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40AC" w14:textId="0D802159" w:rsidR="00201774" w:rsidRPr="006D172F" w:rsidRDefault="006A04C4" w:rsidP="006A04C4">
      <w:pPr>
        <w:pStyle w:val="Heading2"/>
      </w:pPr>
      <w:r>
        <w:t>ENGR 115:</w:t>
      </w:r>
      <w:r w:rsidR="001501C9">
        <w:t xml:space="preserve"> Module 7</w:t>
      </w:r>
      <w:r w:rsidR="005A0D3D">
        <w:br/>
      </w:r>
      <w:r w:rsidR="00DD46B6" w:rsidRPr="006D172F">
        <w:rPr>
          <w:noProof/>
        </w:rPr>
        <mc:AlternateContent>
          <mc:Choice Requires="wps">
            <w:drawing>
              <wp:anchor distT="0" distB="0" distL="114300" distR="114300" simplePos="0" relativeHeight="251659264" behindDoc="0" locked="0" layoutInCell="1" allowOverlap="1" wp14:anchorId="48FA80C7" wp14:editId="4F7C39ED">
                <wp:simplePos x="0" y="0"/>
                <wp:positionH relativeFrom="page">
                  <wp:align>right</wp:align>
                </wp:positionH>
                <wp:positionV relativeFrom="page">
                  <wp:align>top</wp:align>
                </wp:positionV>
                <wp:extent cx="7772400" cy="182880"/>
                <wp:effectExtent l="0" t="0" r="0" b="762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82880"/>
                        </a:xfrm>
                        <a:prstGeom prst="rect">
                          <a:avLst/>
                        </a:prstGeom>
                        <a:solidFill>
                          <a:srgbClr val="0053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766F17" id="Rectangle 1" o:spid="_x0000_s1026" alt="&quot;&quot;" style="position:absolute;margin-left:560.8pt;margin-top:0;width:612pt;height:14.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" fillcolor="#00539e" stroked="f" strokeweight="1pt">
                <w10:wrap anchorx="page" anchory="page"/>
              </v:rect>
            </w:pict>
          </mc:Fallback>
        </mc:AlternateContent>
      </w:r>
      <w:r w:rsidR="00022F13">
        <w:t xml:space="preserve">Problem </w:t>
      </w:r>
      <w:r w:rsidR="005A0D3D">
        <w:t>2</w:t>
      </w:r>
      <w:r w:rsidR="00022F13">
        <w:t xml:space="preserve">: </w:t>
      </w:r>
      <w:r w:rsidR="005A0D3D" w:rsidRPr="005A0D3D">
        <w:t>Exploring Physics Materials and Applying Forces</w:t>
      </w:r>
    </w:p>
    <w:p w14:paraId="4058EFAB" w14:textId="32E3841C" w:rsidR="00022F13" w:rsidRPr="00022F13" w:rsidRDefault="006A04C4" w:rsidP="00022F13">
      <w:pPr>
        <w:rPr>
          <w:rStyle w:val="Heading3Char"/>
          <w:b/>
          <w:bCs/>
          <w:color w:val="000000" w:themeColor="text1"/>
          <w:sz w:val="24"/>
          <w:szCs w:val="24"/>
        </w:rPr>
      </w:pPr>
      <w:r>
        <w:br/>
      </w:r>
      <w:r w:rsidR="00022F13">
        <w:rPr>
          <w:rStyle w:val="Heading3Char"/>
          <w:b/>
          <w:bCs/>
          <w:color w:val="000000" w:themeColor="text1"/>
          <w:sz w:val="24"/>
          <w:szCs w:val="24"/>
        </w:rPr>
        <w:br/>
      </w:r>
      <w:r w:rsidRPr="00022F13">
        <w:rPr>
          <w:rStyle w:val="Heading3Char"/>
          <w:b/>
          <w:bCs/>
          <w:color w:val="000000" w:themeColor="text1"/>
          <w:sz w:val="24"/>
          <w:szCs w:val="24"/>
        </w:rPr>
        <w:t>P</w:t>
      </w:r>
      <w:r w:rsidR="002C4B91" w:rsidRPr="00022F13">
        <w:rPr>
          <w:rStyle w:val="Heading3Char"/>
          <w:b/>
          <w:bCs/>
          <w:color w:val="000000" w:themeColor="text1"/>
          <w:sz w:val="24"/>
          <w:szCs w:val="24"/>
        </w:rPr>
        <w:t>ro</w:t>
      </w:r>
      <w:r w:rsidR="00022F13" w:rsidRPr="00022F13">
        <w:rPr>
          <w:rStyle w:val="Heading3Char"/>
          <w:b/>
          <w:bCs/>
          <w:color w:val="000000" w:themeColor="text1"/>
          <w:sz w:val="24"/>
          <w:szCs w:val="24"/>
        </w:rPr>
        <w:t>blem Definition</w:t>
      </w:r>
    </w:p>
    <w:p w14:paraId="2F4A126C" w14:textId="77777777" w:rsidR="005A0D3D" w:rsidRDefault="005A0D3D" w:rsidP="005A0D3D">
      <w:pPr>
        <w:pStyle w:val="ListParagraph"/>
        <w:numPr>
          <w:ilvl w:val="0"/>
          <w:numId w:val="13"/>
        </w:numPr>
        <w:spacing w:before="0"/>
        <w:rPr>
          <w:rFonts w:eastAsiaTheme="minorEastAsia"/>
        </w:rPr>
      </w:pPr>
      <w:r>
        <w:rPr>
          <w:rFonts w:eastAsiaTheme="minorEastAsia"/>
        </w:rPr>
        <w:t>Comparing Friction Materials</w:t>
      </w:r>
    </w:p>
    <w:p w14:paraId="47B18A4F" w14:textId="10E426D6" w:rsidR="005A0D3D" w:rsidRDefault="005A0D3D" w:rsidP="005A0D3D">
      <w:pPr>
        <w:pStyle w:val="ListParagraph"/>
        <w:numPr>
          <w:ilvl w:val="1"/>
          <w:numId w:val="13"/>
        </w:numPr>
        <w:spacing w:before="0"/>
        <w:rPr>
          <w:rFonts w:eastAsiaTheme="minorEastAsia"/>
        </w:rPr>
      </w:pPr>
      <w:r w:rsidRPr="00756BCC">
        <w:rPr>
          <w:rFonts w:eastAsiaTheme="minorEastAsia"/>
        </w:rPr>
        <w:t xml:space="preserve">Create multiple cube objects </w:t>
      </w:r>
      <w:r w:rsidR="006456C5">
        <w:rPr>
          <w:rFonts w:eastAsiaTheme="minorEastAsia"/>
        </w:rPr>
        <w:t>to</w:t>
      </w:r>
      <w:r w:rsidRPr="00756BCC">
        <w:rPr>
          <w:rFonts w:eastAsiaTheme="minorEastAsia"/>
        </w:rPr>
        <w:t xml:space="preserve"> conduct the</w:t>
      </w:r>
      <w:r w:rsidR="006456C5">
        <w:rPr>
          <w:rFonts w:eastAsiaTheme="minorEastAsia"/>
        </w:rPr>
        <w:t>se</w:t>
      </w:r>
      <w:r w:rsidRPr="00756BCC">
        <w:rPr>
          <w:rFonts w:eastAsiaTheme="minorEastAsia"/>
        </w:rPr>
        <w:t xml:space="preserve"> exercises.</w:t>
      </w:r>
    </w:p>
    <w:p w14:paraId="0113C0B6" w14:textId="547A6A56" w:rsidR="005A0D3D" w:rsidRPr="00756BCC" w:rsidRDefault="005A0D3D" w:rsidP="005A0D3D">
      <w:pPr>
        <w:pStyle w:val="ListParagraph"/>
        <w:numPr>
          <w:ilvl w:val="1"/>
          <w:numId w:val="13"/>
        </w:numPr>
        <w:spacing w:before="0"/>
        <w:rPr>
          <w:rFonts w:eastAsiaTheme="minorEastAsia"/>
        </w:rPr>
      </w:pPr>
      <w:r w:rsidRPr="00756BCC">
        <w:rPr>
          <w:rFonts w:eastAsiaTheme="minorEastAsia"/>
        </w:rPr>
        <w:t>Create two different physics materials. Take a snapshot of their parameters to include in your submission with an explanation of the differences.</w:t>
      </w:r>
    </w:p>
    <w:p w14:paraId="6DD4A895" w14:textId="45A615DB" w:rsidR="005A0D3D" w:rsidRPr="00756BCC" w:rsidRDefault="005A0D3D" w:rsidP="005A0D3D">
      <w:pPr>
        <w:pStyle w:val="ListParagraph"/>
        <w:numPr>
          <w:ilvl w:val="1"/>
          <w:numId w:val="13"/>
        </w:numPr>
        <w:spacing w:before="0"/>
        <w:rPr>
          <w:rFonts w:eastAsiaTheme="minorEastAsia"/>
        </w:rPr>
      </w:pPr>
      <w:r>
        <w:rPr>
          <w:rFonts w:eastAsiaTheme="minorEastAsia"/>
        </w:rPr>
        <w:t xml:space="preserve">Keep the applied force the </w:t>
      </w:r>
      <w:r w:rsidR="006456C5">
        <w:rPr>
          <w:rFonts w:eastAsiaTheme="minorEastAsia"/>
        </w:rPr>
        <w:t>same but</w:t>
      </w:r>
      <w:r>
        <w:rPr>
          <w:rFonts w:eastAsiaTheme="minorEastAsia"/>
        </w:rPr>
        <w:t xml:space="preserve"> vary the mass. Observe and explain the motion of each considering the concept of F = ma</w:t>
      </w:r>
    </w:p>
    <w:p w14:paraId="12544B40" w14:textId="0D73F3A7" w:rsidR="005A0D3D" w:rsidRPr="00857D2D" w:rsidRDefault="005A0D3D" w:rsidP="005A0D3D">
      <w:pPr>
        <w:pStyle w:val="ListParagraph"/>
        <w:numPr>
          <w:ilvl w:val="1"/>
          <w:numId w:val="13"/>
        </w:numPr>
        <w:spacing w:before="0"/>
        <w:rPr>
          <w:rFonts w:eastAsiaTheme="minorEastAsia"/>
        </w:rPr>
      </w:pPr>
      <w:r>
        <w:rPr>
          <w:rFonts w:eastAsiaTheme="minorEastAsia"/>
        </w:rPr>
        <w:t xml:space="preserve">Show how the behavior varies for two objects moving on the surface. One </w:t>
      </w:r>
      <w:r w:rsidR="006456C5">
        <w:rPr>
          <w:rFonts w:eastAsiaTheme="minorEastAsia"/>
        </w:rPr>
        <w:t>of these has</w:t>
      </w:r>
      <w:r>
        <w:rPr>
          <w:rFonts w:eastAsiaTheme="minorEastAsia"/>
        </w:rPr>
        <w:t xml:space="preserve"> the same physics material as the surface</w:t>
      </w:r>
      <w:r w:rsidR="006456C5">
        <w:rPr>
          <w:rFonts w:eastAsiaTheme="minorEastAsia"/>
        </w:rPr>
        <w:t>,</w:t>
      </w:r>
      <w:r>
        <w:rPr>
          <w:rFonts w:eastAsiaTheme="minorEastAsia"/>
        </w:rPr>
        <w:t xml:space="preserve"> while the </w:t>
      </w:r>
      <w:r w:rsidR="006456C5">
        <w:rPr>
          <w:rFonts w:eastAsiaTheme="minorEastAsia"/>
        </w:rPr>
        <w:t>second</w:t>
      </w:r>
      <w:r>
        <w:rPr>
          <w:rFonts w:eastAsiaTheme="minorEastAsia"/>
        </w:rPr>
        <w:t xml:space="preserve"> is the other material.</w:t>
      </w:r>
      <w:r>
        <w:rPr>
          <w:rFonts w:eastAsiaTheme="minorEastAsia"/>
        </w:rPr>
        <w:br/>
      </w:r>
    </w:p>
    <w:p w14:paraId="46D7A380" w14:textId="77777777" w:rsidR="005A0D3D" w:rsidRDefault="005A0D3D" w:rsidP="005A0D3D">
      <w:pPr>
        <w:pStyle w:val="ListParagraph"/>
        <w:numPr>
          <w:ilvl w:val="0"/>
          <w:numId w:val="13"/>
        </w:numPr>
        <w:spacing w:before="0"/>
        <w:rPr>
          <w:rFonts w:eastAsiaTheme="minorEastAsia"/>
        </w:rPr>
      </w:pPr>
      <w:r>
        <w:rPr>
          <w:rFonts w:eastAsiaTheme="minorEastAsia"/>
        </w:rPr>
        <w:t>Comparing Bouncy Materials</w:t>
      </w:r>
    </w:p>
    <w:p w14:paraId="59A849C1" w14:textId="68EDE848" w:rsidR="005A0D3D" w:rsidRPr="00CB72EF" w:rsidRDefault="005A0D3D" w:rsidP="005A0D3D">
      <w:pPr>
        <w:pStyle w:val="ListParagraph"/>
        <w:numPr>
          <w:ilvl w:val="1"/>
          <w:numId w:val="13"/>
        </w:numPr>
        <w:spacing w:before="0"/>
        <w:rPr>
          <w:rFonts w:eastAsiaTheme="minorEastAsia"/>
        </w:rPr>
      </w:pPr>
      <w:r>
        <w:rPr>
          <w:rFonts w:eastAsiaTheme="minorEastAsia"/>
        </w:rPr>
        <w:t>Create two materials with different bounciness. Create two spheres and explore the result when the surface and the material have the same bounciness and when they are different (i.e., bounciness of the sphere is not the same as the bounciness of the plane</w:t>
      </w:r>
      <w:r w:rsidR="006456C5">
        <w:rPr>
          <w:rFonts w:eastAsiaTheme="minorEastAsia"/>
        </w:rPr>
        <w:t>)</w:t>
      </w:r>
      <w:r>
        <w:rPr>
          <w:rFonts w:eastAsiaTheme="minorEastAsia"/>
        </w:rPr>
        <w:t>.</w:t>
      </w:r>
    </w:p>
    <w:p w14:paraId="28224C4E" w14:textId="387297F8" w:rsidR="005A0D3D" w:rsidRDefault="005A0D3D" w:rsidP="005A0D3D">
      <w:pPr>
        <w:pStyle w:val="ListParagraph"/>
        <w:numPr>
          <w:ilvl w:val="1"/>
          <w:numId w:val="13"/>
        </w:numPr>
        <w:spacing w:before="0"/>
        <w:rPr>
          <w:rFonts w:eastAsiaTheme="minorEastAsia"/>
        </w:rPr>
      </w:pPr>
      <w:r>
        <w:rPr>
          <w:rFonts w:eastAsiaTheme="minorEastAsia"/>
        </w:rPr>
        <w:t xml:space="preserve">Apply an impulse force to the spheres so they follow something close to a parabolic arc as shown in the image below. This will require you to set the add force vector with a non-zero y-component. Then add an x or z (or both) component. </w:t>
      </w:r>
      <w:r w:rsidR="006456C5">
        <w:rPr>
          <w:rFonts w:eastAsiaTheme="minorEastAsia"/>
        </w:rPr>
        <w:t>When they are combined,</w:t>
      </w:r>
      <w:r>
        <w:rPr>
          <w:rFonts w:eastAsiaTheme="minorEastAsia"/>
        </w:rPr>
        <w:t xml:space="preserve"> it will result in an impulse force as shown in the example in Figure 1.</w:t>
      </w:r>
      <w:r>
        <w:rPr>
          <w:rFonts w:eastAsiaTheme="minorEastAsia"/>
        </w:rPr>
        <w:br/>
      </w:r>
    </w:p>
    <w:p w14:paraId="46D601FC" w14:textId="77777777" w:rsidR="005A0D3D" w:rsidRPr="006F6087" w:rsidRDefault="005A0D3D" w:rsidP="005A0D3D">
      <w:pPr>
        <w:jc w:val="center"/>
        <w:rPr>
          <w:rFonts w:eastAsiaTheme="minorEastAsia"/>
        </w:rPr>
      </w:pPr>
      <w:r>
        <w:rPr>
          <w:noProof/>
        </w:rPr>
        <w:drawing>
          <wp:inline distT="0" distB="0" distL="0" distR="0" wp14:anchorId="5BE0F604" wp14:editId="3E7A62D9">
            <wp:extent cx="4600575" cy="1087408"/>
            <wp:effectExtent l="0" t="0" r="0" b="0"/>
            <wp:docPr id="467918701" name="Picture 1" descr="Example arc traversed by a sphere with an impulse force a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8701" name="Picture 1" descr="Example arc traversed by a sphere with an impulse force appli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1993" cy="1094834"/>
                    </a:xfrm>
                    <a:prstGeom prst="rect">
                      <a:avLst/>
                    </a:prstGeom>
                    <a:noFill/>
                    <a:ln>
                      <a:noFill/>
                    </a:ln>
                  </pic:spPr>
                </pic:pic>
              </a:graphicData>
            </a:graphic>
          </wp:inline>
        </w:drawing>
      </w:r>
    </w:p>
    <w:p w14:paraId="1B16FC7D" w14:textId="77777777" w:rsidR="005A0D3D" w:rsidRDefault="005A0D3D" w:rsidP="005A0D3D">
      <w:pPr>
        <w:ind w:left="360"/>
        <w:jc w:val="center"/>
        <w:rPr>
          <w:rFonts w:eastAsiaTheme="minorEastAsia"/>
          <w:b/>
          <w:bCs/>
        </w:rPr>
      </w:pPr>
      <w:r>
        <w:rPr>
          <w:rFonts w:eastAsiaTheme="minorEastAsia"/>
          <w:b/>
          <w:bCs/>
        </w:rPr>
        <w:t>Figure 1 – Example arc traversed by a sphere with an impulse force applied.</w:t>
      </w:r>
    </w:p>
    <w:p w14:paraId="7B697B4C" w14:textId="77777777" w:rsidR="00022F13" w:rsidRDefault="00022F13" w:rsidP="00022F13">
      <w:pPr>
        <w:ind w:left="360"/>
        <w:jc w:val="center"/>
        <w:rPr>
          <w:rFonts w:eastAsiaTheme="minorEastAsia"/>
        </w:rPr>
      </w:pPr>
    </w:p>
    <w:p w14:paraId="1DB097D9" w14:textId="77777777" w:rsidR="00022F13" w:rsidRDefault="00022F13" w:rsidP="00022F13">
      <w:pPr>
        <w:ind w:left="360"/>
        <w:jc w:val="center"/>
        <w:rPr>
          <w:rFonts w:eastAsiaTheme="minorEastAsia"/>
        </w:rPr>
      </w:pPr>
    </w:p>
    <w:p w14:paraId="753E4E17" w14:textId="289EF6C3" w:rsidR="00F17263" w:rsidRPr="00382E3B" w:rsidRDefault="00F17263" w:rsidP="00382E3B">
      <w:pPr>
        <w:spacing w:before="0"/>
        <w:rPr>
          <w:rFonts w:eastAsiaTheme="majorEastAsia" w:cs="Arial"/>
          <w:b/>
          <w:bCs/>
          <w:color w:val="000000" w:themeColor="text1"/>
          <w:sz w:val="24"/>
          <w:szCs w:val="24"/>
        </w:rPr>
      </w:pPr>
    </w:p>
    <w:sectPr w:rsidR="00F17263" w:rsidRPr="00382E3B" w:rsidSect="00022F1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F526" w14:textId="77777777" w:rsidR="00384F78" w:rsidRDefault="00384F78" w:rsidP="00DD46B6">
      <w:pPr>
        <w:spacing w:before="0" w:after="0" w:line="240" w:lineRule="auto"/>
      </w:pPr>
      <w:r>
        <w:separator/>
      </w:r>
    </w:p>
  </w:endnote>
  <w:endnote w:type="continuationSeparator" w:id="0">
    <w:p w14:paraId="7EDBE4E9" w14:textId="77777777" w:rsidR="00384F78" w:rsidRDefault="00384F78" w:rsidP="00DD4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A6E5" w14:textId="53757099" w:rsidR="00F17263" w:rsidRDefault="005A0D3D" w:rsidP="00F17263">
    <w:pPr>
      <w:pStyle w:val="Footer"/>
    </w:pPr>
    <w:r>
      <w:rPr>
        <w:noProof/>
      </w:rPr>
      <mc:AlternateContent>
        <mc:Choice Requires="wps">
          <w:drawing>
            <wp:anchor distT="45720" distB="45720" distL="114300" distR="114300" simplePos="0" relativeHeight="251659264" behindDoc="0" locked="0" layoutInCell="1" allowOverlap="1" wp14:anchorId="57B53C53" wp14:editId="79E00C28">
              <wp:simplePos x="0" y="0"/>
              <wp:positionH relativeFrom="margin">
                <wp:posOffset>-641445</wp:posOffset>
              </wp:positionH>
              <wp:positionV relativeFrom="paragraph">
                <wp:posOffset>152097</wp:posOffset>
              </wp:positionV>
              <wp:extent cx="5038725" cy="742950"/>
              <wp:effectExtent l="0" t="0" r="9525"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42950"/>
                      </a:xfrm>
                      <a:prstGeom prst="rect">
                        <a:avLst/>
                      </a:prstGeom>
                      <a:solidFill>
                        <a:srgbClr val="FFFFFF"/>
                      </a:solidFill>
                      <a:ln w="9525">
                        <a:noFill/>
                        <a:miter lim="800000"/>
                        <a:headEnd/>
                        <a:tailEnd/>
                      </a:ln>
                    </wps:spPr>
                    <wps:txbx>
                      <w:txbxContent>
                        <w:p w14:paraId="33A55B2E" w14:textId="2755F52D" w:rsidR="00F17263" w:rsidRPr="00F17263" w:rsidRDefault="00F17263" w:rsidP="00F17263">
                          <w:pPr>
                            <w:pStyle w:val="Footer"/>
                            <w:rPr>
                              <w:rFonts w:cs="Arial"/>
                              <w:color w:val="00539E"/>
                              <w:sz w:val="18"/>
                              <w:szCs w:val="18"/>
                            </w:rPr>
                          </w:pPr>
                          <w:r w:rsidRPr="00F17263">
                            <w:rPr>
                              <w:rFonts w:cs="Arial"/>
                              <w:color w:val="00539E"/>
                              <w:sz w:val="18"/>
                              <w:szCs w:val="18"/>
                            </w:rPr>
                            <w:t>worldwide.erau.edu</w:t>
                          </w:r>
                        </w:p>
                        <w:p w14:paraId="50604994" w14:textId="1524C11C" w:rsidR="00F17263" w:rsidRPr="00F17263" w:rsidRDefault="00F17263" w:rsidP="00F1726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53C53" id="_x0000_t202" coordsize="21600,21600" o:spt="202" path="m,l,21600r21600,l21600,xe">
              <v:stroke joinstyle="miter"/>
              <v:path gradientshapeok="t" o:connecttype="rect"/>
            </v:shapetype>
            <v:shape id="Text Box 2" o:spid="_x0000_s1026" type="#_x0000_t202" alt="&quot;&quot;" style="position:absolute;margin-left:-50.5pt;margin-top:12pt;width:396.75pt;height: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" stroked="f">
              <v:textbox inset="0,0,0,0">
                <w:txbxContent>
                  <w:p w14:paraId="33A55B2E" w14:textId="2755F52D" w:rsidR="00F17263" w:rsidRPr="00F17263" w:rsidRDefault="00F17263" w:rsidP="00F17263">
                    <w:pPr>
                      <w:pStyle w:val="Footer"/>
                      <w:rPr>
                        <w:rFonts w:cs="Arial"/>
                        <w:color w:val="00539E"/>
                        <w:sz w:val="18"/>
                        <w:szCs w:val="18"/>
                      </w:rPr>
                    </w:pPr>
                    <w:r w:rsidRPr="00F17263">
                      <w:rPr>
                        <w:rFonts w:cs="Arial"/>
                        <w:color w:val="00539E"/>
                        <w:sz w:val="18"/>
                        <w:szCs w:val="18"/>
                      </w:rPr>
                      <w:t>worldwide.erau.edu</w:t>
                    </w:r>
                  </w:p>
                  <w:p w14:paraId="50604994" w14:textId="1524C11C" w:rsidR="00F17263" w:rsidRPr="00F17263" w:rsidRDefault="00F17263" w:rsidP="00F1726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v:textbox>
              <w10:wrap type="square" anchorx="margin"/>
            </v:shape>
          </w:pict>
        </mc:Fallback>
      </mc:AlternateContent>
    </w:r>
  </w:p>
  <w:p w14:paraId="4CAC9A2B" w14:textId="56DF66BE" w:rsidR="00F17263" w:rsidRDefault="00F17263" w:rsidP="00F17263">
    <w:pPr>
      <w:pStyle w:val="Footer"/>
    </w:pPr>
  </w:p>
  <w:p w14:paraId="70543650" w14:textId="6AF9E820" w:rsidR="00F17263" w:rsidRPr="00F17263" w:rsidRDefault="00F17263" w:rsidP="00F17263">
    <w:pPr>
      <w:pStyle w:val="Footer"/>
    </w:pPr>
    <w:r>
      <w:rPr>
        <w:noProof/>
        <w:color w:val="BFBFBF" w:themeColor="background1" w:themeShade="BF"/>
        <w:sz w:val="16"/>
      </w:rPr>
      <w:drawing>
        <wp:anchor distT="0" distB="0" distL="114300" distR="114300" simplePos="0" relativeHeight="251661312" behindDoc="0" locked="0" layoutInCell="1" allowOverlap="1" wp14:anchorId="7C16D699" wp14:editId="1D692C8F">
          <wp:simplePos x="0" y="0"/>
          <wp:positionH relativeFrom="margin">
            <wp:posOffset>4510586</wp:posOffset>
          </wp:positionH>
          <wp:positionV relativeFrom="paragraph">
            <wp:posOffset>21590</wp:posOffset>
          </wp:positionV>
          <wp:extent cx="1828800" cy="312950"/>
          <wp:effectExtent l="0" t="0" r="0" b="0"/>
          <wp:wrapNone/>
          <wp:docPr id="7" name="Picture 7" descr="ERAU text logo that reads - Embry-Riddle Aeronautic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RAU text logo that reads - Embry-Riddle Aeronautical University."/>
                  <pic:cNvPicPr/>
                </pic:nvPicPr>
                <pic:blipFill>
                  <a:blip r:embed="rId1">
                    <a:extLst>
                      <a:ext uri="{28A0092B-C50C-407E-A947-70E740481C1C}">
                        <a14:useLocalDpi xmlns:a14="http://schemas.microsoft.com/office/drawing/2010/main" val="0"/>
                      </a:ext>
                    </a:extLst>
                  </a:blip>
                  <a:stretch>
                    <a:fillRect/>
                  </a:stretch>
                </pic:blipFill>
                <pic:spPr>
                  <a:xfrm>
                    <a:off x="0" y="0"/>
                    <a:ext cx="1828800" cy="312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DFAE" w14:textId="77777777" w:rsidR="00384F78" w:rsidRDefault="00384F78" w:rsidP="00DD46B6">
      <w:pPr>
        <w:spacing w:before="0" w:after="0" w:line="240" w:lineRule="auto"/>
      </w:pPr>
      <w:r>
        <w:separator/>
      </w:r>
    </w:p>
  </w:footnote>
  <w:footnote w:type="continuationSeparator" w:id="0">
    <w:p w14:paraId="08E58AC1" w14:textId="77777777" w:rsidR="00384F78" w:rsidRDefault="00384F78" w:rsidP="00DD46B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A picture containing icon&#13;&#13;&#13;&#13;&#13;&#13;&#13;&#13;&#10;&#13;&#13;&#13;&#13;&#13;&#13;&#13;&#13;&#10;Description automatically generated" style="width:360.9pt;height:401.25pt;visibility:visible;mso-wrap-style:square" o:bullet="t">
        <v:imagedata r:id="rId1" o:title="A picture containing icon&#13;&#13;&#13;&#13;&#13;&#13;&#13;&#13;&#10;&#13;&#13;&#13;&#13;&#13;&#13;&#13;&#13;&#10;Description automatically generated"/>
      </v:shape>
    </w:pict>
  </w:numPicBullet>
  <w:abstractNum w:abstractNumId="0" w15:restartNumberingAfterBreak="0">
    <w:nsid w:val="06A80DCD"/>
    <w:multiLevelType w:val="hybridMultilevel"/>
    <w:tmpl w:val="393AF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8619B3"/>
    <w:multiLevelType w:val="hybridMultilevel"/>
    <w:tmpl w:val="38FEB626"/>
    <w:lvl w:ilvl="0" w:tplc="14124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C357A"/>
    <w:multiLevelType w:val="hybridMultilevel"/>
    <w:tmpl w:val="9888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01347"/>
    <w:multiLevelType w:val="hybridMultilevel"/>
    <w:tmpl w:val="A36ABF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59297E"/>
    <w:multiLevelType w:val="hybridMultilevel"/>
    <w:tmpl w:val="2248A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954513"/>
    <w:multiLevelType w:val="hybridMultilevel"/>
    <w:tmpl w:val="49F6D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004781"/>
    <w:multiLevelType w:val="hybridMultilevel"/>
    <w:tmpl w:val="48A07404"/>
    <w:lvl w:ilvl="0" w:tplc="A6EEA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A271C"/>
    <w:multiLevelType w:val="hybridMultilevel"/>
    <w:tmpl w:val="5142C77E"/>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0162C9"/>
    <w:multiLevelType w:val="hybridMultilevel"/>
    <w:tmpl w:val="201AF548"/>
    <w:lvl w:ilvl="0" w:tplc="6360DD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13FB5"/>
    <w:multiLevelType w:val="hybridMultilevel"/>
    <w:tmpl w:val="8AFE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F7056"/>
    <w:multiLevelType w:val="hybridMultilevel"/>
    <w:tmpl w:val="39C4A84A"/>
    <w:lvl w:ilvl="0" w:tplc="14124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E6388"/>
    <w:multiLevelType w:val="hybridMultilevel"/>
    <w:tmpl w:val="D9784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B7BEB"/>
    <w:multiLevelType w:val="hybridMultilevel"/>
    <w:tmpl w:val="6644A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10CC4"/>
    <w:multiLevelType w:val="hybridMultilevel"/>
    <w:tmpl w:val="C32AD7C0"/>
    <w:lvl w:ilvl="0" w:tplc="AF1080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5825833">
    <w:abstractNumId w:val="2"/>
  </w:num>
  <w:num w:numId="2" w16cid:durableId="1427845259">
    <w:abstractNumId w:val="9"/>
  </w:num>
  <w:num w:numId="3" w16cid:durableId="2091809924">
    <w:abstractNumId w:val="12"/>
  </w:num>
  <w:num w:numId="4" w16cid:durableId="336927998">
    <w:abstractNumId w:val="11"/>
  </w:num>
  <w:num w:numId="5" w16cid:durableId="969286375">
    <w:abstractNumId w:val="3"/>
  </w:num>
  <w:num w:numId="6" w16cid:durableId="1319651536">
    <w:abstractNumId w:val="0"/>
  </w:num>
  <w:num w:numId="7" w16cid:durableId="17240379">
    <w:abstractNumId w:val="5"/>
  </w:num>
  <w:num w:numId="8" w16cid:durableId="621229980">
    <w:abstractNumId w:val="7"/>
  </w:num>
  <w:num w:numId="9" w16cid:durableId="1361665829">
    <w:abstractNumId w:val="6"/>
  </w:num>
  <w:num w:numId="10" w16cid:durableId="464592352">
    <w:abstractNumId w:val="8"/>
  </w:num>
  <w:num w:numId="11" w16cid:durableId="815343071">
    <w:abstractNumId w:val="4"/>
  </w:num>
  <w:num w:numId="12" w16cid:durableId="644361986">
    <w:abstractNumId w:val="1"/>
  </w:num>
  <w:num w:numId="13" w16cid:durableId="2020112343">
    <w:abstractNumId w:val="13"/>
  </w:num>
  <w:num w:numId="14" w16cid:durableId="269820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B6"/>
    <w:rsid w:val="00022F13"/>
    <w:rsid w:val="000C519E"/>
    <w:rsid w:val="001109BC"/>
    <w:rsid w:val="00113D5E"/>
    <w:rsid w:val="001501C9"/>
    <w:rsid w:val="001F337D"/>
    <w:rsid w:val="001F6972"/>
    <w:rsid w:val="00201774"/>
    <w:rsid w:val="0021583D"/>
    <w:rsid w:val="002C4B91"/>
    <w:rsid w:val="00306488"/>
    <w:rsid w:val="00382E3B"/>
    <w:rsid w:val="00384F78"/>
    <w:rsid w:val="003B6173"/>
    <w:rsid w:val="003F4F68"/>
    <w:rsid w:val="00424C32"/>
    <w:rsid w:val="004319F0"/>
    <w:rsid w:val="00466B26"/>
    <w:rsid w:val="004F23AB"/>
    <w:rsid w:val="00516730"/>
    <w:rsid w:val="00521274"/>
    <w:rsid w:val="005A0D3D"/>
    <w:rsid w:val="005C57C5"/>
    <w:rsid w:val="006456C5"/>
    <w:rsid w:val="0068210C"/>
    <w:rsid w:val="006A04C4"/>
    <w:rsid w:val="006D172F"/>
    <w:rsid w:val="006F27C1"/>
    <w:rsid w:val="007474BB"/>
    <w:rsid w:val="00823943"/>
    <w:rsid w:val="00896CBC"/>
    <w:rsid w:val="00896E9A"/>
    <w:rsid w:val="00AF3569"/>
    <w:rsid w:val="00AF47FA"/>
    <w:rsid w:val="00BA03D9"/>
    <w:rsid w:val="00BD6DC9"/>
    <w:rsid w:val="00C32DDF"/>
    <w:rsid w:val="00D71966"/>
    <w:rsid w:val="00D77A79"/>
    <w:rsid w:val="00DD46B6"/>
    <w:rsid w:val="00E6036E"/>
    <w:rsid w:val="00F17263"/>
    <w:rsid w:val="00F80ED5"/>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3B8C7"/>
  <w15:chartTrackingRefBased/>
  <w15:docId w15:val="{1ED90AC3-C592-49B0-B27D-6F541B06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69"/>
    <w:pPr>
      <w:spacing w:before="40"/>
    </w:pPr>
    <w:rPr>
      <w:rFonts w:ascii="Arial" w:hAnsi="Arial"/>
    </w:rPr>
  </w:style>
  <w:style w:type="paragraph" w:styleId="Heading1">
    <w:name w:val="heading 1"/>
    <w:basedOn w:val="Normal"/>
    <w:next w:val="Normal"/>
    <w:link w:val="Heading1Char"/>
    <w:uiPriority w:val="9"/>
    <w:qFormat/>
    <w:rsid w:val="00F17263"/>
    <w:pPr>
      <w:keepNext/>
      <w:keepLines/>
      <w:spacing w:before="240" w:after="0"/>
      <w:outlineLvl w:val="0"/>
    </w:pPr>
    <w:rPr>
      <w:rFonts w:eastAsiaTheme="majorEastAsia" w:cstheme="majorBidi"/>
      <w:color w:val="00539E"/>
      <w:sz w:val="36"/>
      <w:szCs w:val="36"/>
    </w:rPr>
  </w:style>
  <w:style w:type="paragraph" w:styleId="Heading2">
    <w:name w:val="heading 2"/>
    <w:basedOn w:val="Normal"/>
    <w:next w:val="Normal"/>
    <w:link w:val="Heading2Char"/>
    <w:uiPriority w:val="9"/>
    <w:unhideWhenUsed/>
    <w:qFormat/>
    <w:rsid w:val="00F17263"/>
    <w:pPr>
      <w:keepNext/>
      <w:keepLines/>
      <w:spacing w:after="0"/>
      <w:outlineLvl w:val="1"/>
    </w:pPr>
    <w:rPr>
      <w:rFonts w:eastAsiaTheme="majorEastAsia" w:cstheme="majorBidi"/>
      <w:color w:val="00539E"/>
      <w:sz w:val="32"/>
      <w:szCs w:val="32"/>
    </w:rPr>
  </w:style>
  <w:style w:type="paragraph" w:styleId="Heading3">
    <w:name w:val="heading 3"/>
    <w:basedOn w:val="Normal"/>
    <w:next w:val="Normal"/>
    <w:link w:val="Heading3Char"/>
    <w:uiPriority w:val="9"/>
    <w:unhideWhenUsed/>
    <w:qFormat/>
    <w:rsid w:val="00F17263"/>
    <w:pPr>
      <w:keepNext/>
      <w:keepLines/>
      <w:spacing w:after="0"/>
      <w:outlineLvl w:val="2"/>
    </w:pPr>
    <w:rPr>
      <w:rFonts w:eastAsiaTheme="majorEastAsia" w:cs="Arial"/>
      <w:color w:val="00539E"/>
      <w:sz w:val="28"/>
      <w:szCs w:val="28"/>
    </w:rPr>
  </w:style>
  <w:style w:type="paragraph" w:styleId="Heading4">
    <w:name w:val="heading 4"/>
    <w:basedOn w:val="Normal"/>
    <w:next w:val="Normal"/>
    <w:link w:val="Heading4Char"/>
    <w:uiPriority w:val="9"/>
    <w:unhideWhenUsed/>
    <w:rsid w:val="00516730"/>
    <w:pPr>
      <w:keepNext/>
      <w:keepLines/>
      <w:spacing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516730"/>
    <w:pPr>
      <w:keepNext/>
      <w:keepLines/>
      <w:spacing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6B6"/>
    <w:pPr>
      <w:spacing w:after="0" w:line="240" w:lineRule="auto"/>
    </w:pPr>
    <w:rPr>
      <w:rFonts w:ascii="Arial" w:hAnsi="Arial"/>
    </w:rPr>
  </w:style>
  <w:style w:type="character" w:customStyle="1" w:styleId="Heading1Char">
    <w:name w:val="Heading 1 Char"/>
    <w:basedOn w:val="DefaultParagraphFont"/>
    <w:link w:val="Heading1"/>
    <w:uiPriority w:val="9"/>
    <w:rsid w:val="00F17263"/>
    <w:rPr>
      <w:rFonts w:ascii="Arial" w:eastAsiaTheme="majorEastAsia" w:hAnsi="Arial" w:cstheme="majorBidi"/>
      <w:color w:val="00539E"/>
      <w:sz w:val="36"/>
      <w:szCs w:val="36"/>
    </w:rPr>
  </w:style>
  <w:style w:type="character" w:customStyle="1" w:styleId="Heading2Char">
    <w:name w:val="Heading 2 Char"/>
    <w:basedOn w:val="DefaultParagraphFont"/>
    <w:link w:val="Heading2"/>
    <w:uiPriority w:val="9"/>
    <w:rsid w:val="00F17263"/>
    <w:rPr>
      <w:rFonts w:ascii="Arial" w:eastAsiaTheme="majorEastAsia" w:hAnsi="Arial" w:cstheme="majorBidi"/>
      <w:color w:val="00539E"/>
      <w:sz w:val="32"/>
      <w:szCs w:val="32"/>
    </w:rPr>
  </w:style>
  <w:style w:type="paragraph" w:styleId="Title">
    <w:name w:val="Title"/>
    <w:basedOn w:val="Normal"/>
    <w:next w:val="Normal"/>
    <w:link w:val="TitleChar"/>
    <w:uiPriority w:val="10"/>
    <w:qFormat/>
    <w:rsid w:val="006D172F"/>
    <w:pPr>
      <w:spacing w:after="0" w:line="240" w:lineRule="auto"/>
      <w:contextualSpacing/>
      <w:jc w:val="center"/>
    </w:pPr>
    <w:rPr>
      <w:rFonts w:eastAsiaTheme="majorEastAsia" w:cstheme="majorBidi"/>
      <w:color w:val="00539E"/>
      <w:spacing w:val="-10"/>
      <w:kern w:val="28"/>
      <w:sz w:val="56"/>
      <w:szCs w:val="56"/>
    </w:rPr>
  </w:style>
  <w:style w:type="character" w:customStyle="1" w:styleId="TitleChar">
    <w:name w:val="Title Char"/>
    <w:basedOn w:val="DefaultParagraphFont"/>
    <w:link w:val="Title"/>
    <w:uiPriority w:val="10"/>
    <w:rsid w:val="006D172F"/>
    <w:rPr>
      <w:rFonts w:ascii="Arial" w:eastAsiaTheme="majorEastAsia" w:hAnsi="Arial" w:cstheme="majorBidi"/>
      <w:color w:val="00539E"/>
      <w:spacing w:val="-10"/>
      <w:kern w:val="28"/>
      <w:sz w:val="56"/>
      <w:szCs w:val="56"/>
    </w:rPr>
  </w:style>
  <w:style w:type="paragraph" w:styleId="Header">
    <w:name w:val="header"/>
    <w:basedOn w:val="Normal"/>
    <w:link w:val="HeaderChar"/>
    <w:uiPriority w:val="99"/>
    <w:unhideWhenUsed/>
    <w:rsid w:val="00DD4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6B6"/>
    <w:rPr>
      <w:rFonts w:ascii="Arial" w:hAnsi="Arial"/>
    </w:rPr>
  </w:style>
  <w:style w:type="paragraph" w:styleId="Footer">
    <w:name w:val="footer"/>
    <w:basedOn w:val="Normal"/>
    <w:link w:val="FooterChar"/>
    <w:uiPriority w:val="99"/>
    <w:unhideWhenUsed/>
    <w:rsid w:val="00DD4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6B6"/>
    <w:rPr>
      <w:rFonts w:ascii="Arial" w:hAnsi="Arial"/>
    </w:rPr>
  </w:style>
  <w:style w:type="paragraph" w:styleId="Subtitle">
    <w:name w:val="Subtitle"/>
    <w:basedOn w:val="Normal"/>
    <w:next w:val="Normal"/>
    <w:link w:val="SubtitleChar"/>
    <w:uiPriority w:val="11"/>
    <w:rsid w:val="00DD46B6"/>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D46B6"/>
    <w:rPr>
      <w:rFonts w:eastAsiaTheme="minorEastAsia"/>
      <w:color w:val="5A5A5A" w:themeColor="text1" w:themeTint="A5"/>
      <w:spacing w:val="15"/>
    </w:rPr>
  </w:style>
  <w:style w:type="paragraph" w:styleId="ListParagraph">
    <w:name w:val="List Paragraph"/>
    <w:basedOn w:val="Normal"/>
    <w:uiPriority w:val="34"/>
    <w:qFormat/>
    <w:rsid w:val="00DD46B6"/>
    <w:pPr>
      <w:ind w:left="720"/>
      <w:contextualSpacing/>
    </w:pPr>
  </w:style>
  <w:style w:type="character" w:customStyle="1" w:styleId="Heading3Char">
    <w:name w:val="Heading 3 Char"/>
    <w:basedOn w:val="DefaultParagraphFont"/>
    <w:link w:val="Heading3"/>
    <w:uiPriority w:val="9"/>
    <w:rsid w:val="00F17263"/>
    <w:rPr>
      <w:rFonts w:ascii="Arial" w:eastAsiaTheme="majorEastAsia" w:hAnsi="Arial" w:cs="Arial"/>
      <w:color w:val="00539E"/>
      <w:sz w:val="28"/>
      <w:szCs w:val="28"/>
    </w:rPr>
  </w:style>
  <w:style w:type="character" w:customStyle="1" w:styleId="Heading4Char">
    <w:name w:val="Heading 4 Char"/>
    <w:basedOn w:val="DefaultParagraphFont"/>
    <w:link w:val="Heading4"/>
    <w:uiPriority w:val="9"/>
    <w:rsid w:val="005167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167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7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fb8b35-8776-4d6e-b551-f73393b979b7">
      <Terms xmlns="http://schemas.microsoft.com/office/infopath/2007/PartnerControls"/>
    </lcf76f155ced4ddcb4097134ff3c332f>
    <TaxCatchAll xmlns="1ebb53dc-af75-4660-925b-c12162cdaf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E4814E54342141AC64BD22CBBFB054" ma:contentTypeVersion="16" ma:contentTypeDescription="Create a new document." ma:contentTypeScope="" ma:versionID="b6bca94a261242ee008b82eb82792f27">
  <xsd:schema xmlns:xsd="http://www.w3.org/2001/XMLSchema" xmlns:xs="http://www.w3.org/2001/XMLSchema" xmlns:p="http://schemas.microsoft.com/office/2006/metadata/properties" xmlns:ns2="aefb8b35-8776-4d6e-b551-f73393b979b7" xmlns:ns3="1ebb53dc-af75-4660-925b-c12162cdafc2" targetNamespace="http://schemas.microsoft.com/office/2006/metadata/properties" ma:root="true" ma:fieldsID="517343248424340a37f5f115f47f2448" ns2:_="" ns3:_="">
    <xsd:import namespace="aefb8b35-8776-4d6e-b551-f73393b979b7"/>
    <xsd:import namespace="1ebb53dc-af75-4660-925b-c12162cdaf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b8b35-8776-4d6e-b551-f73393b97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ee6b6e-1dad-49a7-85d1-bf6bd71129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b53dc-af75-4660-925b-c12162cdaf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705b8a-8154-4f10-93c5-5fe1563b680d}" ma:internalName="TaxCatchAll" ma:showField="CatchAllData" ma:web="1ebb53dc-af75-4660-925b-c12162cda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4D58-7EAE-4D89-B7F0-B9C98164DF56}">
  <ds:schemaRefs>
    <ds:schemaRef ds:uri="http://schemas.microsoft.com/office/2006/metadata/properties"/>
    <ds:schemaRef ds:uri="http://schemas.microsoft.com/office/infopath/2007/PartnerControls"/>
    <ds:schemaRef ds:uri="aefb8b35-8776-4d6e-b551-f73393b979b7"/>
    <ds:schemaRef ds:uri="1ebb53dc-af75-4660-925b-c12162cdafc2"/>
  </ds:schemaRefs>
</ds:datastoreItem>
</file>

<file path=customXml/itemProps2.xml><?xml version="1.0" encoding="utf-8"?>
<ds:datastoreItem xmlns:ds="http://schemas.openxmlformats.org/officeDocument/2006/customXml" ds:itemID="{91B86ACE-9867-450F-A1AD-E20B79C6E891}">
  <ds:schemaRefs>
    <ds:schemaRef ds:uri="http://schemas.microsoft.com/sharepoint/v3/contenttype/forms"/>
  </ds:schemaRefs>
</ds:datastoreItem>
</file>

<file path=customXml/itemProps3.xml><?xml version="1.0" encoding="utf-8"?>
<ds:datastoreItem xmlns:ds="http://schemas.openxmlformats.org/officeDocument/2006/customXml" ds:itemID="{9AB09FA1-83C9-4223-8A75-64D6A5026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b8b35-8776-4d6e-b551-f73393b979b7"/>
    <ds:schemaRef ds:uri="1ebb53dc-af75-4660-925b-c12162cda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E9D26-60D2-C84A-9DB1-DEB6EAF9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Sexton</dc:creator>
  <cp:keywords/>
  <dc:description/>
  <cp:lastModifiedBy>Kevin Jones</cp:lastModifiedBy>
  <cp:revision>7</cp:revision>
  <dcterms:created xsi:type="dcterms:W3CDTF">2023-11-02T05:14:00Z</dcterms:created>
  <dcterms:modified xsi:type="dcterms:W3CDTF">2023-11-07T05:24:00Z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15183</vt:lpwstr>
  </property>
  <property fmtid="{D5CDD505-2E9C-101B-9397-08002B2CF9AE}" pid="3" name="ContentTypeId">
    <vt:lpwstr>0x01010056E4814E54342141AC64BD22CBBFB054</vt:lpwstr>
  </property>
  <property fmtid="{D5CDD505-2E9C-101B-9397-08002B2CF9AE}" pid="4" name="_dlc_DocIdItemGuid">
    <vt:lpwstr>eccda400-783c-46d5-9ca0-78254dabb687</vt:lpwstr>
  </property>
</Properties>
</file>