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DEA4E" w14:textId="6FD2DB46" w:rsidR="00B86D8C" w:rsidRDefault="00B86D8C" w:rsidP="00B86D8C">
      <w:r>
        <w:t>This is an as</w:t>
      </w:r>
      <w:r w:rsidR="009E03B1">
        <w:t>signment for students on Level 7</w:t>
      </w:r>
      <w:r>
        <w:t xml:space="preserve"> of the following courses:</w:t>
      </w:r>
    </w:p>
    <w:p w14:paraId="087834C3" w14:textId="72F4B38B" w:rsidR="00E15DB8" w:rsidRDefault="00E15DB8" w:rsidP="00E15DB8">
      <w:pPr>
        <w:pStyle w:val="ListParagraph"/>
        <w:numPr>
          <w:ilvl w:val="0"/>
          <w:numId w:val="11"/>
        </w:numPr>
      </w:pPr>
      <w:r w:rsidRPr="00CB3E11">
        <w:t xml:space="preserve">MSc </w:t>
      </w:r>
      <w:r w:rsidR="008D60FC">
        <w:t>Digital Design and Manufacturing</w:t>
      </w:r>
    </w:p>
    <w:p w14:paraId="068CC7B4" w14:textId="77777777" w:rsidR="00E15DB8" w:rsidRDefault="00E15DB8" w:rsidP="00E15DB8">
      <w:pPr>
        <w:pStyle w:val="ListParagraph"/>
        <w:numPr>
          <w:ilvl w:val="0"/>
          <w:numId w:val="11"/>
        </w:numPr>
      </w:pPr>
      <w:r>
        <w:t xml:space="preserve">MSc Engineering Smart Systems </w:t>
      </w:r>
    </w:p>
    <w:p w14:paraId="61D5F3F8" w14:textId="77777777" w:rsidR="00E15DB8" w:rsidRDefault="00E15DB8" w:rsidP="00E15DB8">
      <w:pPr>
        <w:pStyle w:val="ListParagraph"/>
        <w:numPr>
          <w:ilvl w:val="0"/>
          <w:numId w:val="11"/>
        </w:numPr>
      </w:pPr>
      <w:r>
        <w:t>MSc Engineering Project Management</w:t>
      </w:r>
    </w:p>
    <w:p w14:paraId="1600D425" w14:textId="4E446457" w:rsidR="00B86D8C" w:rsidRDefault="00451B4E" w:rsidP="00B86D8C">
      <w:r>
        <w:t xml:space="preserve">We hope that you enjoy doing this assignment. It is an opportunity for you to </w:t>
      </w:r>
      <w:r w:rsidR="009964D3">
        <w:t xml:space="preserve">work on a large specialist project aligned to your degree programme, and to communicate your skills and knowledge as a professional engineer to future employers. </w:t>
      </w:r>
    </w:p>
    <w:p w14:paraId="38765D48" w14:textId="509B82CF" w:rsidR="004F62EB" w:rsidRPr="00347483" w:rsidRDefault="467A2B1E" w:rsidP="76F7A496">
      <w:pPr>
        <w:spacing w:after="240"/>
      </w:pPr>
      <w:r>
        <w:rPr>
          <w:noProof/>
        </w:rPr>
        <w:drawing>
          <wp:inline distT="0" distB="0" distL="0" distR="0" wp14:anchorId="4706D8F4" wp14:editId="4BDF438F">
            <wp:extent cx="1507683" cy="1466850"/>
            <wp:effectExtent l="0" t="0" r="0" b="0"/>
            <wp:docPr id="735001951" name="Picture 735001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7683" cy="1466850"/>
                    </a:xfrm>
                    <a:prstGeom prst="rect">
                      <a:avLst/>
                    </a:prstGeom>
                  </pic:spPr>
                </pic:pic>
              </a:graphicData>
            </a:graphic>
          </wp:inline>
        </w:drawing>
      </w:r>
    </w:p>
    <w:p w14:paraId="2FE55E76" w14:textId="3742171A" w:rsidR="001D7C4C" w:rsidRDefault="00930380" w:rsidP="001D7C4C">
      <w:r>
        <w:t xml:space="preserve">The </w:t>
      </w:r>
      <w:hyperlink r:id="rId12" w:anchor="section-2" w:history="1">
        <w:r w:rsidR="001D7C4C" w:rsidRPr="00930380">
          <w:rPr>
            <w:rStyle w:val="Hyperlink"/>
          </w:rPr>
          <w:t>Moodle Support Page</w:t>
        </w:r>
      </w:hyperlink>
      <w:r w:rsidR="001D7C4C">
        <w:t xml:space="preserve"> includ</w:t>
      </w:r>
      <w:r w:rsidR="000B641F">
        <w:t>es</w:t>
      </w:r>
      <w:r w:rsidR="001D7C4C">
        <w:t xml:space="preserve"> the support video</w:t>
      </w:r>
      <w:r w:rsidR="000B641F">
        <w:t xml:space="preserve">, submission details and </w:t>
      </w:r>
      <w:r w:rsidR="00BD64D0">
        <w:t>submission box</w:t>
      </w:r>
      <w:r w:rsidR="001D7C4C">
        <w:t xml:space="preserve">, </w:t>
      </w:r>
      <w:r w:rsidR="00F63E1A">
        <w:t xml:space="preserve">answers to frequently asked questions, </w:t>
      </w:r>
      <w:r w:rsidR="001D7C4C">
        <w:t>and the latest version of this document.</w:t>
      </w:r>
    </w:p>
    <w:p w14:paraId="0D659D67" w14:textId="63934FF0" w:rsidR="001D7C4C" w:rsidRPr="001D7C4C" w:rsidRDefault="001D7C4C" w:rsidP="001D7C4C"/>
    <w:p w14:paraId="0E54254E" w14:textId="77777777" w:rsidR="002C45F6" w:rsidRPr="00347483" w:rsidRDefault="002C45F6" w:rsidP="00347483">
      <w:pPr>
        <w:pStyle w:val="Title"/>
        <w:spacing w:after="240"/>
        <w:rPr>
          <w:noProof/>
          <w:sz w:val="28"/>
          <w:lang w:eastAsia="en-GB"/>
        </w:rPr>
      </w:pPr>
      <w:r w:rsidRPr="00347483">
        <w:rPr>
          <w:noProof/>
          <w:sz w:val="28"/>
          <w:lang w:eastAsia="en-GB"/>
        </w:rPr>
        <w:t>Contacts</w:t>
      </w:r>
    </w:p>
    <w:p w14:paraId="4D27CD3E" w14:textId="14152E61" w:rsidR="002C45F6" w:rsidRDefault="002C45F6" w:rsidP="002C45F6">
      <w:pPr>
        <w:rPr>
          <w:noProof/>
          <w:lang w:eastAsia="en-GB"/>
        </w:rPr>
      </w:pPr>
      <w:r w:rsidRPr="54ED496E">
        <w:rPr>
          <w:noProof/>
          <w:lang w:eastAsia="en-GB"/>
        </w:rPr>
        <w:t xml:space="preserve">Lead Assessor: </w:t>
      </w:r>
      <w:hyperlink r:id="rId13">
        <w:r w:rsidR="00E15DB8" w:rsidRPr="54ED496E">
          <w:rPr>
            <w:rStyle w:val="Hyperlink"/>
            <w:noProof/>
            <w:lang w:eastAsia="en-GB"/>
          </w:rPr>
          <w:t>Dr Noushin Karimian</w:t>
        </w:r>
      </w:hyperlink>
    </w:p>
    <w:sdt>
      <w:sdtPr>
        <w:rPr>
          <w:rFonts w:asciiTheme="minorHAnsi" w:eastAsiaTheme="minorHAnsi" w:hAnsiTheme="minorHAnsi" w:cstheme="minorBidi"/>
          <w:color w:val="auto"/>
          <w:sz w:val="22"/>
          <w:szCs w:val="22"/>
          <w:lang w:val="en-GB"/>
        </w:rPr>
        <w:id w:val="759723714"/>
        <w:docPartObj>
          <w:docPartGallery w:val="Table of Contents"/>
          <w:docPartUnique/>
        </w:docPartObj>
      </w:sdtPr>
      <w:sdtEndPr>
        <w:rPr>
          <w:b/>
          <w:bCs/>
          <w:noProof/>
        </w:rPr>
      </w:sdtEndPr>
      <w:sdtContent>
        <w:p w14:paraId="43F8F0F2" w14:textId="7E9E36AC" w:rsidR="00347483" w:rsidRDefault="00347483">
          <w:pPr>
            <w:pStyle w:val="TOCHeading"/>
          </w:pPr>
          <w:r>
            <w:t>Contents</w:t>
          </w:r>
        </w:p>
        <w:p w14:paraId="494E0BB8" w14:textId="535DF9D4" w:rsidR="00FB3078" w:rsidRDefault="00347483">
          <w:pPr>
            <w:pStyle w:val="TOC1"/>
            <w:tabs>
              <w:tab w:val="right" w:leader="dot" w:pos="9016"/>
            </w:tabs>
            <w:rPr>
              <w:rFonts w:eastAsiaTheme="minorEastAsia"/>
              <w:noProof/>
              <w:lang w:eastAsia="en-GB"/>
            </w:rPr>
          </w:pPr>
          <w:r w:rsidRPr="76F7A496">
            <w:rPr>
              <w:b/>
              <w:bCs/>
              <w:noProof/>
            </w:rPr>
            <w:fldChar w:fldCharType="begin"/>
          </w:r>
          <w:r>
            <w:rPr>
              <w:b/>
              <w:bCs/>
              <w:noProof/>
            </w:rPr>
            <w:instrText xml:space="preserve"> TOC \o "1-3" \h \z \u </w:instrText>
          </w:r>
          <w:r w:rsidRPr="76F7A496">
            <w:rPr>
              <w:b/>
              <w:bCs/>
              <w:noProof/>
            </w:rPr>
            <w:fldChar w:fldCharType="separate"/>
          </w:r>
          <w:hyperlink w:anchor="_Toc155622169" w:history="1">
            <w:r w:rsidR="00FB3078" w:rsidRPr="00001860">
              <w:rPr>
                <w:rStyle w:val="Hyperlink"/>
                <w:noProof/>
              </w:rPr>
              <w:t>Brief context</w:t>
            </w:r>
            <w:r w:rsidR="00FB3078">
              <w:rPr>
                <w:noProof/>
                <w:webHidden/>
              </w:rPr>
              <w:tab/>
            </w:r>
            <w:r w:rsidR="00FB3078">
              <w:rPr>
                <w:noProof/>
                <w:webHidden/>
              </w:rPr>
              <w:fldChar w:fldCharType="begin"/>
            </w:r>
            <w:r w:rsidR="00FB3078">
              <w:rPr>
                <w:noProof/>
                <w:webHidden/>
              </w:rPr>
              <w:instrText xml:space="preserve"> PAGEREF _Toc155622169 \h </w:instrText>
            </w:r>
            <w:r w:rsidR="00FB3078">
              <w:rPr>
                <w:noProof/>
                <w:webHidden/>
              </w:rPr>
            </w:r>
            <w:r w:rsidR="00FB3078">
              <w:rPr>
                <w:noProof/>
                <w:webHidden/>
              </w:rPr>
              <w:fldChar w:fldCharType="separate"/>
            </w:r>
            <w:r w:rsidR="00FB3078">
              <w:rPr>
                <w:noProof/>
                <w:webHidden/>
              </w:rPr>
              <w:t>2</w:t>
            </w:r>
            <w:r w:rsidR="00FB3078">
              <w:rPr>
                <w:noProof/>
                <w:webHidden/>
              </w:rPr>
              <w:fldChar w:fldCharType="end"/>
            </w:r>
          </w:hyperlink>
        </w:p>
        <w:p w14:paraId="5224763F" w14:textId="2C1A0AB2" w:rsidR="00FB3078" w:rsidRDefault="00000000">
          <w:pPr>
            <w:pStyle w:val="TOC1"/>
            <w:tabs>
              <w:tab w:val="right" w:leader="dot" w:pos="9016"/>
            </w:tabs>
            <w:rPr>
              <w:rFonts w:eastAsiaTheme="minorEastAsia"/>
              <w:noProof/>
              <w:lang w:eastAsia="en-GB"/>
            </w:rPr>
          </w:pPr>
          <w:hyperlink w:anchor="_Toc155622170" w:history="1">
            <w:r w:rsidR="00FB3078" w:rsidRPr="00001860">
              <w:rPr>
                <w:rStyle w:val="Hyperlink"/>
                <w:noProof/>
              </w:rPr>
              <w:t>Workflow</w:t>
            </w:r>
            <w:r w:rsidR="00FB3078">
              <w:rPr>
                <w:noProof/>
                <w:webHidden/>
              </w:rPr>
              <w:tab/>
            </w:r>
            <w:r w:rsidR="00FB3078">
              <w:rPr>
                <w:noProof/>
                <w:webHidden/>
              </w:rPr>
              <w:fldChar w:fldCharType="begin"/>
            </w:r>
            <w:r w:rsidR="00FB3078">
              <w:rPr>
                <w:noProof/>
                <w:webHidden/>
              </w:rPr>
              <w:instrText xml:space="preserve"> PAGEREF _Toc155622170 \h </w:instrText>
            </w:r>
            <w:r w:rsidR="00FB3078">
              <w:rPr>
                <w:noProof/>
                <w:webHidden/>
              </w:rPr>
            </w:r>
            <w:r w:rsidR="00FB3078">
              <w:rPr>
                <w:noProof/>
                <w:webHidden/>
              </w:rPr>
              <w:fldChar w:fldCharType="separate"/>
            </w:r>
            <w:r w:rsidR="00FB3078">
              <w:rPr>
                <w:noProof/>
                <w:webHidden/>
              </w:rPr>
              <w:t>2</w:t>
            </w:r>
            <w:r w:rsidR="00FB3078">
              <w:rPr>
                <w:noProof/>
                <w:webHidden/>
              </w:rPr>
              <w:fldChar w:fldCharType="end"/>
            </w:r>
          </w:hyperlink>
        </w:p>
        <w:p w14:paraId="5BD93802" w14:textId="5CE8598F" w:rsidR="00FB3078" w:rsidRDefault="00000000">
          <w:pPr>
            <w:pStyle w:val="TOC2"/>
            <w:tabs>
              <w:tab w:val="right" w:leader="dot" w:pos="9016"/>
            </w:tabs>
            <w:rPr>
              <w:rFonts w:eastAsiaTheme="minorEastAsia"/>
              <w:noProof/>
              <w:lang w:eastAsia="en-GB"/>
            </w:rPr>
          </w:pPr>
          <w:hyperlink w:anchor="_Toc155622171" w:history="1">
            <w:r w:rsidR="00FB3078" w:rsidRPr="00001860">
              <w:rPr>
                <w:rStyle w:val="Hyperlink"/>
                <w:noProof/>
              </w:rPr>
              <w:t>Workflow Task 1: Background Research</w:t>
            </w:r>
            <w:r w:rsidR="00FB3078">
              <w:rPr>
                <w:noProof/>
                <w:webHidden/>
              </w:rPr>
              <w:tab/>
            </w:r>
            <w:r w:rsidR="00FB3078">
              <w:rPr>
                <w:noProof/>
                <w:webHidden/>
              </w:rPr>
              <w:fldChar w:fldCharType="begin"/>
            </w:r>
            <w:r w:rsidR="00FB3078">
              <w:rPr>
                <w:noProof/>
                <w:webHidden/>
              </w:rPr>
              <w:instrText xml:space="preserve"> PAGEREF _Toc155622171 \h </w:instrText>
            </w:r>
            <w:r w:rsidR="00FB3078">
              <w:rPr>
                <w:noProof/>
                <w:webHidden/>
              </w:rPr>
            </w:r>
            <w:r w:rsidR="00FB3078">
              <w:rPr>
                <w:noProof/>
                <w:webHidden/>
              </w:rPr>
              <w:fldChar w:fldCharType="separate"/>
            </w:r>
            <w:r w:rsidR="00FB3078">
              <w:rPr>
                <w:noProof/>
                <w:webHidden/>
              </w:rPr>
              <w:t>3</w:t>
            </w:r>
            <w:r w:rsidR="00FB3078">
              <w:rPr>
                <w:noProof/>
                <w:webHidden/>
              </w:rPr>
              <w:fldChar w:fldCharType="end"/>
            </w:r>
          </w:hyperlink>
        </w:p>
        <w:p w14:paraId="37469EDC" w14:textId="072CB7EB" w:rsidR="00FB3078" w:rsidRDefault="00000000">
          <w:pPr>
            <w:pStyle w:val="TOC2"/>
            <w:tabs>
              <w:tab w:val="right" w:leader="dot" w:pos="9016"/>
            </w:tabs>
            <w:rPr>
              <w:rFonts w:eastAsiaTheme="minorEastAsia"/>
              <w:noProof/>
              <w:lang w:eastAsia="en-GB"/>
            </w:rPr>
          </w:pPr>
          <w:hyperlink w:anchor="_Toc155622172" w:history="1">
            <w:r w:rsidR="00FB3078" w:rsidRPr="00001860">
              <w:rPr>
                <w:rStyle w:val="Hyperlink"/>
                <w:noProof/>
              </w:rPr>
              <w:t>Workflow Task 2: Development of methods</w:t>
            </w:r>
            <w:r w:rsidR="00FB3078">
              <w:rPr>
                <w:noProof/>
                <w:webHidden/>
              </w:rPr>
              <w:tab/>
            </w:r>
            <w:r w:rsidR="00FB3078">
              <w:rPr>
                <w:noProof/>
                <w:webHidden/>
              </w:rPr>
              <w:fldChar w:fldCharType="begin"/>
            </w:r>
            <w:r w:rsidR="00FB3078">
              <w:rPr>
                <w:noProof/>
                <w:webHidden/>
              </w:rPr>
              <w:instrText xml:space="preserve"> PAGEREF _Toc155622172 \h </w:instrText>
            </w:r>
            <w:r w:rsidR="00FB3078">
              <w:rPr>
                <w:noProof/>
                <w:webHidden/>
              </w:rPr>
            </w:r>
            <w:r w:rsidR="00FB3078">
              <w:rPr>
                <w:noProof/>
                <w:webHidden/>
              </w:rPr>
              <w:fldChar w:fldCharType="separate"/>
            </w:r>
            <w:r w:rsidR="00FB3078">
              <w:rPr>
                <w:noProof/>
                <w:webHidden/>
              </w:rPr>
              <w:t>3</w:t>
            </w:r>
            <w:r w:rsidR="00FB3078">
              <w:rPr>
                <w:noProof/>
                <w:webHidden/>
              </w:rPr>
              <w:fldChar w:fldCharType="end"/>
            </w:r>
          </w:hyperlink>
        </w:p>
        <w:p w14:paraId="2B493A9C" w14:textId="5BE12450" w:rsidR="00FB3078" w:rsidRDefault="00000000">
          <w:pPr>
            <w:pStyle w:val="TOC2"/>
            <w:tabs>
              <w:tab w:val="right" w:leader="dot" w:pos="9016"/>
            </w:tabs>
            <w:rPr>
              <w:rFonts w:eastAsiaTheme="minorEastAsia"/>
              <w:noProof/>
              <w:lang w:eastAsia="en-GB"/>
            </w:rPr>
          </w:pPr>
          <w:hyperlink w:anchor="_Toc155622173" w:history="1">
            <w:r w:rsidR="00FB3078" w:rsidRPr="00001860">
              <w:rPr>
                <w:rStyle w:val="Hyperlink"/>
                <w:noProof/>
              </w:rPr>
              <w:t>Workflow Task 3: Results taking and analysis</w:t>
            </w:r>
            <w:r w:rsidR="00FB3078">
              <w:rPr>
                <w:noProof/>
                <w:webHidden/>
              </w:rPr>
              <w:tab/>
            </w:r>
            <w:r w:rsidR="00FB3078">
              <w:rPr>
                <w:noProof/>
                <w:webHidden/>
              </w:rPr>
              <w:fldChar w:fldCharType="begin"/>
            </w:r>
            <w:r w:rsidR="00FB3078">
              <w:rPr>
                <w:noProof/>
                <w:webHidden/>
              </w:rPr>
              <w:instrText xml:space="preserve"> PAGEREF _Toc155622173 \h </w:instrText>
            </w:r>
            <w:r w:rsidR="00FB3078">
              <w:rPr>
                <w:noProof/>
                <w:webHidden/>
              </w:rPr>
            </w:r>
            <w:r w:rsidR="00FB3078">
              <w:rPr>
                <w:noProof/>
                <w:webHidden/>
              </w:rPr>
              <w:fldChar w:fldCharType="separate"/>
            </w:r>
            <w:r w:rsidR="00FB3078">
              <w:rPr>
                <w:noProof/>
                <w:webHidden/>
              </w:rPr>
              <w:t>3</w:t>
            </w:r>
            <w:r w:rsidR="00FB3078">
              <w:rPr>
                <w:noProof/>
                <w:webHidden/>
              </w:rPr>
              <w:fldChar w:fldCharType="end"/>
            </w:r>
          </w:hyperlink>
        </w:p>
        <w:p w14:paraId="335A4099" w14:textId="218C4985" w:rsidR="00FB3078" w:rsidRDefault="00000000">
          <w:pPr>
            <w:pStyle w:val="TOC2"/>
            <w:tabs>
              <w:tab w:val="right" w:leader="dot" w:pos="9016"/>
            </w:tabs>
            <w:rPr>
              <w:rFonts w:eastAsiaTheme="minorEastAsia"/>
              <w:noProof/>
              <w:lang w:eastAsia="en-GB"/>
            </w:rPr>
          </w:pPr>
          <w:hyperlink w:anchor="_Toc155622174" w:history="1">
            <w:r w:rsidR="00FB3078" w:rsidRPr="00001860">
              <w:rPr>
                <w:rStyle w:val="Hyperlink"/>
                <w:noProof/>
              </w:rPr>
              <w:t>Workflow Task 4: Discussion</w:t>
            </w:r>
            <w:r w:rsidR="00FB3078">
              <w:rPr>
                <w:noProof/>
                <w:webHidden/>
              </w:rPr>
              <w:tab/>
            </w:r>
            <w:r w:rsidR="00FB3078">
              <w:rPr>
                <w:noProof/>
                <w:webHidden/>
              </w:rPr>
              <w:fldChar w:fldCharType="begin"/>
            </w:r>
            <w:r w:rsidR="00FB3078">
              <w:rPr>
                <w:noProof/>
                <w:webHidden/>
              </w:rPr>
              <w:instrText xml:space="preserve"> PAGEREF _Toc155622174 \h </w:instrText>
            </w:r>
            <w:r w:rsidR="00FB3078">
              <w:rPr>
                <w:noProof/>
                <w:webHidden/>
              </w:rPr>
            </w:r>
            <w:r w:rsidR="00FB3078">
              <w:rPr>
                <w:noProof/>
                <w:webHidden/>
              </w:rPr>
              <w:fldChar w:fldCharType="separate"/>
            </w:r>
            <w:r w:rsidR="00FB3078">
              <w:rPr>
                <w:noProof/>
                <w:webHidden/>
              </w:rPr>
              <w:t>3</w:t>
            </w:r>
            <w:r w:rsidR="00FB3078">
              <w:rPr>
                <w:noProof/>
                <w:webHidden/>
              </w:rPr>
              <w:fldChar w:fldCharType="end"/>
            </w:r>
          </w:hyperlink>
        </w:p>
        <w:p w14:paraId="286D03D4" w14:textId="6219C78E" w:rsidR="00FB3078" w:rsidRDefault="00000000">
          <w:pPr>
            <w:pStyle w:val="TOC2"/>
            <w:tabs>
              <w:tab w:val="right" w:leader="dot" w:pos="9016"/>
            </w:tabs>
            <w:rPr>
              <w:rFonts w:eastAsiaTheme="minorEastAsia"/>
              <w:noProof/>
              <w:lang w:eastAsia="en-GB"/>
            </w:rPr>
          </w:pPr>
          <w:hyperlink w:anchor="_Toc155622175" w:history="1">
            <w:r w:rsidR="00FB3078" w:rsidRPr="00001860">
              <w:rPr>
                <w:rStyle w:val="Hyperlink"/>
                <w:noProof/>
              </w:rPr>
              <w:t>Workflow Task 5: Completion of report</w:t>
            </w:r>
            <w:r w:rsidR="00FB3078">
              <w:rPr>
                <w:noProof/>
                <w:webHidden/>
              </w:rPr>
              <w:tab/>
            </w:r>
            <w:r w:rsidR="00FB3078">
              <w:rPr>
                <w:noProof/>
                <w:webHidden/>
              </w:rPr>
              <w:fldChar w:fldCharType="begin"/>
            </w:r>
            <w:r w:rsidR="00FB3078">
              <w:rPr>
                <w:noProof/>
                <w:webHidden/>
              </w:rPr>
              <w:instrText xml:space="preserve"> PAGEREF _Toc155622175 \h </w:instrText>
            </w:r>
            <w:r w:rsidR="00FB3078">
              <w:rPr>
                <w:noProof/>
                <w:webHidden/>
              </w:rPr>
            </w:r>
            <w:r w:rsidR="00FB3078">
              <w:rPr>
                <w:noProof/>
                <w:webHidden/>
              </w:rPr>
              <w:fldChar w:fldCharType="separate"/>
            </w:r>
            <w:r w:rsidR="00FB3078">
              <w:rPr>
                <w:noProof/>
                <w:webHidden/>
              </w:rPr>
              <w:t>3</w:t>
            </w:r>
            <w:r w:rsidR="00FB3078">
              <w:rPr>
                <w:noProof/>
                <w:webHidden/>
              </w:rPr>
              <w:fldChar w:fldCharType="end"/>
            </w:r>
          </w:hyperlink>
        </w:p>
        <w:p w14:paraId="7938921C" w14:textId="5A5931D4" w:rsidR="00FB3078" w:rsidRDefault="00000000">
          <w:pPr>
            <w:pStyle w:val="TOC1"/>
            <w:tabs>
              <w:tab w:val="right" w:leader="dot" w:pos="9016"/>
            </w:tabs>
            <w:rPr>
              <w:rFonts w:eastAsiaTheme="minorEastAsia"/>
              <w:noProof/>
              <w:lang w:eastAsia="en-GB"/>
            </w:rPr>
          </w:pPr>
          <w:hyperlink w:anchor="_Toc155622176" w:history="1">
            <w:r w:rsidR="00FB3078" w:rsidRPr="00001860">
              <w:rPr>
                <w:rStyle w:val="Hyperlink"/>
                <w:noProof/>
              </w:rPr>
              <w:t>Schedule of work</w:t>
            </w:r>
            <w:r w:rsidR="00FB3078">
              <w:rPr>
                <w:noProof/>
                <w:webHidden/>
              </w:rPr>
              <w:tab/>
            </w:r>
            <w:r w:rsidR="00FB3078">
              <w:rPr>
                <w:noProof/>
                <w:webHidden/>
              </w:rPr>
              <w:fldChar w:fldCharType="begin"/>
            </w:r>
            <w:r w:rsidR="00FB3078">
              <w:rPr>
                <w:noProof/>
                <w:webHidden/>
              </w:rPr>
              <w:instrText xml:space="preserve"> PAGEREF _Toc155622176 \h </w:instrText>
            </w:r>
            <w:r w:rsidR="00FB3078">
              <w:rPr>
                <w:noProof/>
                <w:webHidden/>
              </w:rPr>
            </w:r>
            <w:r w:rsidR="00FB3078">
              <w:rPr>
                <w:noProof/>
                <w:webHidden/>
              </w:rPr>
              <w:fldChar w:fldCharType="separate"/>
            </w:r>
            <w:r w:rsidR="00FB3078">
              <w:rPr>
                <w:noProof/>
                <w:webHidden/>
              </w:rPr>
              <w:t>4</w:t>
            </w:r>
            <w:r w:rsidR="00FB3078">
              <w:rPr>
                <w:noProof/>
                <w:webHidden/>
              </w:rPr>
              <w:fldChar w:fldCharType="end"/>
            </w:r>
          </w:hyperlink>
        </w:p>
        <w:p w14:paraId="0A4A41EC" w14:textId="322DA996" w:rsidR="00FB3078" w:rsidRDefault="00000000">
          <w:pPr>
            <w:pStyle w:val="TOC1"/>
            <w:tabs>
              <w:tab w:val="right" w:leader="dot" w:pos="9016"/>
            </w:tabs>
            <w:rPr>
              <w:rFonts w:eastAsiaTheme="minorEastAsia"/>
              <w:noProof/>
              <w:lang w:eastAsia="en-GB"/>
            </w:rPr>
          </w:pPr>
          <w:hyperlink w:anchor="_Toc155622177" w:history="1">
            <w:r w:rsidR="00FB3078" w:rsidRPr="00001860">
              <w:rPr>
                <w:rStyle w:val="Hyperlink"/>
                <w:noProof/>
              </w:rPr>
              <w:t>Assessment</w:t>
            </w:r>
            <w:r w:rsidR="00FB3078">
              <w:rPr>
                <w:noProof/>
                <w:webHidden/>
              </w:rPr>
              <w:tab/>
            </w:r>
            <w:r w:rsidR="00FB3078">
              <w:rPr>
                <w:noProof/>
                <w:webHidden/>
              </w:rPr>
              <w:fldChar w:fldCharType="begin"/>
            </w:r>
            <w:r w:rsidR="00FB3078">
              <w:rPr>
                <w:noProof/>
                <w:webHidden/>
              </w:rPr>
              <w:instrText xml:space="preserve"> PAGEREF _Toc155622177 \h </w:instrText>
            </w:r>
            <w:r w:rsidR="00FB3078">
              <w:rPr>
                <w:noProof/>
                <w:webHidden/>
              </w:rPr>
            </w:r>
            <w:r w:rsidR="00FB3078">
              <w:rPr>
                <w:noProof/>
                <w:webHidden/>
              </w:rPr>
              <w:fldChar w:fldCharType="separate"/>
            </w:r>
            <w:r w:rsidR="00FB3078">
              <w:rPr>
                <w:noProof/>
                <w:webHidden/>
              </w:rPr>
              <w:t>5</w:t>
            </w:r>
            <w:r w:rsidR="00FB3078">
              <w:rPr>
                <w:noProof/>
                <w:webHidden/>
              </w:rPr>
              <w:fldChar w:fldCharType="end"/>
            </w:r>
          </w:hyperlink>
        </w:p>
        <w:p w14:paraId="5DCFB70D" w14:textId="05698034" w:rsidR="00FB3078" w:rsidRDefault="00000000">
          <w:pPr>
            <w:pStyle w:val="TOC2"/>
            <w:tabs>
              <w:tab w:val="right" w:leader="dot" w:pos="9016"/>
            </w:tabs>
            <w:rPr>
              <w:rFonts w:eastAsiaTheme="minorEastAsia"/>
              <w:noProof/>
              <w:lang w:eastAsia="en-GB"/>
            </w:rPr>
          </w:pPr>
          <w:hyperlink w:anchor="_Toc155622178" w:history="1">
            <w:r w:rsidR="00FB3078" w:rsidRPr="00001860">
              <w:rPr>
                <w:rStyle w:val="Hyperlink"/>
                <w:noProof/>
              </w:rPr>
              <w:t>Formative Feedback</w:t>
            </w:r>
            <w:r w:rsidR="00FB3078">
              <w:rPr>
                <w:noProof/>
                <w:webHidden/>
              </w:rPr>
              <w:tab/>
            </w:r>
            <w:r w:rsidR="00FB3078">
              <w:rPr>
                <w:noProof/>
                <w:webHidden/>
              </w:rPr>
              <w:fldChar w:fldCharType="begin"/>
            </w:r>
            <w:r w:rsidR="00FB3078">
              <w:rPr>
                <w:noProof/>
                <w:webHidden/>
              </w:rPr>
              <w:instrText xml:space="preserve"> PAGEREF _Toc155622178 \h </w:instrText>
            </w:r>
            <w:r w:rsidR="00FB3078">
              <w:rPr>
                <w:noProof/>
                <w:webHidden/>
              </w:rPr>
            </w:r>
            <w:r w:rsidR="00FB3078">
              <w:rPr>
                <w:noProof/>
                <w:webHidden/>
              </w:rPr>
              <w:fldChar w:fldCharType="separate"/>
            </w:r>
            <w:r w:rsidR="00FB3078">
              <w:rPr>
                <w:noProof/>
                <w:webHidden/>
              </w:rPr>
              <w:t>5</w:t>
            </w:r>
            <w:r w:rsidR="00FB3078">
              <w:rPr>
                <w:noProof/>
                <w:webHidden/>
              </w:rPr>
              <w:fldChar w:fldCharType="end"/>
            </w:r>
          </w:hyperlink>
        </w:p>
        <w:p w14:paraId="04AE5008" w14:textId="0EA2869B" w:rsidR="00FB3078" w:rsidRDefault="00000000">
          <w:pPr>
            <w:pStyle w:val="TOC2"/>
            <w:tabs>
              <w:tab w:val="right" w:leader="dot" w:pos="9016"/>
            </w:tabs>
            <w:rPr>
              <w:rFonts w:eastAsiaTheme="minorEastAsia"/>
              <w:noProof/>
              <w:lang w:eastAsia="en-GB"/>
            </w:rPr>
          </w:pPr>
          <w:hyperlink w:anchor="_Toc155622179" w:history="1">
            <w:r w:rsidR="00FB3078" w:rsidRPr="00001860">
              <w:rPr>
                <w:rStyle w:val="Hyperlink"/>
                <w:noProof/>
              </w:rPr>
              <w:t>What is being assessed?</w:t>
            </w:r>
            <w:r w:rsidR="00FB3078">
              <w:rPr>
                <w:noProof/>
                <w:webHidden/>
              </w:rPr>
              <w:tab/>
            </w:r>
            <w:r w:rsidR="00FB3078">
              <w:rPr>
                <w:noProof/>
                <w:webHidden/>
              </w:rPr>
              <w:fldChar w:fldCharType="begin"/>
            </w:r>
            <w:r w:rsidR="00FB3078">
              <w:rPr>
                <w:noProof/>
                <w:webHidden/>
              </w:rPr>
              <w:instrText xml:space="preserve"> PAGEREF _Toc155622179 \h </w:instrText>
            </w:r>
            <w:r w:rsidR="00FB3078">
              <w:rPr>
                <w:noProof/>
                <w:webHidden/>
              </w:rPr>
            </w:r>
            <w:r w:rsidR="00FB3078">
              <w:rPr>
                <w:noProof/>
                <w:webHidden/>
              </w:rPr>
              <w:fldChar w:fldCharType="separate"/>
            </w:r>
            <w:r w:rsidR="00FB3078">
              <w:rPr>
                <w:noProof/>
                <w:webHidden/>
              </w:rPr>
              <w:t>5</w:t>
            </w:r>
            <w:r w:rsidR="00FB3078">
              <w:rPr>
                <w:noProof/>
                <w:webHidden/>
              </w:rPr>
              <w:fldChar w:fldCharType="end"/>
            </w:r>
          </w:hyperlink>
        </w:p>
        <w:p w14:paraId="2E41025F" w14:textId="5CEA7140" w:rsidR="00FB3078" w:rsidRDefault="00000000">
          <w:pPr>
            <w:pStyle w:val="TOC2"/>
            <w:tabs>
              <w:tab w:val="right" w:leader="dot" w:pos="9016"/>
            </w:tabs>
            <w:rPr>
              <w:rFonts w:eastAsiaTheme="minorEastAsia"/>
              <w:noProof/>
              <w:lang w:eastAsia="en-GB"/>
            </w:rPr>
          </w:pPr>
          <w:hyperlink w:anchor="_Toc155622180" w:history="1">
            <w:r w:rsidR="00FB3078" w:rsidRPr="00001860">
              <w:rPr>
                <w:rStyle w:val="Hyperlink"/>
                <w:noProof/>
              </w:rPr>
              <w:t>Assessment Grading Criteria</w:t>
            </w:r>
            <w:r w:rsidR="00FB3078">
              <w:rPr>
                <w:noProof/>
                <w:webHidden/>
              </w:rPr>
              <w:tab/>
            </w:r>
            <w:r w:rsidR="00FB3078">
              <w:rPr>
                <w:noProof/>
                <w:webHidden/>
              </w:rPr>
              <w:fldChar w:fldCharType="begin"/>
            </w:r>
            <w:r w:rsidR="00FB3078">
              <w:rPr>
                <w:noProof/>
                <w:webHidden/>
              </w:rPr>
              <w:instrText xml:space="preserve"> PAGEREF _Toc155622180 \h </w:instrText>
            </w:r>
            <w:r w:rsidR="00FB3078">
              <w:rPr>
                <w:noProof/>
                <w:webHidden/>
              </w:rPr>
            </w:r>
            <w:r w:rsidR="00FB3078">
              <w:rPr>
                <w:noProof/>
                <w:webHidden/>
              </w:rPr>
              <w:fldChar w:fldCharType="separate"/>
            </w:r>
            <w:r w:rsidR="00FB3078">
              <w:rPr>
                <w:noProof/>
                <w:webHidden/>
              </w:rPr>
              <w:t>6</w:t>
            </w:r>
            <w:r w:rsidR="00FB3078">
              <w:rPr>
                <w:noProof/>
                <w:webHidden/>
              </w:rPr>
              <w:fldChar w:fldCharType="end"/>
            </w:r>
          </w:hyperlink>
        </w:p>
        <w:p w14:paraId="0F04CA96" w14:textId="28A41BB4" w:rsidR="00FB3078" w:rsidRDefault="00000000">
          <w:pPr>
            <w:pStyle w:val="TOC1"/>
            <w:tabs>
              <w:tab w:val="right" w:leader="dot" w:pos="9016"/>
            </w:tabs>
            <w:rPr>
              <w:rFonts w:eastAsiaTheme="minorEastAsia"/>
              <w:noProof/>
              <w:lang w:eastAsia="en-GB"/>
            </w:rPr>
          </w:pPr>
          <w:hyperlink w:anchor="_Toc155622181" w:history="1">
            <w:r w:rsidR="00FB3078" w:rsidRPr="00001860">
              <w:rPr>
                <w:rStyle w:val="Hyperlink"/>
                <w:noProof/>
              </w:rPr>
              <w:t>Re-assessment</w:t>
            </w:r>
            <w:r w:rsidR="00FB3078">
              <w:rPr>
                <w:noProof/>
                <w:webHidden/>
              </w:rPr>
              <w:tab/>
            </w:r>
            <w:r w:rsidR="00FB3078">
              <w:rPr>
                <w:noProof/>
                <w:webHidden/>
              </w:rPr>
              <w:fldChar w:fldCharType="begin"/>
            </w:r>
            <w:r w:rsidR="00FB3078">
              <w:rPr>
                <w:noProof/>
                <w:webHidden/>
              </w:rPr>
              <w:instrText xml:space="preserve"> PAGEREF _Toc155622181 \h </w:instrText>
            </w:r>
            <w:r w:rsidR="00FB3078">
              <w:rPr>
                <w:noProof/>
                <w:webHidden/>
              </w:rPr>
            </w:r>
            <w:r w:rsidR="00FB3078">
              <w:rPr>
                <w:noProof/>
                <w:webHidden/>
              </w:rPr>
              <w:fldChar w:fldCharType="separate"/>
            </w:r>
            <w:r w:rsidR="00FB3078">
              <w:rPr>
                <w:noProof/>
                <w:webHidden/>
              </w:rPr>
              <w:t>8</w:t>
            </w:r>
            <w:r w:rsidR="00FB3078">
              <w:rPr>
                <w:noProof/>
                <w:webHidden/>
              </w:rPr>
              <w:fldChar w:fldCharType="end"/>
            </w:r>
          </w:hyperlink>
        </w:p>
        <w:p w14:paraId="45DC8853" w14:textId="034B79F8" w:rsidR="00FB3078" w:rsidRDefault="00000000">
          <w:pPr>
            <w:pStyle w:val="TOC1"/>
            <w:tabs>
              <w:tab w:val="right" w:leader="dot" w:pos="9016"/>
            </w:tabs>
            <w:rPr>
              <w:rFonts w:eastAsiaTheme="minorEastAsia"/>
              <w:noProof/>
              <w:lang w:eastAsia="en-GB"/>
            </w:rPr>
          </w:pPr>
          <w:hyperlink w:anchor="_Toc155622182" w:history="1">
            <w:r w:rsidR="00FB3078" w:rsidRPr="00001860">
              <w:rPr>
                <w:rStyle w:val="Hyperlink"/>
                <w:noProof/>
              </w:rPr>
              <w:t>Appendix</w:t>
            </w:r>
            <w:r w:rsidR="00FB3078">
              <w:rPr>
                <w:noProof/>
                <w:webHidden/>
              </w:rPr>
              <w:tab/>
            </w:r>
            <w:r w:rsidR="00FB3078">
              <w:rPr>
                <w:noProof/>
                <w:webHidden/>
              </w:rPr>
              <w:fldChar w:fldCharType="begin"/>
            </w:r>
            <w:r w:rsidR="00FB3078">
              <w:rPr>
                <w:noProof/>
                <w:webHidden/>
              </w:rPr>
              <w:instrText xml:space="preserve"> PAGEREF _Toc155622182 \h </w:instrText>
            </w:r>
            <w:r w:rsidR="00FB3078">
              <w:rPr>
                <w:noProof/>
                <w:webHidden/>
              </w:rPr>
            </w:r>
            <w:r w:rsidR="00FB3078">
              <w:rPr>
                <w:noProof/>
                <w:webHidden/>
              </w:rPr>
              <w:fldChar w:fldCharType="separate"/>
            </w:r>
            <w:r w:rsidR="00FB3078">
              <w:rPr>
                <w:noProof/>
                <w:webHidden/>
              </w:rPr>
              <w:t>8</w:t>
            </w:r>
            <w:r w:rsidR="00FB3078">
              <w:rPr>
                <w:noProof/>
                <w:webHidden/>
              </w:rPr>
              <w:fldChar w:fldCharType="end"/>
            </w:r>
          </w:hyperlink>
        </w:p>
        <w:p w14:paraId="3866BBF5" w14:textId="19D2BA5D" w:rsidR="00FB3078" w:rsidRDefault="00000000">
          <w:pPr>
            <w:pStyle w:val="TOC2"/>
            <w:tabs>
              <w:tab w:val="right" w:leader="dot" w:pos="9016"/>
            </w:tabs>
            <w:rPr>
              <w:rFonts w:eastAsiaTheme="minorEastAsia"/>
              <w:noProof/>
              <w:lang w:eastAsia="en-GB"/>
            </w:rPr>
          </w:pPr>
          <w:hyperlink w:anchor="_Toc155622183" w:history="1">
            <w:r w:rsidR="00FB3078" w:rsidRPr="00001860">
              <w:rPr>
                <w:rStyle w:val="Hyperlink"/>
                <w:noProof/>
              </w:rPr>
              <w:t>Summary of AHEP-4 Learning Outcomes Evidenced</w:t>
            </w:r>
            <w:r w:rsidR="00FB3078">
              <w:rPr>
                <w:noProof/>
                <w:webHidden/>
              </w:rPr>
              <w:tab/>
            </w:r>
            <w:r w:rsidR="00FB3078">
              <w:rPr>
                <w:noProof/>
                <w:webHidden/>
              </w:rPr>
              <w:fldChar w:fldCharType="begin"/>
            </w:r>
            <w:r w:rsidR="00FB3078">
              <w:rPr>
                <w:noProof/>
                <w:webHidden/>
              </w:rPr>
              <w:instrText xml:space="preserve"> PAGEREF _Toc155622183 \h </w:instrText>
            </w:r>
            <w:r w:rsidR="00FB3078">
              <w:rPr>
                <w:noProof/>
                <w:webHidden/>
              </w:rPr>
            </w:r>
            <w:r w:rsidR="00FB3078">
              <w:rPr>
                <w:noProof/>
                <w:webHidden/>
              </w:rPr>
              <w:fldChar w:fldCharType="separate"/>
            </w:r>
            <w:r w:rsidR="00FB3078">
              <w:rPr>
                <w:noProof/>
                <w:webHidden/>
              </w:rPr>
              <w:t>8</w:t>
            </w:r>
            <w:r w:rsidR="00FB3078">
              <w:rPr>
                <w:noProof/>
                <w:webHidden/>
              </w:rPr>
              <w:fldChar w:fldCharType="end"/>
            </w:r>
          </w:hyperlink>
        </w:p>
        <w:p w14:paraId="40403A32" w14:textId="58457DBE" w:rsidR="00347483" w:rsidRDefault="00347483">
          <w:r w:rsidRPr="76F7A496">
            <w:rPr>
              <w:b/>
              <w:bCs/>
              <w:noProof/>
            </w:rPr>
            <w:lastRenderedPageBreak/>
            <w:fldChar w:fldCharType="end"/>
          </w:r>
        </w:p>
      </w:sdtContent>
    </w:sdt>
    <w:p w14:paraId="535CB31B" w14:textId="468D2D10" w:rsidR="00BB6974" w:rsidRDefault="00BB6974" w:rsidP="004C64C6">
      <w:pPr>
        <w:pStyle w:val="Heading1"/>
      </w:pPr>
      <w:bookmarkStart w:id="0" w:name="_Toc155622169"/>
      <w:r>
        <w:t>Brief context</w:t>
      </w:r>
      <w:bookmarkEnd w:id="0"/>
      <w:r>
        <w:t xml:space="preserve"> </w:t>
      </w:r>
    </w:p>
    <w:p w14:paraId="3106AA43" w14:textId="6D376327" w:rsidR="00B315A5" w:rsidRDefault="00030BBE" w:rsidP="00930380">
      <w:pPr>
        <w:jc w:val="both"/>
      </w:pPr>
      <w:r>
        <w:t xml:space="preserve">During this unit you will plan and undertake an individual project, drawing on the skills and knowledge that you develop in alignment to your degree programme. You will be supported by a supervisor who will provide specialist technical knowledge related to the project that you have been allocated. This is a student-led unit, which will require you to manage the timeline of your project efficiently and effectively. The unit will be supported by a series of formative assessment points that will take place during meetings with your supervisor. </w:t>
      </w:r>
    </w:p>
    <w:p w14:paraId="2ECA9383" w14:textId="13B20942" w:rsidR="00030BBE" w:rsidRDefault="00030BBE" w:rsidP="00930380">
      <w:pPr>
        <w:jc w:val="both"/>
      </w:pPr>
      <w:r>
        <w:t>The outcome of your individual project will be communicated by a report of up to 5</w:t>
      </w:r>
      <w:r w:rsidR="00356934">
        <w:t>0</w:t>
      </w:r>
      <w:r>
        <w:t xml:space="preserve"> pages long (excluding appendices). </w:t>
      </w:r>
      <w:r w:rsidR="007B086A">
        <w:t xml:space="preserve">You should refer to this document to determine the top-level headings, with reference to the Department of Engineering Report Template, specific and detailed content should be decided in collaboration with your academic supervisor. </w:t>
      </w:r>
    </w:p>
    <w:p w14:paraId="528000F5" w14:textId="3E9C9727" w:rsidR="00231B97" w:rsidRDefault="004C64C6" w:rsidP="004C64C6">
      <w:pPr>
        <w:pStyle w:val="Heading1"/>
      </w:pPr>
      <w:bookmarkStart w:id="1" w:name="_Toc155622170"/>
      <w:r>
        <w:t>Workflow</w:t>
      </w:r>
      <w:bookmarkEnd w:id="1"/>
      <w:r w:rsidR="00086254">
        <w:t xml:space="preserve">  </w:t>
      </w:r>
    </w:p>
    <w:p w14:paraId="41AE3844" w14:textId="097F8575" w:rsidR="1075102A" w:rsidRDefault="1075102A" w:rsidP="76F7A496">
      <w:r>
        <w:t xml:space="preserve">This workflow is aligned to the Department of Engineering Report template. It is your responsibility to manage the timeline of your project in collaboration with your academic supervisor. </w:t>
      </w:r>
    </w:p>
    <w:p w14:paraId="663791AE" w14:textId="4AE63D4E" w:rsidR="007B086A" w:rsidRDefault="009964D3" w:rsidP="007B086A">
      <w:r w:rsidRPr="004C64C6">
        <w:rPr>
          <w:noProof/>
          <w:lang w:eastAsia="en-GB"/>
        </w:rPr>
        <w:drawing>
          <wp:anchor distT="0" distB="0" distL="114300" distR="114300" simplePos="0" relativeHeight="251662336" behindDoc="0" locked="0" layoutInCell="1" allowOverlap="1" wp14:anchorId="3C2C78FE" wp14:editId="7CAED976">
            <wp:simplePos x="0" y="0"/>
            <wp:positionH relativeFrom="margin">
              <wp:posOffset>-5195</wp:posOffset>
            </wp:positionH>
            <wp:positionV relativeFrom="paragraph">
              <wp:posOffset>430009</wp:posOffset>
            </wp:positionV>
            <wp:extent cx="5070475" cy="4910629"/>
            <wp:effectExtent l="0" t="0" r="0" b="23495"/>
            <wp:wrapTopAndBottom/>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r w:rsidR="007B086A">
        <w:t xml:space="preserve">. </w:t>
      </w:r>
    </w:p>
    <w:p w14:paraId="7DCAC082" w14:textId="66483FFF" w:rsidR="00930380" w:rsidRDefault="00930380" w:rsidP="007B086A"/>
    <w:p w14:paraId="7CCC14BE" w14:textId="77777777" w:rsidR="00930380" w:rsidRPr="007B086A" w:rsidRDefault="00930380" w:rsidP="007B086A"/>
    <w:p w14:paraId="37B6E169" w14:textId="137690BC" w:rsidR="00F57579" w:rsidRDefault="00F57579" w:rsidP="00F57579">
      <w:pPr>
        <w:pStyle w:val="Heading4"/>
      </w:pPr>
      <w:r>
        <w:t>Supporting Learning Resources and Activities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00"/>
        <w:gridCol w:w="3000"/>
        <w:gridCol w:w="3000"/>
      </w:tblGrid>
      <w:tr w:rsidR="76F7A496" w14:paraId="032E13B1" w14:textId="77777777" w:rsidTr="76F7A496">
        <w:trPr>
          <w:trHeight w:val="300"/>
        </w:trPr>
        <w:tc>
          <w:tcPr>
            <w:tcW w:w="3000" w:type="dxa"/>
            <w:tcMar>
              <w:left w:w="105" w:type="dxa"/>
              <w:right w:w="105" w:type="dxa"/>
            </w:tcMar>
            <w:vAlign w:val="center"/>
          </w:tcPr>
          <w:p w14:paraId="3F9932E8" w14:textId="0C1A45D1" w:rsidR="76F7A496" w:rsidRDefault="76F7A496" w:rsidP="76F7A496">
            <w:pPr>
              <w:spacing w:line="259" w:lineRule="auto"/>
              <w:jc w:val="center"/>
              <w:rPr>
                <w:rFonts w:ascii="Calibri" w:eastAsia="Calibri" w:hAnsi="Calibri" w:cs="Calibri"/>
                <w:color w:val="000000" w:themeColor="text1"/>
              </w:rPr>
            </w:pPr>
            <w:r w:rsidRPr="76F7A496">
              <w:rPr>
                <w:rFonts w:ascii="Calibri" w:eastAsia="Calibri" w:hAnsi="Calibri" w:cs="Calibri"/>
                <w:color w:val="000000" w:themeColor="text1"/>
              </w:rPr>
              <w:t>Department of Engineering Report Template</w:t>
            </w:r>
          </w:p>
        </w:tc>
        <w:tc>
          <w:tcPr>
            <w:tcW w:w="3000" w:type="dxa"/>
            <w:tcMar>
              <w:left w:w="105" w:type="dxa"/>
              <w:right w:w="105" w:type="dxa"/>
            </w:tcMar>
          </w:tcPr>
          <w:p w14:paraId="29353D94" w14:textId="2574EA2A" w:rsidR="76F7A496" w:rsidRDefault="76F7A496" w:rsidP="76F7A496">
            <w:pPr>
              <w:spacing w:line="259" w:lineRule="auto"/>
              <w:jc w:val="center"/>
              <w:rPr>
                <w:rFonts w:ascii="Calibri" w:eastAsia="Calibri" w:hAnsi="Calibri" w:cs="Calibri"/>
                <w:color w:val="000000" w:themeColor="text1"/>
              </w:rPr>
            </w:pPr>
            <w:r w:rsidRPr="76F7A496">
              <w:rPr>
                <w:rFonts w:ascii="Calibri" w:eastAsia="Calibri" w:hAnsi="Calibri" w:cs="Calibri"/>
                <w:color w:val="000000" w:themeColor="text1"/>
              </w:rPr>
              <w:t>Risk assessment template</w:t>
            </w:r>
          </w:p>
        </w:tc>
        <w:tc>
          <w:tcPr>
            <w:tcW w:w="3000" w:type="dxa"/>
            <w:tcMar>
              <w:left w:w="105" w:type="dxa"/>
              <w:right w:w="105" w:type="dxa"/>
            </w:tcMar>
            <w:vAlign w:val="center"/>
          </w:tcPr>
          <w:p w14:paraId="359E1FEE" w14:textId="54089903" w:rsidR="76F7A496" w:rsidRDefault="76F7A496" w:rsidP="76F7A496">
            <w:pPr>
              <w:spacing w:line="259" w:lineRule="auto"/>
              <w:jc w:val="center"/>
              <w:rPr>
                <w:rFonts w:ascii="Calibri" w:eastAsia="Calibri" w:hAnsi="Calibri" w:cs="Calibri"/>
                <w:color w:val="000000" w:themeColor="text1"/>
              </w:rPr>
            </w:pPr>
            <w:r w:rsidRPr="76F7A496">
              <w:rPr>
                <w:rFonts w:ascii="Calibri" w:eastAsia="Calibri" w:hAnsi="Calibri" w:cs="Calibri"/>
                <w:color w:val="000000" w:themeColor="text1"/>
              </w:rPr>
              <w:t>Ethos guidelines</w:t>
            </w:r>
          </w:p>
        </w:tc>
      </w:tr>
      <w:tr w:rsidR="76F7A496" w14:paraId="3C687C46" w14:textId="77777777" w:rsidTr="76F7A496">
        <w:trPr>
          <w:trHeight w:val="1380"/>
        </w:trPr>
        <w:tc>
          <w:tcPr>
            <w:tcW w:w="3000" w:type="dxa"/>
            <w:tcMar>
              <w:left w:w="105" w:type="dxa"/>
              <w:right w:w="105" w:type="dxa"/>
            </w:tcMar>
            <w:vAlign w:val="center"/>
          </w:tcPr>
          <w:p w14:paraId="47A89389" w14:textId="0567D19A" w:rsidR="76F7A496" w:rsidRDefault="76F7A496" w:rsidP="76F7A496">
            <w:pPr>
              <w:spacing w:line="259" w:lineRule="auto"/>
              <w:jc w:val="center"/>
              <w:rPr>
                <w:rFonts w:ascii="Calibri" w:eastAsia="Calibri" w:hAnsi="Calibri" w:cs="Calibri"/>
                <w:color w:val="000000" w:themeColor="text1"/>
              </w:rPr>
            </w:pPr>
            <w:r>
              <w:rPr>
                <w:noProof/>
              </w:rPr>
              <w:drawing>
                <wp:inline distT="0" distB="0" distL="0" distR="0" wp14:anchorId="7DF3F618" wp14:editId="3109FEEA">
                  <wp:extent cx="819150" cy="800100"/>
                  <wp:effectExtent l="0" t="0" r="0" b="0"/>
                  <wp:docPr id="232036958" name="Picture 232036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19150" cy="800100"/>
                          </a:xfrm>
                          <a:prstGeom prst="rect">
                            <a:avLst/>
                          </a:prstGeom>
                        </pic:spPr>
                      </pic:pic>
                    </a:graphicData>
                  </a:graphic>
                </wp:inline>
              </w:drawing>
            </w:r>
          </w:p>
        </w:tc>
        <w:tc>
          <w:tcPr>
            <w:tcW w:w="3000" w:type="dxa"/>
            <w:tcMar>
              <w:left w:w="105" w:type="dxa"/>
              <w:right w:w="105" w:type="dxa"/>
            </w:tcMar>
          </w:tcPr>
          <w:p w14:paraId="76C95A8F" w14:textId="2C207D47" w:rsidR="29B0E082" w:rsidRDefault="29B0E082" w:rsidP="76F7A496">
            <w:pPr>
              <w:spacing w:line="259" w:lineRule="auto"/>
              <w:jc w:val="center"/>
            </w:pPr>
            <w:r>
              <w:rPr>
                <w:noProof/>
              </w:rPr>
              <w:drawing>
                <wp:inline distT="0" distB="0" distL="0" distR="0" wp14:anchorId="5E8FF252" wp14:editId="6CEC9A10">
                  <wp:extent cx="1069295" cy="1095375"/>
                  <wp:effectExtent l="0" t="0" r="0" b="0"/>
                  <wp:docPr id="1887120043" name="Picture 188712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69295" cy="1095375"/>
                          </a:xfrm>
                          <a:prstGeom prst="rect">
                            <a:avLst/>
                          </a:prstGeom>
                        </pic:spPr>
                      </pic:pic>
                    </a:graphicData>
                  </a:graphic>
                </wp:inline>
              </w:drawing>
            </w:r>
          </w:p>
        </w:tc>
        <w:tc>
          <w:tcPr>
            <w:tcW w:w="3000" w:type="dxa"/>
            <w:tcMar>
              <w:left w:w="105" w:type="dxa"/>
              <w:right w:w="105" w:type="dxa"/>
            </w:tcMar>
            <w:vAlign w:val="center"/>
          </w:tcPr>
          <w:p w14:paraId="208CE850" w14:textId="0388530E" w:rsidR="1D014C77" w:rsidRDefault="1D014C77" w:rsidP="76F7A496">
            <w:pPr>
              <w:spacing w:line="259" w:lineRule="auto"/>
              <w:jc w:val="center"/>
            </w:pPr>
            <w:r>
              <w:rPr>
                <w:noProof/>
              </w:rPr>
              <w:drawing>
                <wp:inline distT="0" distB="0" distL="0" distR="0" wp14:anchorId="2DEB43F1" wp14:editId="3E30B06A">
                  <wp:extent cx="993344" cy="998772"/>
                  <wp:effectExtent l="0" t="0" r="0" b="0"/>
                  <wp:docPr id="990395641" name="Picture 990395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93344" cy="998772"/>
                          </a:xfrm>
                          <a:prstGeom prst="rect">
                            <a:avLst/>
                          </a:prstGeom>
                        </pic:spPr>
                      </pic:pic>
                    </a:graphicData>
                  </a:graphic>
                </wp:inline>
              </w:drawing>
            </w:r>
          </w:p>
        </w:tc>
      </w:tr>
    </w:tbl>
    <w:p w14:paraId="50124C63" w14:textId="696A8502" w:rsidR="5F045E26" w:rsidRDefault="5F045E26" w:rsidP="76F7A496">
      <w:r>
        <w:br/>
      </w:r>
    </w:p>
    <w:p w14:paraId="2FAB2476" w14:textId="631E1801" w:rsidR="00080108" w:rsidRDefault="00080108" w:rsidP="00080108">
      <w:pPr>
        <w:pStyle w:val="Heading2"/>
      </w:pPr>
      <w:bookmarkStart w:id="2" w:name="_Toc155622171"/>
      <w:r>
        <w:t xml:space="preserve">Workflow Task 1: </w:t>
      </w:r>
      <w:r w:rsidR="007B086A">
        <w:t>Background Research</w:t>
      </w:r>
      <w:bookmarkEnd w:id="2"/>
    </w:p>
    <w:p w14:paraId="148BBA87" w14:textId="72279B21" w:rsidR="009B5821" w:rsidRPr="009B5821" w:rsidRDefault="009B5821" w:rsidP="009B5821">
      <w:r>
        <w:t xml:space="preserve">Background research is necessary from the outset of your project. Preparing a thorough review of the available literature will enable you to understand the context of your project, why it is important to do the work, methods and analysis techniques that you can develop to reach your objectives and points of discussion as you begin to draw conclusions on your work.  </w:t>
      </w:r>
    </w:p>
    <w:p w14:paraId="17DACC79" w14:textId="3258DCED" w:rsidR="00080108" w:rsidRDefault="00766C3E" w:rsidP="00BB6974">
      <w:pPr>
        <w:pStyle w:val="Heading2"/>
      </w:pPr>
      <w:bookmarkStart w:id="3" w:name="_Toc155622172"/>
      <w:r>
        <w:t xml:space="preserve">Workflow </w:t>
      </w:r>
      <w:r w:rsidR="00080108">
        <w:t xml:space="preserve">Task 2: </w:t>
      </w:r>
      <w:r w:rsidR="007B086A">
        <w:t>Development of methods</w:t>
      </w:r>
      <w:bookmarkEnd w:id="3"/>
    </w:p>
    <w:p w14:paraId="16204CF0" w14:textId="65DF413C" w:rsidR="009B5821" w:rsidRDefault="001917E3" w:rsidP="009B5821">
      <w:r>
        <w:t>Based on the background research, aim and objectives</w:t>
      </w:r>
      <w:r w:rsidR="00703529">
        <w:t>,</w:t>
      </w:r>
      <w:r>
        <w:t xml:space="preserve"> and in collaboration with your academic supervisor and technical services, you should develop the methodology(ies) required to complete your project. Early planning for this stage will give you the best opportunity to successfully complete your work in time. You will be required to complete risk assessments and an ethos application before you can begin any practical or analytical work. </w:t>
      </w:r>
    </w:p>
    <w:p w14:paraId="3A559000" w14:textId="095A6F99" w:rsidR="00080108" w:rsidRDefault="00080108" w:rsidP="00080108">
      <w:pPr>
        <w:pStyle w:val="Heading2"/>
      </w:pPr>
      <w:bookmarkStart w:id="4" w:name="_Toc155622173"/>
      <w:r>
        <w:t xml:space="preserve">Workflow Task 3: </w:t>
      </w:r>
      <w:r w:rsidR="007B086A">
        <w:t>Results taking and analysis</w:t>
      </w:r>
      <w:bookmarkEnd w:id="4"/>
    </w:p>
    <w:p w14:paraId="6D77EDD6" w14:textId="315CE284" w:rsidR="001917E3" w:rsidRPr="001917E3" w:rsidRDefault="001917E3" w:rsidP="001917E3">
      <w:r>
        <w:t xml:space="preserve">Once you have planned your methodology and begun the practical or theoretical elements of your project, you should aim to record and begin analysis of your results in parallel. By doing this you will be able to refine your methods, notice any anomalies and begin discussions with your academic supervisor on improvements. </w:t>
      </w:r>
    </w:p>
    <w:p w14:paraId="5F6ABFE3" w14:textId="5C36FF89" w:rsidR="00766C3E" w:rsidRDefault="00766C3E" w:rsidP="00766C3E">
      <w:pPr>
        <w:pStyle w:val="Heading2"/>
      </w:pPr>
      <w:bookmarkStart w:id="5" w:name="_Toc155622174"/>
      <w:r>
        <w:t xml:space="preserve">Workflow Task 4: </w:t>
      </w:r>
      <w:r w:rsidR="007B086A">
        <w:t>Discussion</w:t>
      </w:r>
      <w:bookmarkEnd w:id="5"/>
    </w:p>
    <w:p w14:paraId="44F620C8" w14:textId="3207F597" w:rsidR="001917E3" w:rsidRPr="001917E3" w:rsidRDefault="001917E3" w:rsidP="001917E3">
      <w:r>
        <w:t xml:space="preserve">As with results and analysis, </w:t>
      </w:r>
      <w:r w:rsidR="00AB3D85">
        <w:t xml:space="preserve">the development of the </w:t>
      </w:r>
      <w:r>
        <w:t>discussion</w:t>
      </w:r>
      <w:r w:rsidR="00AB3D85">
        <w:t xml:space="preserve"> of</w:t>
      </w:r>
      <w:r>
        <w:t xml:space="preserve"> your work should occur in parallel to methods and results taking. Discussions can begin verbally with your academic supervisor, and as you become more confident with the </w:t>
      </w:r>
      <w:r w:rsidR="00AB3D85">
        <w:t xml:space="preserve">synthesis of your </w:t>
      </w:r>
      <w:r>
        <w:t xml:space="preserve">work you should </w:t>
      </w:r>
      <w:r w:rsidR="00AB3D85">
        <w:t>be writing it up, presenting your critical analysis of the connections between the elements in first three sections</w:t>
      </w:r>
      <w:r>
        <w:t xml:space="preserve">. </w:t>
      </w:r>
    </w:p>
    <w:p w14:paraId="1B14F002" w14:textId="59AC5C13" w:rsidR="00766C3E" w:rsidRDefault="00766C3E" w:rsidP="00766C3E">
      <w:pPr>
        <w:pStyle w:val="Heading2"/>
      </w:pPr>
      <w:bookmarkStart w:id="6" w:name="_Toc155622175"/>
      <w:r>
        <w:t xml:space="preserve">Workflow Task 5: </w:t>
      </w:r>
      <w:r w:rsidR="007B086A">
        <w:t>Completion of report</w:t>
      </w:r>
      <w:bookmarkEnd w:id="6"/>
      <w:r w:rsidR="00FD6B4E">
        <w:t xml:space="preserve"> </w:t>
      </w:r>
    </w:p>
    <w:p w14:paraId="49FBCE6C" w14:textId="61F66186" w:rsidR="00A60FB9" w:rsidRPr="009569DA" w:rsidRDefault="001917E3" w:rsidP="009569DA">
      <w:r>
        <w:t xml:space="preserve">As you draw towards the end of the academic year, you should </w:t>
      </w:r>
      <w:r w:rsidR="00AB5CE8">
        <w:t xml:space="preserve">refine </w:t>
      </w:r>
      <w:r>
        <w:t xml:space="preserve">the work that you have done. It is important that you continually </w:t>
      </w:r>
      <w:r w:rsidR="00E6773C">
        <w:t>proofread</w:t>
      </w:r>
      <w:r>
        <w:t xml:space="preserve"> the report that you have been writing and ensure that there is a consistent narrative to your work; it is here that you should write your abstract and conclusions sections of the report. </w:t>
      </w:r>
    </w:p>
    <w:p w14:paraId="01CDA282" w14:textId="2EEAC3CD" w:rsidR="78C94AAA" w:rsidRDefault="00C1549C" w:rsidP="4D475A6F">
      <w:pPr>
        <w:spacing w:line="257" w:lineRule="auto"/>
        <w:jc w:val="both"/>
      </w:pPr>
      <w:r>
        <w:rPr>
          <w:rFonts w:ascii="Calibri" w:eastAsia="Calibri" w:hAnsi="Calibri" w:cs="Calibri"/>
        </w:rPr>
        <w:t>The report should not exceed 50 pages</w:t>
      </w:r>
      <w:r w:rsidR="78C94AAA" w:rsidRPr="4D475A6F">
        <w:rPr>
          <w:rFonts w:ascii="Calibri" w:eastAsia="Calibri" w:hAnsi="Calibri" w:cs="Calibri"/>
        </w:rPr>
        <w:t xml:space="preserve"> (excluding appendices). </w:t>
      </w:r>
      <w:r w:rsidR="00B179A0">
        <w:rPr>
          <w:rFonts w:ascii="Calibri" w:eastAsia="Calibri" w:hAnsi="Calibri" w:cs="Calibri"/>
        </w:rPr>
        <w:t>You</w:t>
      </w:r>
      <w:r w:rsidR="78C94AAA" w:rsidRPr="4D475A6F">
        <w:rPr>
          <w:rFonts w:ascii="Calibri" w:eastAsia="Calibri" w:hAnsi="Calibri" w:cs="Calibri"/>
        </w:rPr>
        <w:t xml:space="preserve"> should choose a font that is easy to read (normally 10 or 12 point) and are encouraged to use one-and-a-half line spacing. You should </w:t>
      </w:r>
      <w:r w:rsidR="78C94AAA" w:rsidRPr="4D475A6F">
        <w:rPr>
          <w:rFonts w:ascii="Calibri" w:eastAsia="Calibri" w:hAnsi="Calibri" w:cs="Calibri"/>
        </w:rPr>
        <w:lastRenderedPageBreak/>
        <w:t xml:space="preserve">include appendices for additional material not central to the report (e.g., questionnaires, screenshots) and these will be in addition to the </w:t>
      </w:r>
      <w:r w:rsidR="00A23D9A">
        <w:rPr>
          <w:rFonts w:ascii="Calibri" w:eastAsia="Calibri" w:hAnsi="Calibri" w:cs="Calibri"/>
        </w:rPr>
        <w:t>50</w:t>
      </w:r>
      <w:r w:rsidR="78C94AAA" w:rsidRPr="4D475A6F">
        <w:rPr>
          <w:rFonts w:ascii="Calibri" w:eastAsia="Calibri" w:hAnsi="Calibri" w:cs="Calibri"/>
        </w:rPr>
        <w:t xml:space="preserve"> pages for the main body</w:t>
      </w:r>
      <w:r w:rsidR="00A23D9A">
        <w:rPr>
          <w:rFonts w:ascii="Calibri" w:eastAsia="Calibri" w:hAnsi="Calibri" w:cs="Calibri"/>
        </w:rPr>
        <w:t xml:space="preserve"> of the report</w:t>
      </w:r>
      <w:r w:rsidR="78C94AAA" w:rsidRPr="4D475A6F">
        <w:rPr>
          <w:rFonts w:ascii="Calibri" w:eastAsia="Calibri" w:hAnsi="Calibri" w:cs="Calibri"/>
        </w:rPr>
        <w:t>.</w:t>
      </w:r>
    </w:p>
    <w:p w14:paraId="73B0A267" w14:textId="2C0A71AE" w:rsidR="78C94AAA" w:rsidRDefault="78C94AAA" w:rsidP="4D475A6F">
      <w:pPr>
        <w:spacing w:line="257" w:lineRule="auto"/>
        <w:jc w:val="both"/>
      </w:pPr>
      <w:r w:rsidRPr="4D475A6F">
        <w:rPr>
          <w:rFonts w:ascii="Calibri" w:eastAsia="Calibri" w:hAnsi="Calibri" w:cs="Calibri"/>
        </w:rPr>
        <w:t>Remember that quantity does not equal quality. Conciseness, clarity, and elegance are invaluable qualities in report writing, and will be rewarded appropriately. In addition, it is important to appreciate that the appropriate size and structure of the report can vary significantly from one project to the next.</w:t>
      </w:r>
    </w:p>
    <w:p w14:paraId="7B2DE246" w14:textId="558DF0AF" w:rsidR="14678DDB" w:rsidRDefault="14678DDB" w:rsidP="54ED496E">
      <w:pPr>
        <w:rPr>
          <w:rFonts w:ascii="Calibri" w:eastAsia="Calibri" w:hAnsi="Calibri" w:cs="Calibri"/>
          <w:color w:val="000000" w:themeColor="text1"/>
        </w:rPr>
      </w:pPr>
      <w:r w:rsidRPr="54ED496E">
        <w:rPr>
          <w:rFonts w:ascii="Calibri" w:eastAsia="Calibri" w:hAnsi="Calibri" w:cs="Calibri"/>
          <w:color w:val="000000" w:themeColor="text1"/>
        </w:rPr>
        <w:t>You should avoid the following:</w:t>
      </w:r>
    </w:p>
    <w:p w14:paraId="68D2F0A7" w14:textId="2E74B3E6" w:rsidR="14678DDB" w:rsidRDefault="14678DDB" w:rsidP="54ED496E">
      <w:pPr>
        <w:pStyle w:val="ListParagraph"/>
        <w:numPr>
          <w:ilvl w:val="0"/>
          <w:numId w:val="1"/>
        </w:numPr>
        <w:rPr>
          <w:rFonts w:eastAsiaTheme="minorEastAsia"/>
          <w:color w:val="000000" w:themeColor="text1"/>
        </w:rPr>
      </w:pPr>
      <w:r w:rsidRPr="54ED496E">
        <w:rPr>
          <w:rFonts w:ascii="Calibri" w:eastAsia="Calibri" w:hAnsi="Calibri" w:cs="Calibri"/>
          <w:color w:val="000000" w:themeColor="text1"/>
        </w:rPr>
        <w:t>Poor quality writing, structure and presentation</w:t>
      </w:r>
    </w:p>
    <w:p w14:paraId="3DC95C5F" w14:textId="57D9C14F" w:rsidR="14678DDB" w:rsidRDefault="14678DDB" w:rsidP="54ED496E">
      <w:pPr>
        <w:pStyle w:val="ListParagraph"/>
        <w:numPr>
          <w:ilvl w:val="0"/>
          <w:numId w:val="1"/>
        </w:numPr>
        <w:rPr>
          <w:rFonts w:eastAsiaTheme="minorEastAsia"/>
          <w:color w:val="000000" w:themeColor="text1"/>
        </w:rPr>
      </w:pPr>
      <w:r w:rsidRPr="54ED496E">
        <w:rPr>
          <w:rFonts w:ascii="Calibri" w:eastAsia="Calibri" w:hAnsi="Calibri" w:cs="Calibri"/>
          <w:color w:val="000000" w:themeColor="text1"/>
        </w:rPr>
        <w:t>Writing in the first person i.e. do not use ‘I’ or ‘we’</w:t>
      </w:r>
    </w:p>
    <w:p w14:paraId="74B17D51" w14:textId="26FB26DB" w:rsidR="14678DDB" w:rsidRDefault="14678DDB" w:rsidP="54ED496E">
      <w:pPr>
        <w:pStyle w:val="ListParagraph"/>
        <w:numPr>
          <w:ilvl w:val="0"/>
          <w:numId w:val="1"/>
        </w:numPr>
        <w:rPr>
          <w:rFonts w:eastAsiaTheme="minorEastAsia"/>
          <w:color w:val="000000" w:themeColor="text1"/>
        </w:rPr>
      </w:pPr>
      <w:r w:rsidRPr="54ED496E">
        <w:rPr>
          <w:rFonts w:ascii="Calibri" w:eastAsia="Calibri" w:hAnsi="Calibri" w:cs="Calibri"/>
          <w:color w:val="000000" w:themeColor="text1"/>
        </w:rPr>
        <w:t>Regurgitating general background theory from textbooks and other sources without putting it into the context of the project</w:t>
      </w:r>
    </w:p>
    <w:p w14:paraId="7E14C1D1" w14:textId="24B3654A" w:rsidR="14678DDB" w:rsidRDefault="14678DDB" w:rsidP="54ED496E">
      <w:pPr>
        <w:pStyle w:val="ListParagraph"/>
        <w:numPr>
          <w:ilvl w:val="0"/>
          <w:numId w:val="1"/>
        </w:numPr>
        <w:rPr>
          <w:rFonts w:eastAsiaTheme="minorEastAsia"/>
          <w:color w:val="000000" w:themeColor="text1"/>
        </w:rPr>
      </w:pPr>
      <w:r w:rsidRPr="54ED496E">
        <w:rPr>
          <w:rFonts w:ascii="Calibri" w:eastAsia="Calibri" w:hAnsi="Calibri" w:cs="Calibri"/>
          <w:color w:val="000000" w:themeColor="text1"/>
        </w:rPr>
        <w:t>Including screenshots, rather than high quality annotated images and diagrams</w:t>
      </w:r>
    </w:p>
    <w:p w14:paraId="2FBD2925" w14:textId="3BA5E6A7" w:rsidR="14678DDB" w:rsidRDefault="14678DDB" w:rsidP="54ED496E">
      <w:pPr>
        <w:pStyle w:val="ListParagraph"/>
        <w:numPr>
          <w:ilvl w:val="0"/>
          <w:numId w:val="1"/>
        </w:numPr>
        <w:rPr>
          <w:rFonts w:eastAsiaTheme="minorEastAsia"/>
          <w:color w:val="000000" w:themeColor="text1"/>
        </w:rPr>
      </w:pPr>
      <w:r w:rsidRPr="54ED496E">
        <w:rPr>
          <w:rFonts w:ascii="Calibri" w:eastAsia="Calibri" w:hAnsi="Calibri" w:cs="Calibri"/>
          <w:color w:val="000000" w:themeColor="text1"/>
        </w:rPr>
        <w:t>Including low quality images without annotation</w:t>
      </w:r>
    </w:p>
    <w:p w14:paraId="1DF31646" w14:textId="196247B7" w:rsidR="14678DDB" w:rsidRDefault="14678DDB" w:rsidP="54ED496E">
      <w:pPr>
        <w:pStyle w:val="ListParagraph"/>
        <w:numPr>
          <w:ilvl w:val="0"/>
          <w:numId w:val="1"/>
        </w:numPr>
        <w:rPr>
          <w:rFonts w:eastAsiaTheme="minorEastAsia"/>
          <w:color w:val="000000" w:themeColor="text1"/>
        </w:rPr>
      </w:pPr>
      <w:r w:rsidRPr="54ED496E">
        <w:rPr>
          <w:rFonts w:ascii="Calibri" w:eastAsia="Calibri" w:hAnsi="Calibri" w:cs="Calibri"/>
          <w:color w:val="000000" w:themeColor="text1"/>
        </w:rPr>
        <w:t xml:space="preserve">Including many figures showing similar things, like photos of your prototype, rather than collating them together in an annotated multi-panel figure. </w:t>
      </w:r>
    </w:p>
    <w:p w14:paraId="2E51BCAC" w14:textId="099EE2AF" w:rsidR="14678DDB" w:rsidRDefault="14678DDB" w:rsidP="54ED496E">
      <w:pPr>
        <w:pStyle w:val="ListParagraph"/>
        <w:numPr>
          <w:ilvl w:val="0"/>
          <w:numId w:val="1"/>
        </w:numPr>
        <w:rPr>
          <w:rFonts w:eastAsiaTheme="minorEastAsia"/>
          <w:color w:val="000000" w:themeColor="text1"/>
        </w:rPr>
      </w:pPr>
      <w:r w:rsidRPr="54ED496E">
        <w:rPr>
          <w:rFonts w:ascii="Calibri" w:eastAsia="Calibri" w:hAnsi="Calibri" w:cs="Calibri"/>
          <w:color w:val="000000" w:themeColor="text1"/>
        </w:rPr>
        <w:t>Providing insufficient details of methods, so your work is not reproducible</w:t>
      </w:r>
    </w:p>
    <w:p w14:paraId="7EFA2886" w14:textId="13C22CBB" w:rsidR="14678DDB" w:rsidRDefault="14678DDB" w:rsidP="54ED496E">
      <w:pPr>
        <w:pStyle w:val="ListParagraph"/>
        <w:numPr>
          <w:ilvl w:val="0"/>
          <w:numId w:val="1"/>
        </w:numPr>
        <w:rPr>
          <w:rFonts w:eastAsiaTheme="minorEastAsia"/>
          <w:color w:val="000000" w:themeColor="text1"/>
        </w:rPr>
      </w:pPr>
      <w:r w:rsidRPr="54ED496E">
        <w:rPr>
          <w:rFonts w:ascii="Calibri" w:eastAsia="Calibri" w:hAnsi="Calibri" w:cs="Calibri"/>
          <w:color w:val="000000" w:themeColor="text1"/>
        </w:rPr>
        <w:t>Inappropriate presentation of results i.e. lots of similar graphs, or showing the same results in a graph and table</w:t>
      </w:r>
    </w:p>
    <w:p w14:paraId="5216143C" w14:textId="038C0851" w:rsidR="14678DDB" w:rsidRDefault="14678DDB" w:rsidP="54ED496E">
      <w:pPr>
        <w:pStyle w:val="ListParagraph"/>
        <w:numPr>
          <w:ilvl w:val="0"/>
          <w:numId w:val="1"/>
        </w:numPr>
        <w:rPr>
          <w:rFonts w:eastAsiaTheme="minorEastAsia"/>
          <w:color w:val="000000" w:themeColor="text1"/>
        </w:rPr>
      </w:pPr>
      <w:r w:rsidRPr="54ED496E">
        <w:rPr>
          <w:rFonts w:ascii="Calibri" w:eastAsia="Calibri" w:hAnsi="Calibri" w:cs="Calibri"/>
          <w:color w:val="000000" w:themeColor="text1"/>
        </w:rPr>
        <w:t>Graphs without axis labels and lacking/ incorrect units</w:t>
      </w:r>
    </w:p>
    <w:p w14:paraId="7AC5EFE1" w14:textId="356D3D46" w:rsidR="14678DDB" w:rsidRDefault="14678DDB" w:rsidP="54ED496E">
      <w:pPr>
        <w:pStyle w:val="ListParagraph"/>
        <w:numPr>
          <w:ilvl w:val="0"/>
          <w:numId w:val="1"/>
        </w:numPr>
        <w:rPr>
          <w:rFonts w:eastAsiaTheme="minorEastAsia"/>
          <w:color w:val="000000" w:themeColor="text1"/>
        </w:rPr>
      </w:pPr>
      <w:r w:rsidRPr="54ED496E">
        <w:rPr>
          <w:rFonts w:ascii="Calibri" w:eastAsia="Calibri" w:hAnsi="Calibri" w:cs="Calibri"/>
          <w:color w:val="000000" w:themeColor="text1"/>
        </w:rPr>
        <w:t>Failing to number and caption figures and tables and not citing them in the main body of text</w:t>
      </w:r>
    </w:p>
    <w:p w14:paraId="4132C60A" w14:textId="48479A3E" w:rsidR="14678DDB" w:rsidRDefault="14678DDB" w:rsidP="54ED496E">
      <w:pPr>
        <w:pStyle w:val="ListParagraph"/>
        <w:numPr>
          <w:ilvl w:val="0"/>
          <w:numId w:val="1"/>
        </w:numPr>
        <w:rPr>
          <w:rFonts w:eastAsiaTheme="minorEastAsia"/>
          <w:color w:val="000000" w:themeColor="text1"/>
        </w:rPr>
      </w:pPr>
      <w:r w:rsidRPr="54ED496E">
        <w:rPr>
          <w:rFonts w:ascii="Calibri" w:eastAsia="Calibri" w:hAnsi="Calibri" w:cs="Calibri"/>
          <w:color w:val="000000" w:themeColor="text1"/>
        </w:rPr>
        <w:t>Failing to number equations and not citing them in the main body of text</w:t>
      </w:r>
    </w:p>
    <w:p w14:paraId="352E32F4" w14:textId="297F8195" w:rsidR="14678DDB" w:rsidRDefault="14678DDB" w:rsidP="54ED496E">
      <w:pPr>
        <w:pStyle w:val="ListParagraph"/>
        <w:numPr>
          <w:ilvl w:val="0"/>
          <w:numId w:val="1"/>
        </w:numPr>
        <w:rPr>
          <w:rFonts w:eastAsiaTheme="minorEastAsia"/>
          <w:color w:val="000000" w:themeColor="text1"/>
        </w:rPr>
      </w:pPr>
      <w:r w:rsidRPr="54ED496E">
        <w:rPr>
          <w:rFonts w:ascii="Calibri" w:eastAsia="Calibri" w:hAnsi="Calibri" w:cs="Calibri"/>
          <w:color w:val="000000" w:themeColor="text1"/>
        </w:rPr>
        <w:t>Failing to reference work that is not your own</w:t>
      </w:r>
    </w:p>
    <w:p w14:paraId="6480D231" w14:textId="26BAFF5A" w:rsidR="14678DDB" w:rsidRDefault="14678DDB" w:rsidP="54ED496E">
      <w:pPr>
        <w:pStyle w:val="ListParagraph"/>
        <w:numPr>
          <w:ilvl w:val="0"/>
          <w:numId w:val="1"/>
        </w:numPr>
        <w:rPr>
          <w:rFonts w:eastAsiaTheme="minorEastAsia"/>
          <w:color w:val="000000" w:themeColor="text1"/>
        </w:rPr>
      </w:pPr>
      <w:r w:rsidRPr="54ED496E">
        <w:rPr>
          <w:rFonts w:ascii="Calibri" w:eastAsia="Calibri" w:hAnsi="Calibri" w:cs="Calibri"/>
          <w:color w:val="000000" w:themeColor="text1"/>
        </w:rPr>
        <w:t>Inconsistency and repetition between chapters/ sections, which can lead to confusion</w:t>
      </w:r>
    </w:p>
    <w:p w14:paraId="29F3CC52" w14:textId="0DB664FA" w:rsidR="14678DDB" w:rsidRDefault="14678DDB" w:rsidP="4D475A6F">
      <w:pPr>
        <w:pStyle w:val="ListParagraph"/>
        <w:numPr>
          <w:ilvl w:val="0"/>
          <w:numId w:val="1"/>
        </w:numPr>
        <w:rPr>
          <w:rFonts w:eastAsiaTheme="minorEastAsia"/>
          <w:color w:val="000000" w:themeColor="text1"/>
        </w:rPr>
      </w:pPr>
      <w:r w:rsidRPr="76F7A496">
        <w:rPr>
          <w:rFonts w:ascii="Calibri" w:eastAsia="Calibri" w:hAnsi="Calibri" w:cs="Calibri"/>
          <w:color w:val="000000" w:themeColor="text1"/>
        </w:rPr>
        <w:t>Ordering the chapter in a manner that is illogical and confusing.</w:t>
      </w:r>
    </w:p>
    <w:p w14:paraId="3D137E34" w14:textId="000C77D2" w:rsidR="430EE20C" w:rsidRDefault="430EE20C" w:rsidP="76F7A496">
      <w:pPr>
        <w:rPr>
          <w:rFonts w:ascii="Calibri" w:eastAsia="Calibri" w:hAnsi="Calibri" w:cs="Calibri"/>
        </w:rPr>
      </w:pPr>
      <w:r w:rsidRPr="76F7A496">
        <w:rPr>
          <w:rFonts w:ascii="Calibri" w:eastAsia="Calibri" w:hAnsi="Calibri" w:cs="Calibri"/>
          <w:color w:val="000000" w:themeColor="text1"/>
        </w:rPr>
        <w:t xml:space="preserve">Please refer to the Guide to MSc Individual Project </w:t>
      </w:r>
      <w:hyperlink r:id="rId22">
        <w:r w:rsidRPr="76F7A496">
          <w:rPr>
            <w:rStyle w:val="Hyperlink"/>
            <w:rFonts w:ascii="Calibri" w:eastAsia="Calibri" w:hAnsi="Calibri" w:cs="Calibri"/>
          </w:rPr>
          <w:t>document</w:t>
        </w:r>
      </w:hyperlink>
      <w:r w:rsidRPr="76F7A496">
        <w:rPr>
          <w:rFonts w:ascii="Calibri" w:eastAsia="Calibri" w:hAnsi="Calibri" w:cs="Calibri"/>
          <w:color w:val="000000" w:themeColor="text1"/>
        </w:rPr>
        <w:t xml:space="preserve"> for more details. </w:t>
      </w:r>
      <w:r w:rsidRPr="76F7A496">
        <w:rPr>
          <w:rFonts w:ascii="Calibri" w:eastAsia="Calibri" w:hAnsi="Calibri" w:cs="Calibri"/>
        </w:rPr>
        <w:t xml:space="preserve"> </w:t>
      </w:r>
    </w:p>
    <w:p w14:paraId="791BDB5D" w14:textId="5BBFEDDC" w:rsidR="00AB697D" w:rsidRDefault="00AB697D" w:rsidP="00AB697D">
      <w:pPr>
        <w:pStyle w:val="Heading1"/>
      </w:pPr>
      <w:bookmarkStart w:id="7" w:name="_Toc155622176"/>
      <w:r>
        <w:t>Schedule of work</w:t>
      </w:r>
      <w:bookmarkEnd w:id="7"/>
    </w:p>
    <w:p w14:paraId="1F5071A9" w14:textId="51B71E8D" w:rsidR="002C45F6" w:rsidRDefault="003266C8">
      <w:r>
        <w:t xml:space="preserve">Plan a realistic </w:t>
      </w:r>
      <w:r w:rsidR="002C45F6">
        <w:t xml:space="preserve">schedule </w:t>
      </w:r>
      <w:r w:rsidR="00451B4E">
        <w:t xml:space="preserve">of work </w:t>
      </w:r>
      <w:r w:rsidR="002C45F6">
        <w:t>to complete this assignment on time and to a high standard.</w:t>
      </w:r>
      <w:r>
        <w:t xml:space="preserve"> </w:t>
      </w:r>
    </w:p>
    <w:p w14:paraId="7B77D13F" w14:textId="398D31ED" w:rsidR="00C90913" w:rsidRDefault="00C90913">
      <w:r>
        <w:t xml:space="preserve">It is important that you manage your own timeline for this work, the deadlines given below are indicative of when you should complete sections of your report. </w:t>
      </w:r>
    </w:p>
    <w:p w14:paraId="418CDFCB" w14:textId="43F1751B" w:rsidR="00C90913" w:rsidRDefault="00202DF5">
      <w:r>
        <w:rPr>
          <w:noProof/>
          <w:lang w:eastAsia="en-GB"/>
        </w:rPr>
        <mc:AlternateContent>
          <mc:Choice Requires="wps">
            <w:drawing>
              <wp:anchor distT="0" distB="0" distL="114300" distR="114300" simplePos="0" relativeHeight="251663360" behindDoc="0" locked="0" layoutInCell="1" allowOverlap="1" wp14:anchorId="212661DB" wp14:editId="3330BA5C">
                <wp:simplePos x="0" y="0"/>
                <wp:positionH relativeFrom="column">
                  <wp:posOffset>4925060</wp:posOffset>
                </wp:positionH>
                <wp:positionV relativeFrom="paragraph">
                  <wp:posOffset>985274</wp:posOffset>
                </wp:positionV>
                <wp:extent cx="339212" cy="81116"/>
                <wp:effectExtent l="0" t="0" r="22860" b="14605"/>
                <wp:wrapNone/>
                <wp:docPr id="7" name="Rectangle 7"/>
                <wp:cNvGraphicFramePr/>
                <a:graphic xmlns:a="http://schemas.openxmlformats.org/drawingml/2006/main">
                  <a:graphicData uri="http://schemas.microsoft.com/office/word/2010/wordprocessingShape">
                    <wps:wsp>
                      <wps:cNvSpPr/>
                      <wps:spPr>
                        <a:xfrm>
                          <a:off x="0" y="0"/>
                          <a:ext cx="339212" cy="81116"/>
                        </a:xfrm>
                        <a:prstGeom prst="rect">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v:rect id="Rectangle 7" style="position:absolute;margin-left:387.8pt;margin-top:77.6pt;width:26.7pt;height: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70ad47 [3209]" strokecolor="#70ad47 [3209]" strokeweight="1pt" w14:anchorId="0EC20F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"/>
            </w:pict>
          </mc:Fallback>
        </mc:AlternateContent>
      </w:r>
      <w:r w:rsidR="00C90913">
        <w:rPr>
          <w:noProof/>
          <w:lang w:eastAsia="en-GB"/>
        </w:rPr>
        <w:drawing>
          <wp:inline distT="0" distB="0" distL="0" distR="0" wp14:anchorId="7999F075" wp14:editId="5B9DA985">
            <wp:extent cx="5731510" cy="1589405"/>
            <wp:effectExtent l="0" t="0" r="254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eport timeline.PNG"/>
                    <pic:cNvPicPr/>
                  </pic:nvPicPr>
                  <pic:blipFill>
                    <a:blip r:embed="rId23">
                      <a:extLst>
                        <a:ext uri="{28A0092B-C50C-407E-A947-70E740481C1C}">
                          <a14:useLocalDpi xmlns:a14="http://schemas.microsoft.com/office/drawing/2010/main" val="0"/>
                        </a:ext>
                      </a:extLst>
                    </a:blip>
                    <a:stretch>
                      <a:fillRect/>
                    </a:stretch>
                  </pic:blipFill>
                  <pic:spPr>
                    <a:xfrm>
                      <a:off x="0" y="0"/>
                      <a:ext cx="5731510" cy="1589405"/>
                    </a:xfrm>
                    <a:prstGeom prst="rect">
                      <a:avLst/>
                    </a:prstGeom>
                  </pic:spPr>
                </pic:pic>
              </a:graphicData>
            </a:graphic>
          </wp:inline>
        </w:drawing>
      </w:r>
    </w:p>
    <w:p w14:paraId="67542FC9" w14:textId="4BF69AB6" w:rsidR="009F56CA" w:rsidRDefault="00575611" w:rsidP="003266C8">
      <w:r>
        <w:t>This assignment is for 7</w:t>
      </w:r>
      <w:r w:rsidR="003266C8">
        <w:t>0% of your unit mark, and</w:t>
      </w:r>
      <w:r w:rsidR="008C4306">
        <w:t xml:space="preserve"> we expect you to spend up to </w:t>
      </w:r>
      <w:r w:rsidR="003E5857">
        <w:t>420</w:t>
      </w:r>
      <w:r w:rsidR="003266C8">
        <w:t xml:space="preserve"> hours on it</w:t>
      </w:r>
      <w:r w:rsidR="00280843">
        <w:t>, in total</w:t>
      </w:r>
      <w:r w:rsidR="003266C8">
        <w:t>.</w:t>
      </w:r>
    </w:p>
    <w:p w14:paraId="3A86A8DA" w14:textId="5DEE6BF6" w:rsidR="0003451D" w:rsidRDefault="009F56CA" w:rsidP="00930380">
      <w:pPr>
        <w:jc w:val="both"/>
        <w:rPr>
          <w:noProof/>
          <w:lang w:eastAsia="en-GB"/>
        </w:rPr>
      </w:pPr>
      <w:r>
        <w:lastRenderedPageBreak/>
        <w:t xml:space="preserve">The </w:t>
      </w:r>
      <w:hyperlink r:id="rId24">
        <w:r w:rsidRPr="4D475A6F">
          <w:rPr>
            <w:rStyle w:val="Hyperlink"/>
          </w:rPr>
          <w:t>Assignment Support video</w:t>
        </w:r>
      </w:hyperlink>
      <w:r>
        <w:t xml:space="preserve"> will talk you through the workflow and help </w:t>
      </w:r>
      <w:r w:rsidR="00FB7973">
        <w:t xml:space="preserve">guide </w:t>
      </w:r>
      <w:r>
        <w:t>you</w:t>
      </w:r>
      <w:r w:rsidR="00FB7973">
        <w:t>r</w:t>
      </w:r>
      <w:r>
        <w:t xml:space="preserve"> plan</w:t>
      </w:r>
      <w:r w:rsidR="00E67D29">
        <w:t xml:space="preserve"> for success</w:t>
      </w:r>
      <w:r>
        <w:t>.</w:t>
      </w:r>
      <w:r w:rsidRPr="4D475A6F">
        <w:rPr>
          <w:noProof/>
          <w:lang w:eastAsia="en-GB"/>
        </w:rPr>
        <w:t xml:space="preserve"> </w:t>
      </w:r>
    </w:p>
    <w:p w14:paraId="5B4E0015" w14:textId="253A966F" w:rsidR="00830A8C" w:rsidRDefault="00830A8C" w:rsidP="00830A8C">
      <w:pPr>
        <w:pStyle w:val="Heading1"/>
      </w:pPr>
      <w:bookmarkStart w:id="8" w:name="_Toc155622177"/>
      <w:r>
        <w:t>Assessment</w:t>
      </w:r>
      <w:bookmarkEnd w:id="8"/>
    </w:p>
    <w:p w14:paraId="1AA1FC98" w14:textId="77777777" w:rsidR="004C7E0D" w:rsidRDefault="004C7E0D" w:rsidP="004C7E0D">
      <w:pPr>
        <w:pStyle w:val="Heading2"/>
      </w:pPr>
      <w:bookmarkStart w:id="9" w:name="_Toc155622178"/>
      <w:r>
        <w:t>Formative Feedback</w:t>
      </w:r>
      <w:bookmarkEnd w:id="9"/>
    </w:p>
    <w:p w14:paraId="536400D9" w14:textId="514273EB" w:rsidR="004C7E0D" w:rsidRDefault="004C7E0D" w:rsidP="004C7E0D">
      <w:r>
        <w:t>Members of the teaching team and will answer queries about the assignment during the timetabled Workshop classes and in the drop-in Surgery sessions (see your personal timetable for details). Advice given during these sessions and feedback on any work you present will not count towards your final grade.</w:t>
      </w:r>
    </w:p>
    <w:p w14:paraId="3E81766C" w14:textId="7D65F069" w:rsidR="004C7E0D" w:rsidRDefault="004C7E0D" w:rsidP="004C7E0D">
      <w:r>
        <w:rPr>
          <w:noProof/>
          <w:lang w:eastAsia="en-GB"/>
        </w:rPr>
        <w:drawing>
          <wp:anchor distT="0" distB="0" distL="114300" distR="114300" simplePos="0" relativeHeight="251660288" behindDoc="0" locked="0" layoutInCell="1" allowOverlap="1" wp14:anchorId="77D1FD42" wp14:editId="614A6D00">
            <wp:simplePos x="0" y="0"/>
            <wp:positionH relativeFrom="column">
              <wp:posOffset>4759685</wp:posOffset>
            </wp:positionH>
            <wp:positionV relativeFrom="paragraph">
              <wp:posOffset>9919</wp:posOffset>
            </wp:positionV>
            <wp:extent cx="951865" cy="951865"/>
            <wp:effectExtent l="0" t="0" r="635" b="63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951865" cy="951865"/>
                    </a:xfrm>
                    <a:prstGeom prst="rect">
                      <a:avLst/>
                    </a:prstGeom>
                  </pic:spPr>
                </pic:pic>
              </a:graphicData>
            </a:graphic>
          </wp:anchor>
        </w:drawing>
      </w:r>
      <w:r>
        <w:t xml:space="preserve">Outside timetable sessions, please email questions to the Teaching Team, the Support Tutors or your Personal Tutor. The teaching team will </w:t>
      </w:r>
      <w:r w:rsidRPr="004C7E0D">
        <w:rPr>
          <w:b/>
          <w:u w:val="single"/>
        </w:rPr>
        <w:t xml:space="preserve">not </w:t>
      </w:r>
      <w:r>
        <w:t xml:space="preserve">use their office hours to provide one-to-one or small group assignment support, but a selection of emailed questions, and questions asked during the timetabled classes will be added to the assignment’s </w:t>
      </w:r>
      <w:hyperlink r:id="rId26" w:history="1">
        <w:r w:rsidRPr="00DD300D">
          <w:rPr>
            <w:rStyle w:val="Hyperlink"/>
          </w:rPr>
          <w:t>FAQs page</w:t>
        </w:r>
      </w:hyperlink>
      <w:r>
        <w:t>.</w:t>
      </w:r>
      <w:r w:rsidRPr="00DD300D">
        <w:rPr>
          <w:noProof/>
          <w:lang w:eastAsia="en-GB"/>
        </w:rPr>
        <w:t xml:space="preserve"> </w:t>
      </w:r>
    </w:p>
    <w:p w14:paraId="5720DB45" w14:textId="77777777" w:rsidR="00DD1CD5" w:rsidRDefault="00DD1CD5" w:rsidP="00DD1CD5">
      <w:pPr>
        <w:pStyle w:val="Heading2"/>
      </w:pPr>
      <w:bookmarkStart w:id="10" w:name="_Toc155622179"/>
      <w:r>
        <w:t>What is being assessed?</w:t>
      </w:r>
      <w:bookmarkEnd w:id="10"/>
    </w:p>
    <w:tbl>
      <w:tblPr>
        <w:tblStyle w:val="GridTable5Dark-Accent6"/>
        <w:tblpPr w:leftFromText="180" w:rightFromText="180" w:vertAnchor="text" w:horzAnchor="margin" w:tblpY="71"/>
        <w:tblW w:w="0" w:type="auto"/>
        <w:tblLook w:val="04A0" w:firstRow="1" w:lastRow="0" w:firstColumn="1" w:lastColumn="0" w:noHBand="0" w:noVBand="1"/>
      </w:tblPr>
      <w:tblGrid>
        <w:gridCol w:w="1696"/>
        <w:gridCol w:w="3660"/>
        <w:gridCol w:w="3660"/>
      </w:tblGrid>
      <w:tr w:rsidR="003E1BC1" w:rsidRPr="004C7E0D" w14:paraId="76430A34" w14:textId="77777777" w:rsidTr="76F7A4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6" w:type="dxa"/>
            <w:gridSpan w:val="2"/>
          </w:tcPr>
          <w:p w14:paraId="77036766" w14:textId="77777777" w:rsidR="003E1BC1" w:rsidRPr="004C7E0D" w:rsidRDefault="003E1BC1" w:rsidP="003E1BC1">
            <w:pPr>
              <w:rPr>
                <w:sz w:val="20"/>
                <w:szCs w:val="20"/>
              </w:rPr>
            </w:pPr>
            <w:r w:rsidRPr="004C7E0D">
              <w:rPr>
                <w:sz w:val="20"/>
                <w:szCs w:val="20"/>
              </w:rPr>
              <w:t>Learning outcomes</w:t>
            </w:r>
          </w:p>
        </w:tc>
        <w:tc>
          <w:tcPr>
            <w:tcW w:w="3660" w:type="dxa"/>
          </w:tcPr>
          <w:p w14:paraId="58A2BD3F" w14:textId="77777777" w:rsidR="003E1BC1" w:rsidRPr="004C7E0D" w:rsidRDefault="003E1BC1" w:rsidP="003E1BC1">
            <w:pPr>
              <w:cnfStyle w:val="100000000000" w:firstRow="1" w:lastRow="0" w:firstColumn="0" w:lastColumn="0" w:oddVBand="0" w:evenVBand="0" w:oddHBand="0" w:evenHBand="0" w:firstRowFirstColumn="0" w:firstRowLastColumn="0" w:lastRowFirstColumn="0" w:lastRowLastColumn="0"/>
              <w:rPr>
                <w:sz w:val="20"/>
                <w:szCs w:val="20"/>
              </w:rPr>
            </w:pPr>
            <w:r w:rsidRPr="004C7E0D">
              <w:rPr>
                <w:sz w:val="20"/>
                <w:szCs w:val="20"/>
              </w:rPr>
              <w:t>Evidence</w:t>
            </w:r>
          </w:p>
        </w:tc>
      </w:tr>
      <w:tr w:rsidR="00926C91" w:rsidRPr="004C7E0D" w14:paraId="02565609" w14:textId="77777777" w:rsidTr="76F7A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4EB5173" w14:textId="77777777" w:rsidR="00926C91" w:rsidRPr="004C7E0D" w:rsidRDefault="00926C91" w:rsidP="003E1BC1">
            <w:pPr>
              <w:rPr>
                <w:sz w:val="20"/>
                <w:szCs w:val="20"/>
              </w:rPr>
            </w:pPr>
            <w:r w:rsidRPr="004C7E0D">
              <w:rPr>
                <w:sz w:val="20"/>
                <w:szCs w:val="20"/>
              </w:rPr>
              <w:t>Unit Learning Outcomes</w:t>
            </w:r>
          </w:p>
        </w:tc>
        <w:tc>
          <w:tcPr>
            <w:tcW w:w="3660" w:type="dxa"/>
          </w:tcPr>
          <w:p w14:paraId="52A05343" w14:textId="3B86788A" w:rsidR="00926C91" w:rsidRPr="00C90913" w:rsidRDefault="00C90913" w:rsidP="00B516F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90913">
              <w:rPr>
                <w:rFonts w:cstheme="minorHAnsi"/>
                <w:sz w:val="20"/>
                <w:szCs w:val="20"/>
              </w:rPr>
              <w:t xml:space="preserve">Present a full account and critical evaluation of the </w:t>
            </w:r>
            <w:r w:rsidR="00B516FC">
              <w:rPr>
                <w:rFonts w:cstheme="minorHAnsi"/>
                <w:sz w:val="20"/>
                <w:szCs w:val="20"/>
              </w:rPr>
              <w:t xml:space="preserve">project outputs and </w:t>
            </w:r>
            <w:r w:rsidRPr="00C90913">
              <w:rPr>
                <w:rFonts w:cstheme="minorHAnsi"/>
                <w:sz w:val="20"/>
                <w:szCs w:val="20"/>
              </w:rPr>
              <w:t>the realisation of the planned benefits, including recommendations for further work</w:t>
            </w:r>
          </w:p>
        </w:tc>
        <w:tc>
          <w:tcPr>
            <w:tcW w:w="3660" w:type="dxa"/>
          </w:tcPr>
          <w:p w14:paraId="6BA70ACD" w14:textId="309838D5" w:rsidR="00926C91" w:rsidRPr="004C7E0D" w:rsidRDefault="00C90913" w:rsidP="003E1BC1">
            <w:pPr>
              <w:cnfStyle w:val="000000100000" w:firstRow="0" w:lastRow="0" w:firstColumn="0" w:lastColumn="0" w:oddVBand="0" w:evenVBand="0" w:oddHBand="1" w:evenHBand="0" w:firstRowFirstColumn="0" w:firstRowLastColumn="0" w:lastRowFirstColumn="0" w:lastRowLastColumn="0"/>
              <w:rPr>
                <w:sz w:val="20"/>
                <w:szCs w:val="20"/>
              </w:rPr>
            </w:pPr>
            <w:r w:rsidRPr="76F7A496">
              <w:rPr>
                <w:sz w:val="20"/>
                <w:szCs w:val="20"/>
              </w:rPr>
              <w:t>Report</w:t>
            </w:r>
          </w:p>
        </w:tc>
      </w:tr>
      <w:tr w:rsidR="00031054" w:rsidRPr="004C7E0D" w14:paraId="3F7CBD00" w14:textId="77777777" w:rsidTr="76F7A496">
        <w:tc>
          <w:tcPr>
            <w:cnfStyle w:val="001000000000" w:firstRow="0" w:lastRow="0" w:firstColumn="1" w:lastColumn="0" w:oddVBand="0" w:evenVBand="0" w:oddHBand="0" w:evenHBand="0" w:firstRowFirstColumn="0" w:firstRowLastColumn="0" w:lastRowFirstColumn="0" w:lastRowLastColumn="0"/>
            <w:tcW w:w="1696" w:type="dxa"/>
            <w:vMerge w:val="restart"/>
          </w:tcPr>
          <w:p w14:paraId="172417E1" w14:textId="77777777" w:rsidR="00031054" w:rsidRDefault="00031054" w:rsidP="003E1BC1">
            <w:pPr>
              <w:rPr>
                <w:b w:val="0"/>
                <w:bCs w:val="0"/>
                <w:sz w:val="20"/>
                <w:szCs w:val="20"/>
              </w:rPr>
            </w:pPr>
            <w:r>
              <w:rPr>
                <w:sz w:val="20"/>
                <w:szCs w:val="20"/>
              </w:rPr>
              <w:t xml:space="preserve"> </w:t>
            </w:r>
          </w:p>
          <w:p w14:paraId="6A554D42" w14:textId="77777777" w:rsidR="00031054" w:rsidRDefault="00031054" w:rsidP="009F0FB9">
            <w:pPr>
              <w:rPr>
                <w:sz w:val="20"/>
                <w:szCs w:val="20"/>
              </w:rPr>
            </w:pPr>
          </w:p>
        </w:tc>
        <w:tc>
          <w:tcPr>
            <w:tcW w:w="7320" w:type="dxa"/>
            <w:gridSpan w:val="2"/>
          </w:tcPr>
          <w:p w14:paraId="29651ED1" w14:textId="77777777" w:rsidR="00031054" w:rsidRDefault="00031054" w:rsidP="00C90913">
            <w:pPr>
              <w:ind w:left="608" w:hanging="608"/>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USD1</w:t>
            </w:r>
            <w:r w:rsidR="00C90913">
              <w:rPr>
                <w:sz w:val="20"/>
                <w:szCs w:val="20"/>
              </w:rPr>
              <w:t xml:space="preserve">  </w:t>
            </w:r>
            <w:r w:rsidR="00102E12">
              <w:rPr>
                <w:sz w:val="20"/>
                <w:szCs w:val="20"/>
              </w:rPr>
              <w:t xml:space="preserve"> </w:t>
            </w:r>
            <w:r>
              <w:rPr>
                <w:sz w:val="20"/>
                <w:szCs w:val="20"/>
              </w:rPr>
              <w:t>Apply skills of critical analysis to real world situations</w:t>
            </w:r>
          </w:p>
          <w:p w14:paraId="6581CC05" w14:textId="5C9D8A82" w:rsidR="00DC2E9E" w:rsidRDefault="00DC2E9E" w:rsidP="00C90913">
            <w:pPr>
              <w:ind w:left="608" w:hanging="608"/>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AHEPS 4 evidences M6</w:t>
            </w:r>
          </w:p>
        </w:tc>
      </w:tr>
      <w:tr w:rsidR="00102E12" w:rsidRPr="004C7E0D" w14:paraId="42692A9C" w14:textId="77777777" w:rsidTr="76F7A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Pr>
          <w:p w14:paraId="1CDBB301" w14:textId="77777777" w:rsidR="00102E12" w:rsidRDefault="00102E12" w:rsidP="003E1BC1">
            <w:pPr>
              <w:rPr>
                <w:sz w:val="20"/>
                <w:szCs w:val="20"/>
              </w:rPr>
            </w:pPr>
          </w:p>
        </w:tc>
        <w:tc>
          <w:tcPr>
            <w:tcW w:w="7320" w:type="dxa"/>
            <w:gridSpan w:val="2"/>
          </w:tcPr>
          <w:p w14:paraId="05B2237E" w14:textId="77777777" w:rsidR="00102E12" w:rsidRPr="000E7703" w:rsidRDefault="5121CFAD" w:rsidP="00C90913">
            <w:pPr>
              <w:ind w:left="608" w:hanging="608"/>
              <w:cnfStyle w:val="000000100000" w:firstRow="0" w:lastRow="0" w:firstColumn="0" w:lastColumn="0" w:oddVBand="0" w:evenVBand="0" w:oddHBand="1" w:evenHBand="0" w:firstRowFirstColumn="0" w:firstRowLastColumn="0" w:lastRowFirstColumn="0" w:lastRowLastColumn="0"/>
              <w:rPr>
                <w:sz w:val="20"/>
                <w:szCs w:val="20"/>
              </w:rPr>
            </w:pPr>
            <w:r w:rsidRPr="000E7703">
              <w:rPr>
                <w:sz w:val="20"/>
                <w:szCs w:val="20"/>
              </w:rPr>
              <w:t xml:space="preserve">USD2   Demonstrate a high degree of professionalism* eg initiative, creativity, motivation, professional practice and </w:t>
            </w:r>
            <w:r w:rsidR="519DBE3E" w:rsidRPr="000E7703">
              <w:rPr>
                <w:sz w:val="20"/>
                <w:szCs w:val="20"/>
              </w:rPr>
              <w:t>self-management</w:t>
            </w:r>
            <w:r w:rsidRPr="000E7703">
              <w:rPr>
                <w:sz w:val="20"/>
                <w:szCs w:val="20"/>
              </w:rPr>
              <w:t>.</w:t>
            </w:r>
          </w:p>
          <w:p w14:paraId="336EF2E6" w14:textId="7F771B0A" w:rsidR="002D7530" w:rsidRPr="00145E64" w:rsidRDefault="002D7530" w:rsidP="00C90913">
            <w:pPr>
              <w:ind w:left="608" w:hanging="608"/>
              <w:cnfStyle w:val="000000100000" w:firstRow="0" w:lastRow="0" w:firstColumn="0" w:lastColumn="0" w:oddVBand="0" w:evenVBand="0" w:oddHBand="1" w:evenHBand="0" w:firstRowFirstColumn="0" w:firstRowLastColumn="0" w:lastRowFirstColumn="0" w:lastRowLastColumn="0"/>
              <w:rPr>
                <w:strike/>
                <w:sz w:val="20"/>
                <w:szCs w:val="20"/>
              </w:rPr>
            </w:pPr>
            <w:r w:rsidRPr="000E7703">
              <w:rPr>
                <w:sz w:val="20"/>
                <w:szCs w:val="20"/>
              </w:rPr>
              <w:t>AHEPS 4 evidenced M6, M9</w:t>
            </w:r>
          </w:p>
        </w:tc>
      </w:tr>
      <w:tr w:rsidR="00031054" w:rsidRPr="004C7E0D" w14:paraId="2556FFB4" w14:textId="77777777" w:rsidTr="76F7A496">
        <w:tc>
          <w:tcPr>
            <w:cnfStyle w:val="001000000000" w:firstRow="0" w:lastRow="0" w:firstColumn="1" w:lastColumn="0" w:oddVBand="0" w:evenVBand="0" w:oddHBand="0" w:evenHBand="0" w:firstRowFirstColumn="0" w:firstRowLastColumn="0" w:lastRowFirstColumn="0" w:lastRowLastColumn="0"/>
            <w:tcW w:w="1696" w:type="dxa"/>
            <w:vMerge/>
          </w:tcPr>
          <w:p w14:paraId="038B789E" w14:textId="77777777" w:rsidR="00031054" w:rsidRDefault="00031054" w:rsidP="00080108">
            <w:pPr>
              <w:rPr>
                <w:sz w:val="20"/>
                <w:szCs w:val="20"/>
              </w:rPr>
            </w:pPr>
          </w:p>
        </w:tc>
        <w:tc>
          <w:tcPr>
            <w:tcW w:w="7320" w:type="dxa"/>
            <w:gridSpan w:val="2"/>
          </w:tcPr>
          <w:p w14:paraId="3FA42F25" w14:textId="77777777" w:rsidR="00031054" w:rsidRPr="000E0744" w:rsidRDefault="00031054" w:rsidP="00C90913">
            <w:pPr>
              <w:ind w:left="608" w:hanging="608"/>
              <w:cnfStyle w:val="000000000000" w:firstRow="0" w:lastRow="0" w:firstColumn="0" w:lastColumn="0" w:oddVBand="0" w:evenVBand="0" w:oddHBand="0" w:evenHBand="0" w:firstRowFirstColumn="0" w:firstRowLastColumn="0" w:lastRowFirstColumn="0" w:lastRowLastColumn="0"/>
              <w:rPr>
                <w:sz w:val="20"/>
                <w:szCs w:val="20"/>
              </w:rPr>
            </w:pPr>
            <w:r w:rsidRPr="000E0744">
              <w:rPr>
                <w:sz w:val="20"/>
                <w:szCs w:val="20"/>
              </w:rPr>
              <w:t xml:space="preserve">USD3  </w:t>
            </w:r>
            <w:r w:rsidR="00102E12" w:rsidRPr="000E0744">
              <w:rPr>
                <w:sz w:val="20"/>
                <w:szCs w:val="20"/>
              </w:rPr>
              <w:t xml:space="preserve"> </w:t>
            </w:r>
            <w:r w:rsidRPr="000E0744">
              <w:rPr>
                <w:sz w:val="20"/>
                <w:szCs w:val="20"/>
              </w:rPr>
              <w:t>Express ideas effectively and communicate information appropriately</w:t>
            </w:r>
          </w:p>
          <w:p w14:paraId="189EF62E" w14:textId="651791F9" w:rsidR="002D7530" w:rsidRPr="00145E64" w:rsidRDefault="002D7530" w:rsidP="00C90913">
            <w:pPr>
              <w:ind w:left="608" w:hanging="608"/>
              <w:cnfStyle w:val="000000000000" w:firstRow="0" w:lastRow="0" w:firstColumn="0" w:lastColumn="0" w:oddVBand="0" w:evenVBand="0" w:oddHBand="0" w:evenHBand="0" w:firstRowFirstColumn="0" w:firstRowLastColumn="0" w:lastRowFirstColumn="0" w:lastRowLastColumn="0"/>
              <w:rPr>
                <w:strike/>
                <w:sz w:val="20"/>
                <w:szCs w:val="20"/>
              </w:rPr>
            </w:pPr>
            <w:r w:rsidRPr="000E0744">
              <w:rPr>
                <w:sz w:val="20"/>
                <w:szCs w:val="20"/>
              </w:rPr>
              <w:t xml:space="preserve">AHEPs 4 evidenced </w:t>
            </w:r>
            <w:r w:rsidR="00B805B3" w:rsidRPr="000E0744">
              <w:rPr>
                <w:sz w:val="20"/>
                <w:szCs w:val="20"/>
              </w:rPr>
              <w:t>M8, M9, M17</w:t>
            </w:r>
          </w:p>
        </w:tc>
      </w:tr>
      <w:tr w:rsidR="00031054" w:rsidRPr="004C7E0D" w14:paraId="1EEF7EA1" w14:textId="77777777" w:rsidTr="76F7A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Pr>
          <w:p w14:paraId="221868C4" w14:textId="38A77E20" w:rsidR="00031054" w:rsidRDefault="00031054" w:rsidP="003E1BC1">
            <w:pPr>
              <w:rPr>
                <w:sz w:val="20"/>
                <w:szCs w:val="20"/>
              </w:rPr>
            </w:pPr>
          </w:p>
        </w:tc>
        <w:tc>
          <w:tcPr>
            <w:tcW w:w="7320" w:type="dxa"/>
            <w:gridSpan w:val="2"/>
          </w:tcPr>
          <w:p w14:paraId="63352F1E" w14:textId="77777777" w:rsidR="00031054" w:rsidRDefault="00031054" w:rsidP="00C90913">
            <w:pPr>
              <w:ind w:left="608" w:hanging="608"/>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USD6  </w:t>
            </w:r>
            <w:r w:rsidR="00102E12">
              <w:rPr>
                <w:sz w:val="20"/>
                <w:szCs w:val="20"/>
              </w:rPr>
              <w:t xml:space="preserve"> </w:t>
            </w:r>
            <w:r>
              <w:rPr>
                <w:sz w:val="20"/>
                <w:szCs w:val="20"/>
              </w:rPr>
              <w:t>Find, evaluate, synthesis and use information from a variety of source</w:t>
            </w:r>
          </w:p>
          <w:p w14:paraId="1D77FB46" w14:textId="5D81D355" w:rsidR="00B805B3" w:rsidRDefault="00B805B3" w:rsidP="00C90913">
            <w:pPr>
              <w:ind w:left="608" w:hanging="608"/>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AHEPs 4 Evidenced M</w:t>
            </w:r>
            <w:r w:rsidR="006513A2">
              <w:rPr>
                <w:sz w:val="20"/>
                <w:szCs w:val="20"/>
              </w:rPr>
              <w:t>4</w:t>
            </w:r>
          </w:p>
        </w:tc>
      </w:tr>
    </w:tbl>
    <w:p w14:paraId="114BEE44" w14:textId="6BFD1837" w:rsidR="00DD1CD5" w:rsidRDefault="00DD1CD5" w:rsidP="00FD7A31">
      <w:pPr>
        <w:spacing w:before="240"/>
      </w:pPr>
      <w:r>
        <w:t>To pass this assessment you have to</w:t>
      </w:r>
      <w:r w:rsidR="00FD7A31">
        <w:t xml:space="preserve"> </w:t>
      </w:r>
      <w:r>
        <w:t>fully achieve the unit learning outcomes by completing all the tasks and submitting the deli</w:t>
      </w:r>
      <w:r w:rsidR="00FD7A31">
        <w:t>verable to an adequate standard.</w:t>
      </w:r>
    </w:p>
    <w:p w14:paraId="33091305" w14:textId="2F0591A9" w:rsidR="004C7E0D" w:rsidRDefault="004C7E0D" w:rsidP="004C7E0D">
      <w:r>
        <w:t>This assignment will be marked out of 100.</w:t>
      </w:r>
    </w:p>
    <w:p w14:paraId="11127903" w14:textId="77777777" w:rsidR="00DD1CD5" w:rsidRDefault="00DD1CD5" w:rsidP="00DD1CD5"/>
    <w:p w14:paraId="5287489E" w14:textId="50A2709D" w:rsidR="003B72C2" w:rsidRDefault="00363605" w:rsidP="00D3672D">
      <w:pPr>
        <w:sectPr w:rsidR="003B72C2" w:rsidSect="003B72C2">
          <w:headerReference w:type="default" r:id="rId27"/>
          <w:footerReference w:type="default" r:id="rId28"/>
          <w:type w:val="continuous"/>
          <w:pgSz w:w="11906" w:h="16838"/>
          <w:pgMar w:top="1440" w:right="1440" w:bottom="1440" w:left="1440" w:header="708" w:footer="708" w:gutter="0"/>
          <w:cols w:space="708"/>
          <w:docGrid w:linePitch="360"/>
        </w:sectPr>
      </w:pPr>
      <w:r>
        <w:br w:type="page"/>
      </w:r>
    </w:p>
    <w:p w14:paraId="6701C94C" w14:textId="01667446" w:rsidR="003B72C2" w:rsidRDefault="003B72C2" w:rsidP="00DD1CD5">
      <w:pPr>
        <w:pStyle w:val="Heading2"/>
      </w:pPr>
    </w:p>
    <w:p w14:paraId="389B9BC9" w14:textId="656ECED6" w:rsidR="00DD1CD5" w:rsidRPr="00DD1CD5" w:rsidRDefault="00DD1CD5" w:rsidP="00DD1CD5">
      <w:pPr>
        <w:pStyle w:val="Heading2"/>
      </w:pPr>
      <w:bookmarkStart w:id="11" w:name="_Toc155622180"/>
      <w:r>
        <w:t>Assessment Grading Criteria</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2744"/>
        <w:gridCol w:w="3386"/>
        <w:gridCol w:w="3387"/>
        <w:gridCol w:w="3052"/>
      </w:tblGrid>
      <w:tr w:rsidR="009D0CD0" w:rsidRPr="00064A45" w14:paraId="639C90C9" w14:textId="49D4C2F0" w:rsidTr="009D0CD0">
        <w:trPr>
          <w:trHeight w:val="525"/>
        </w:trPr>
        <w:tc>
          <w:tcPr>
            <w:tcW w:w="494" w:type="pct"/>
            <w:shd w:val="clear" w:color="auto" w:fill="auto"/>
            <w:noWrap/>
            <w:vAlign w:val="center"/>
          </w:tcPr>
          <w:p w14:paraId="1F5080D3" w14:textId="03F3FFFD" w:rsidR="009D0CD0" w:rsidRPr="00D3672D" w:rsidRDefault="009D0CD0" w:rsidP="00D3672D">
            <w:pPr>
              <w:spacing w:after="0" w:line="240" w:lineRule="auto"/>
              <w:jc w:val="right"/>
              <w:rPr>
                <w:rFonts w:ascii="Calibri" w:eastAsia="Times New Roman" w:hAnsi="Calibri" w:cs="Times New Roman"/>
                <w:sz w:val="20"/>
                <w:szCs w:val="20"/>
                <w:lang w:eastAsia="en-GB"/>
              </w:rPr>
            </w:pPr>
            <w:r w:rsidRPr="00D3672D">
              <w:rPr>
                <w:rFonts w:ascii="Calibri" w:eastAsia="Times New Roman" w:hAnsi="Calibri" w:cs="Times New Roman"/>
                <w:sz w:val="20"/>
                <w:szCs w:val="20"/>
                <w:lang w:eastAsia="en-GB"/>
              </w:rPr>
              <w:t xml:space="preserve">Deliverable </w:t>
            </w:r>
            <w:r w:rsidRPr="00D3672D">
              <w:rPr>
                <w:rFonts w:ascii="Symbol" w:eastAsia="Symbol" w:hAnsi="Symbol" w:cs="Symbol"/>
                <w:sz w:val="20"/>
                <w:szCs w:val="20"/>
                <w:lang w:eastAsia="en-GB"/>
              </w:rPr>
              <w:t>®</w:t>
            </w:r>
          </w:p>
        </w:tc>
        <w:tc>
          <w:tcPr>
            <w:tcW w:w="4506" w:type="pct"/>
            <w:gridSpan w:val="4"/>
          </w:tcPr>
          <w:p w14:paraId="218CB892" w14:textId="77777777" w:rsidR="009D0CD0" w:rsidRPr="009D0CD0" w:rsidRDefault="009D0CD0" w:rsidP="00D3672D">
            <w:pPr>
              <w:spacing w:after="0" w:line="240" w:lineRule="auto"/>
              <w:jc w:val="center"/>
              <w:rPr>
                <w:rFonts w:ascii="Calibri" w:eastAsia="Times New Roman" w:hAnsi="Calibri" w:cs="Times New Roman"/>
                <w:sz w:val="40"/>
                <w:szCs w:val="40"/>
                <w:lang w:eastAsia="en-GB"/>
              </w:rPr>
            </w:pPr>
            <w:r w:rsidRPr="009D0CD0">
              <w:rPr>
                <w:rFonts w:ascii="Calibri" w:eastAsia="Times New Roman" w:hAnsi="Calibri" w:cs="Times New Roman"/>
                <w:sz w:val="40"/>
                <w:szCs w:val="40"/>
                <w:lang w:eastAsia="en-GB"/>
              </w:rPr>
              <w:t>Report</w:t>
            </w:r>
          </w:p>
          <w:p w14:paraId="4FA913AA" w14:textId="48D54BBF" w:rsidR="009D0CD0" w:rsidRPr="00D3672D" w:rsidRDefault="009D0CD0" w:rsidP="00D3672D">
            <w:pPr>
              <w:spacing w:after="0" w:line="240" w:lineRule="auto"/>
              <w:jc w:val="center"/>
              <w:rPr>
                <w:rFonts w:ascii="Calibri" w:eastAsia="Times New Roman" w:hAnsi="Calibri" w:cs="Times New Roman"/>
                <w:sz w:val="20"/>
                <w:szCs w:val="20"/>
                <w:lang w:eastAsia="en-GB"/>
              </w:rPr>
            </w:pPr>
          </w:p>
        </w:tc>
      </w:tr>
      <w:tr w:rsidR="004D6513" w:rsidRPr="00064A45" w14:paraId="6865F7FE" w14:textId="035B45A0" w:rsidTr="004D6513">
        <w:trPr>
          <w:trHeight w:val="525"/>
        </w:trPr>
        <w:tc>
          <w:tcPr>
            <w:tcW w:w="494" w:type="pct"/>
            <w:shd w:val="clear" w:color="auto" w:fill="auto"/>
            <w:noWrap/>
            <w:vAlign w:val="bottom"/>
            <w:hideMark/>
          </w:tcPr>
          <w:p w14:paraId="38EDF3BF" w14:textId="68C7726D" w:rsidR="004D6513" w:rsidRPr="00D3672D" w:rsidRDefault="004D6513" w:rsidP="00D3672D">
            <w:pPr>
              <w:spacing w:after="0" w:line="240" w:lineRule="auto"/>
              <w:jc w:val="right"/>
              <w:rPr>
                <w:rFonts w:ascii="Calibri" w:eastAsia="Times New Roman" w:hAnsi="Calibri" w:cs="Times New Roman"/>
                <w:lang w:eastAsia="en-GB"/>
              </w:rPr>
            </w:pPr>
            <w:r w:rsidRPr="00D3672D">
              <w:rPr>
                <w:rFonts w:ascii="Calibri" w:eastAsia="Times New Roman" w:hAnsi="Calibri" w:cs="Times New Roman"/>
                <w:sz w:val="20"/>
                <w:szCs w:val="20"/>
                <w:lang w:eastAsia="en-GB"/>
              </w:rPr>
              <w:t xml:space="preserve">Weighting </w:t>
            </w:r>
            <w:r w:rsidRPr="00D3672D">
              <w:rPr>
                <w:rFonts w:ascii="Symbol" w:eastAsia="Symbol" w:hAnsi="Symbol" w:cs="Symbol"/>
                <w:lang w:eastAsia="en-GB"/>
              </w:rPr>
              <w:t>®</w:t>
            </w:r>
          </w:p>
        </w:tc>
        <w:tc>
          <w:tcPr>
            <w:tcW w:w="984" w:type="pct"/>
          </w:tcPr>
          <w:p w14:paraId="61E5B5CC" w14:textId="119CBE4C" w:rsidR="004D6513" w:rsidRPr="00D3672D" w:rsidRDefault="00A31239" w:rsidP="00D3672D">
            <w:pPr>
              <w:spacing w:after="0" w:line="240" w:lineRule="auto"/>
              <w:jc w:val="center"/>
              <w:rPr>
                <w:rFonts w:ascii="Calibri" w:eastAsia="Times New Roman" w:hAnsi="Calibri" w:cs="Times New Roman"/>
                <w:sz w:val="32"/>
                <w:szCs w:val="32"/>
                <w:lang w:eastAsia="en-GB"/>
              </w:rPr>
            </w:pPr>
            <w:r>
              <w:rPr>
                <w:rFonts w:ascii="Calibri" w:eastAsia="Times New Roman" w:hAnsi="Calibri" w:cs="Times New Roman"/>
                <w:sz w:val="32"/>
                <w:szCs w:val="32"/>
                <w:lang w:eastAsia="en-GB"/>
              </w:rPr>
              <w:t>3</w:t>
            </w:r>
            <w:r w:rsidR="00B57E66">
              <w:rPr>
                <w:rFonts w:ascii="Calibri" w:eastAsia="Times New Roman" w:hAnsi="Calibri" w:cs="Times New Roman"/>
                <w:sz w:val="32"/>
                <w:szCs w:val="32"/>
                <w:lang w:eastAsia="en-GB"/>
              </w:rPr>
              <w:t>0</w:t>
            </w:r>
          </w:p>
        </w:tc>
        <w:tc>
          <w:tcPr>
            <w:tcW w:w="1214" w:type="pct"/>
            <w:shd w:val="clear" w:color="auto" w:fill="FFFFFF" w:themeFill="background1"/>
          </w:tcPr>
          <w:p w14:paraId="085F9CC1" w14:textId="60A82D43" w:rsidR="004D6513" w:rsidRDefault="005D7449" w:rsidP="00D3672D">
            <w:pPr>
              <w:spacing w:after="0" w:line="240" w:lineRule="auto"/>
              <w:jc w:val="center"/>
              <w:rPr>
                <w:rFonts w:ascii="Calibri" w:eastAsia="Times New Roman" w:hAnsi="Calibri" w:cs="Times New Roman"/>
                <w:sz w:val="32"/>
                <w:szCs w:val="32"/>
                <w:lang w:eastAsia="en-GB"/>
              </w:rPr>
            </w:pPr>
            <w:r>
              <w:rPr>
                <w:rFonts w:ascii="Calibri" w:eastAsia="Times New Roman" w:hAnsi="Calibri" w:cs="Times New Roman"/>
                <w:sz w:val="32"/>
                <w:szCs w:val="32"/>
                <w:lang w:eastAsia="en-GB"/>
              </w:rPr>
              <w:t>3</w:t>
            </w:r>
            <w:r w:rsidR="00A31239">
              <w:rPr>
                <w:rFonts w:ascii="Calibri" w:eastAsia="Times New Roman" w:hAnsi="Calibri" w:cs="Times New Roman"/>
                <w:sz w:val="32"/>
                <w:szCs w:val="32"/>
                <w:lang w:eastAsia="en-GB"/>
              </w:rPr>
              <w:t>0</w:t>
            </w:r>
          </w:p>
        </w:tc>
        <w:tc>
          <w:tcPr>
            <w:tcW w:w="1214" w:type="pct"/>
            <w:shd w:val="clear" w:color="auto" w:fill="FFFFFF" w:themeFill="background1"/>
          </w:tcPr>
          <w:p w14:paraId="010B2942" w14:textId="3B8CFF69" w:rsidR="004D6513" w:rsidRPr="00D3672D" w:rsidRDefault="00A31239" w:rsidP="00D3672D">
            <w:pPr>
              <w:spacing w:after="0" w:line="240" w:lineRule="auto"/>
              <w:jc w:val="center"/>
              <w:rPr>
                <w:rFonts w:ascii="Calibri" w:eastAsia="Times New Roman" w:hAnsi="Calibri" w:cs="Times New Roman"/>
                <w:sz w:val="32"/>
                <w:szCs w:val="32"/>
                <w:lang w:eastAsia="en-GB"/>
              </w:rPr>
            </w:pPr>
            <w:r>
              <w:rPr>
                <w:rFonts w:ascii="Calibri" w:eastAsia="Times New Roman" w:hAnsi="Calibri" w:cs="Times New Roman"/>
                <w:sz w:val="32"/>
                <w:szCs w:val="32"/>
                <w:lang w:eastAsia="en-GB"/>
              </w:rPr>
              <w:t>20</w:t>
            </w:r>
          </w:p>
        </w:tc>
        <w:tc>
          <w:tcPr>
            <w:tcW w:w="1094" w:type="pct"/>
            <w:shd w:val="clear" w:color="auto" w:fill="FFFFFF" w:themeFill="background1"/>
          </w:tcPr>
          <w:p w14:paraId="35C99E81" w14:textId="7561E7FF" w:rsidR="004D6513" w:rsidRPr="00D3672D" w:rsidRDefault="005D7449" w:rsidP="00D3672D">
            <w:pPr>
              <w:spacing w:after="0" w:line="240" w:lineRule="auto"/>
              <w:jc w:val="center"/>
              <w:rPr>
                <w:rFonts w:ascii="Calibri" w:eastAsia="Times New Roman" w:hAnsi="Calibri" w:cs="Times New Roman"/>
                <w:sz w:val="32"/>
                <w:szCs w:val="32"/>
                <w:lang w:eastAsia="en-GB"/>
              </w:rPr>
            </w:pPr>
            <w:r>
              <w:rPr>
                <w:rFonts w:ascii="Calibri" w:eastAsia="Times New Roman" w:hAnsi="Calibri" w:cs="Times New Roman"/>
                <w:sz w:val="32"/>
                <w:szCs w:val="32"/>
                <w:lang w:eastAsia="en-GB"/>
              </w:rPr>
              <w:t>2</w:t>
            </w:r>
            <w:r w:rsidR="00B57E66">
              <w:rPr>
                <w:rFonts w:ascii="Calibri" w:eastAsia="Times New Roman" w:hAnsi="Calibri" w:cs="Times New Roman"/>
                <w:sz w:val="32"/>
                <w:szCs w:val="32"/>
                <w:lang w:eastAsia="en-GB"/>
              </w:rPr>
              <w:t>0</w:t>
            </w:r>
          </w:p>
        </w:tc>
      </w:tr>
      <w:tr w:rsidR="00C91460" w:rsidRPr="00064A45" w14:paraId="051750DB" w14:textId="6893E48C" w:rsidTr="009F33D1">
        <w:trPr>
          <w:trHeight w:val="666"/>
        </w:trPr>
        <w:tc>
          <w:tcPr>
            <w:tcW w:w="494" w:type="pct"/>
            <w:shd w:val="clear" w:color="auto" w:fill="DCE6F1"/>
            <w:vAlign w:val="bottom"/>
            <w:hideMark/>
          </w:tcPr>
          <w:p w14:paraId="2AE7BA2B" w14:textId="10B27F43" w:rsidR="00C91460" w:rsidRPr="00D3672D" w:rsidRDefault="00C91460" w:rsidP="00C91460">
            <w:pPr>
              <w:spacing w:after="0" w:line="240" w:lineRule="auto"/>
              <w:rPr>
                <w:rFonts w:ascii="Calibri" w:eastAsia="Times New Roman" w:hAnsi="Calibri" w:cs="Times New Roman"/>
                <w:sz w:val="20"/>
                <w:szCs w:val="20"/>
                <w:lang w:eastAsia="en-GB"/>
              </w:rPr>
            </w:pPr>
            <w:r w:rsidRPr="00D3672D">
              <w:rPr>
                <w:rFonts w:ascii="Calibri" w:eastAsia="Times New Roman" w:hAnsi="Calibri" w:cs="Times New Roman"/>
                <w:sz w:val="18"/>
                <w:szCs w:val="20"/>
                <w:lang w:eastAsia="en-GB"/>
              </w:rPr>
              <w:t xml:space="preserve">Grade range </w:t>
            </w:r>
            <w:r w:rsidRPr="00D3672D">
              <w:rPr>
                <w:rFonts w:ascii="Symbol" w:eastAsia="Symbol" w:hAnsi="Symbol" w:cs="Symbol"/>
                <w:sz w:val="18"/>
                <w:szCs w:val="20"/>
                <w:lang w:eastAsia="en-GB"/>
              </w:rPr>
              <w:t>¯</w:t>
            </w:r>
          </w:p>
        </w:tc>
        <w:tc>
          <w:tcPr>
            <w:tcW w:w="984" w:type="pct"/>
            <w:shd w:val="clear" w:color="auto" w:fill="FF0000"/>
          </w:tcPr>
          <w:p w14:paraId="6A8D5B2E" w14:textId="4ECA4E57" w:rsidR="00C91460" w:rsidRPr="00D3672D" w:rsidRDefault="00C91460" w:rsidP="00C91460">
            <w:pPr>
              <w:spacing w:after="0" w:line="240" w:lineRule="auto"/>
              <w:rPr>
                <w:rFonts w:ascii="Calibri" w:eastAsia="Times New Roman" w:hAnsi="Calibri" w:cs="Times New Roman"/>
                <w:sz w:val="16"/>
                <w:szCs w:val="16"/>
                <w:lang w:eastAsia="en-GB"/>
              </w:rPr>
            </w:pPr>
            <w:r>
              <w:rPr>
                <w:rFonts w:ascii="Calibri" w:eastAsia="Times New Roman" w:hAnsi="Calibri" w:cs="Times New Roman"/>
                <w:sz w:val="16"/>
                <w:szCs w:val="16"/>
                <w:lang w:eastAsia="en-GB"/>
              </w:rPr>
              <w:t xml:space="preserve">USD1 (M6) </w:t>
            </w:r>
            <w:r w:rsidRPr="00D3672D">
              <w:rPr>
                <w:rFonts w:ascii="Calibri" w:eastAsia="Times New Roman" w:hAnsi="Calibri" w:cs="Times New Roman"/>
                <w:sz w:val="16"/>
                <w:szCs w:val="16"/>
                <w:lang w:eastAsia="en-GB"/>
              </w:rPr>
              <w:t>Apply skills of critical analysis to real world situations within a defined range of contexts</w:t>
            </w:r>
            <w:r>
              <w:rPr>
                <w:rFonts w:ascii="Calibri" w:eastAsia="Times New Roman" w:hAnsi="Calibri" w:cs="Times New Roman"/>
                <w:sz w:val="16"/>
                <w:szCs w:val="16"/>
                <w:lang w:eastAsia="en-GB"/>
              </w:rPr>
              <w:t xml:space="preserve"> (</w:t>
            </w:r>
            <w:r w:rsidR="0064097A">
              <w:rPr>
                <w:rFonts w:ascii="Calibri" w:eastAsia="Times New Roman" w:hAnsi="Calibri" w:cs="Times New Roman"/>
                <w:sz w:val="16"/>
                <w:szCs w:val="16"/>
                <w:lang w:eastAsia="en-GB"/>
              </w:rPr>
              <w:t xml:space="preserve">Results and </w:t>
            </w:r>
            <w:r>
              <w:rPr>
                <w:rFonts w:ascii="Calibri" w:eastAsia="Times New Roman" w:hAnsi="Calibri" w:cs="Times New Roman"/>
                <w:sz w:val="16"/>
                <w:szCs w:val="16"/>
                <w:lang w:eastAsia="en-GB"/>
              </w:rPr>
              <w:t>Discussion)</w:t>
            </w:r>
          </w:p>
        </w:tc>
        <w:tc>
          <w:tcPr>
            <w:tcW w:w="1214" w:type="pct"/>
            <w:shd w:val="clear" w:color="auto" w:fill="7030A0"/>
          </w:tcPr>
          <w:p w14:paraId="11F4D1FF" w14:textId="2598393C" w:rsidR="00C91460" w:rsidRDefault="00C91460" w:rsidP="00C91460">
            <w:pPr>
              <w:spacing w:after="0" w:line="240" w:lineRule="auto"/>
              <w:rPr>
                <w:rFonts w:ascii="Calibri" w:eastAsia="Times New Roman" w:hAnsi="Calibri" w:cs="Times New Roman"/>
                <w:color w:val="FFFFFF" w:themeColor="background1"/>
                <w:sz w:val="16"/>
                <w:szCs w:val="16"/>
                <w:lang w:eastAsia="en-GB"/>
              </w:rPr>
            </w:pPr>
            <w:r w:rsidRPr="00D6641E">
              <w:rPr>
                <w:rFonts w:ascii="Calibri" w:eastAsia="Times New Roman" w:hAnsi="Calibri" w:cs="Times New Roman"/>
                <w:color w:val="FFFFFF" w:themeColor="background1"/>
                <w:sz w:val="16"/>
                <w:szCs w:val="16"/>
                <w:lang w:eastAsia="en-GB"/>
              </w:rPr>
              <w:t xml:space="preserve">USD2 (M6, </w:t>
            </w:r>
            <w:r>
              <w:rPr>
                <w:rFonts w:ascii="Calibri" w:eastAsia="Times New Roman" w:hAnsi="Calibri" w:cs="Times New Roman"/>
                <w:color w:val="FFFFFF" w:themeColor="background1"/>
                <w:sz w:val="16"/>
                <w:szCs w:val="16"/>
                <w:lang w:eastAsia="en-GB"/>
              </w:rPr>
              <w:t xml:space="preserve">M8, </w:t>
            </w:r>
            <w:r w:rsidRPr="00D6641E">
              <w:rPr>
                <w:rFonts w:ascii="Calibri" w:eastAsia="Times New Roman" w:hAnsi="Calibri" w:cs="Times New Roman"/>
                <w:color w:val="FFFFFF" w:themeColor="background1"/>
                <w:sz w:val="16"/>
                <w:szCs w:val="16"/>
                <w:lang w:eastAsia="en-GB"/>
              </w:rPr>
              <w:t>M9) Demonstrate a high degree of professionalism* eg initiative, creativity, motivation, professional practice and self management.</w:t>
            </w:r>
            <w:r w:rsidR="0064097A">
              <w:rPr>
                <w:rFonts w:ascii="Calibri" w:eastAsia="Times New Roman" w:hAnsi="Calibri" w:cs="Times New Roman"/>
                <w:color w:val="FFFFFF" w:themeColor="background1"/>
                <w:sz w:val="16"/>
                <w:szCs w:val="16"/>
                <w:lang w:eastAsia="en-GB"/>
              </w:rPr>
              <w:t xml:space="preserve"> (Research Methods</w:t>
            </w:r>
            <w:r w:rsidR="00891457">
              <w:rPr>
                <w:rFonts w:ascii="Calibri" w:eastAsia="Times New Roman" w:hAnsi="Calibri" w:cs="Times New Roman"/>
                <w:color w:val="FFFFFF" w:themeColor="background1"/>
                <w:sz w:val="16"/>
                <w:szCs w:val="16"/>
                <w:lang w:eastAsia="en-GB"/>
              </w:rPr>
              <w:t xml:space="preserve"> and Conclusions</w:t>
            </w:r>
            <w:r w:rsidR="0064097A">
              <w:rPr>
                <w:rFonts w:ascii="Calibri" w:eastAsia="Times New Roman" w:hAnsi="Calibri" w:cs="Times New Roman"/>
                <w:color w:val="FFFFFF" w:themeColor="background1"/>
                <w:sz w:val="16"/>
                <w:szCs w:val="16"/>
                <w:lang w:eastAsia="en-GB"/>
              </w:rPr>
              <w:t xml:space="preserve"> )</w:t>
            </w:r>
          </w:p>
        </w:tc>
        <w:tc>
          <w:tcPr>
            <w:tcW w:w="1214" w:type="pct"/>
            <w:shd w:val="clear" w:color="auto" w:fill="FFFF00"/>
          </w:tcPr>
          <w:p w14:paraId="6F868530" w14:textId="1EE3AA53" w:rsidR="00A864D8" w:rsidRPr="00D3672D" w:rsidRDefault="00C91460" w:rsidP="00C91460">
            <w:pPr>
              <w:spacing w:after="0" w:line="240" w:lineRule="auto"/>
              <w:rPr>
                <w:rFonts w:ascii="Calibri" w:eastAsia="Times New Roman" w:hAnsi="Calibri" w:cs="Times New Roman"/>
                <w:sz w:val="16"/>
                <w:szCs w:val="16"/>
                <w:lang w:eastAsia="en-GB"/>
              </w:rPr>
            </w:pPr>
            <w:r>
              <w:rPr>
                <w:rFonts w:ascii="Calibri" w:eastAsia="Times New Roman" w:hAnsi="Calibri" w:cs="Times New Roman"/>
                <w:sz w:val="16"/>
                <w:szCs w:val="16"/>
                <w:lang w:eastAsia="en-GB"/>
              </w:rPr>
              <w:t xml:space="preserve">USD3 (M17) </w:t>
            </w:r>
            <w:r w:rsidRPr="00D3672D">
              <w:rPr>
                <w:rFonts w:ascii="Calibri" w:eastAsia="Times New Roman" w:hAnsi="Calibri" w:cs="Times New Roman"/>
                <w:sz w:val="16"/>
                <w:szCs w:val="16"/>
                <w:lang w:eastAsia="en-GB"/>
              </w:rPr>
              <w:t>Express ideas effectively and communicate information appropriately and accurately using a range of media including ICT</w:t>
            </w:r>
            <w:r w:rsidR="00065C7E">
              <w:rPr>
                <w:rFonts w:ascii="Calibri" w:eastAsia="Times New Roman" w:hAnsi="Calibri" w:cs="Times New Roman"/>
                <w:sz w:val="16"/>
                <w:szCs w:val="16"/>
                <w:lang w:eastAsia="en-GB"/>
              </w:rPr>
              <w:t xml:space="preserve"> (Report Presentation, </w:t>
            </w:r>
            <w:r w:rsidR="00120B50">
              <w:rPr>
                <w:rFonts w:ascii="Calibri" w:eastAsia="Times New Roman" w:hAnsi="Calibri" w:cs="Times New Roman"/>
                <w:sz w:val="16"/>
                <w:szCs w:val="16"/>
                <w:lang w:eastAsia="en-GB"/>
              </w:rPr>
              <w:t xml:space="preserve">Abstract, </w:t>
            </w:r>
            <w:r w:rsidR="00065C7E">
              <w:rPr>
                <w:rFonts w:ascii="Calibri" w:eastAsia="Times New Roman" w:hAnsi="Calibri" w:cs="Times New Roman"/>
                <w:sz w:val="16"/>
                <w:szCs w:val="16"/>
                <w:lang w:eastAsia="en-GB"/>
              </w:rPr>
              <w:t>Introduction, Conclusions</w:t>
            </w:r>
            <w:r w:rsidR="00C22349">
              <w:rPr>
                <w:rFonts w:ascii="Calibri" w:eastAsia="Times New Roman" w:hAnsi="Calibri" w:cs="Times New Roman"/>
                <w:sz w:val="16"/>
                <w:szCs w:val="16"/>
                <w:lang w:eastAsia="en-GB"/>
              </w:rPr>
              <w:t>, References, Bibliography</w:t>
            </w:r>
            <w:r w:rsidR="00065C7E">
              <w:rPr>
                <w:rFonts w:ascii="Calibri" w:eastAsia="Times New Roman" w:hAnsi="Calibri" w:cs="Times New Roman"/>
                <w:sz w:val="16"/>
                <w:szCs w:val="16"/>
                <w:lang w:eastAsia="en-GB"/>
              </w:rPr>
              <w:t>)</w:t>
            </w:r>
          </w:p>
        </w:tc>
        <w:tc>
          <w:tcPr>
            <w:tcW w:w="1094" w:type="pct"/>
            <w:shd w:val="clear" w:color="auto" w:fill="660066"/>
          </w:tcPr>
          <w:p w14:paraId="303E55FE" w14:textId="5DFEA93E" w:rsidR="00C91460" w:rsidRPr="00D3672D" w:rsidRDefault="00C91460" w:rsidP="00C91460">
            <w:pPr>
              <w:spacing w:after="0" w:line="240" w:lineRule="auto"/>
              <w:rPr>
                <w:rFonts w:ascii="Calibri" w:eastAsia="Times New Roman" w:hAnsi="Calibri" w:cs="Times New Roman"/>
                <w:sz w:val="16"/>
                <w:szCs w:val="16"/>
                <w:lang w:eastAsia="en-GB"/>
              </w:rPr>
            </w:pPr>
            <w:r>
              <w:rPr>
                <w:rFonts w:ascii="Calibri" w:eastAsia="Times New Roman" w:hAnsi="Calibri" w:cs="Times New Roman"/>
                <w:color w:val="FFFFFF" w:themeColor="background1"/>
                <w:sz w:val="16"/>
                <w:szCs w:val="16"/>
                <w:lang w:eastAsia="en-GB"/>
              </w:rPr>
              <w:t xml:space="preserve">USD6 (M4) </w:t>
            </w:r>
            <w:r w:rsidRPr="008D6682">
              <w:rPr>
                <w:rFonts w:ascii="Calibri" w:eastAsia="Times New Roman" w:hAnsi="Calibri" w:cs="Times New Roman"/>
                <w:color w:val="FFFFFF" w:themeColor="background1"/>
                <w:sz w:val="16"/>
                <w:szCs w:val="16"/>
                <w:lang w:eastAsia="en-GB"/>
              </w:rPr>
              <w:t>Find, evaluate, synthesise and use information from a variety of sources</w:t>
            </w:r>
            <w:r>
              <w:rPr>
                <w:rFonts w:ascii="Calibri" w:eastAsia="Times New Roman" w:hAnsi="Calibri" w:cs="Times New Roman"/>
                <w:color w:val="FFFFFF" w:themeColor="background1"/>
                <w:sz w:val="16"/>
                <w:szCs w:val="16"/>
                <w:lang w:eastAsia="en-GB"/>
              </w:rPr>
              <w:t xml:space="preserve"> (Background Research)</w:t>
            </w:r>
          </w:p>
        </w:tc>
      </w:tr>
      <w:tr w:rsidR="00C91460" w:rsidRPr="00064A45" w14:paraId="34DEF0A5" w14:textId="68E7ACCF" w:rsidTr="009017B6">
        <w:trPr>
          <w:trHeight w:val="894"/>
        </w:trPr>
        <w:tc>
          <w:tcPr>
            <w:tcW w:w="494" w:type="pct"/>
            <w:shd w:val="clear" w:color="auto" w:fill="DCE6F1"/>
            <w:hideMark/>
          </w:tcPr>
          <w:p w14:paraId="6A859D6D" w14:textId="72A6A9F2" w:rsidR="00C91460" w:rsidRPr="00D3672D" w:rsidRDefault="00C91460" w:rsidP="00C91460">
            <w:pPr>
              <w:spacing w:after="0" w:line="240" w:lineRule="auto"/>
              <w:rPr>
                <w:rFonts w:ascii="Calibri" w:eastAsia="Times New Roman" w:hAnsi="Calibri" w:cs="Times New Roman"/>
                <w:sz w:val="18"/>
                <w:szCs w:val="18"/>
                <w:lang w:eastAsia="en-GB"/>
              </w:rPr>
            </w:pPr>
            <w:r w:rsidRPr="00C9450B">
              <w:rPr>
                <w:rFonts w:ascii="Calibri" w:eastAsia="Times New Roman" w:hAnsi="Calibri" w:cs="Times New Roman"/>
                <w:color w:val="000000"/>
                <w:sz w:val="18"/>
                <w:szCs w:val="18"/>
                <w:lang w:eastAsia="en-GB"/>
              </w:rPr>
              <w:t>86%-100%</w:t>
            </w:r>
          </w:p>
        </w:tc>
        <w:tc>
          <w:tcPr>
            <w:tcW w:w="984" w:type="pct"/>
            <w:shd w:val="clear" w:color="auto" w:fill="FDAFA9"/>
          </w:tcPr>
          <w:p w14:paraId="4D8D1F47" w14:textId="3EE5A6BC" w:rsidR="00C91460" w:rsidRPr="00D3672D" w:rsidRDefault="00C91460" w:rsidP="00C91460">
            <w:pPr>
              <w:spacing w:after="0" w:line="240" w:lineRule="auto"/>
              <w:rPr>
                <w:rFonts w:ascii="Calibri" w:eastAsia="Times New Roman" w:hAnsi="Calibri" w:cs="Times New Roman"/>
                <w:sz w:val="16"/>
                <w:szCs w:val="16"/>
                <w:lang w:eastAsia="en-GB"/>
              </w:rPr>
            </w:pPr>
            <w:r w:rsidRPr="00C9450B">
              <w:rPr>
                <w:rFonts w:ascii="Calibri" w:eastAsia="Times New Roman" w:hAnsi="Calibri" w:cs="Times New Roman"/>
                <w:color w:val="000000"/>
                <w:sz w:val="16"/>
                <w:szCs w:val="16"/>
                <w:lang w:eastAsia="en-GB"/>
              </w:rPr>
              <w:t>Novel and complex problems are evaluated thoroughly with reference to theory and practice</w:t>
            </w:r>
            <w:r>
              <w:rPr>
                <w:rFonts w:ascii="Calibri" w:eastAsia="Times New Roman" w:hAnsi="Calibri" w:cs="Times New Roman"/>
                <w:color w:val="000000"/>
                <w:sz w:val="16"/>
                <w:szCs w:val="16"/>
                <w:lang w:eastAsia="en-GB"/>
              </w:rPr>
              <w:t>. Research methods have the potential to</w:t>
            </w:r>
            <w:r w:rsidRPr="00C9450B">
              <w:rPr>
                <w:rFonts w:ascii="Calibri" w:eastAsia="Times New Roman" w:hAnsi="Calibri" w:cs="Times New Roman"/>
                <w:color w:val="000000"/>
                <w:sz w:val="16"/>
                <w:szCs w:val="16"/>
                <w:lang w:eastAsia="en-GB"/>
              </w:rPr>
              <w:t xml:space="preserve"> generat</w:t>
            </w:r>
            <w:r>
              <w:rPr>
                <w:rFonts w:ascii="Calibri" w:eastAsia="Times New Roman" w:hAnsi="Calibri" w:cs="Times New Roman"/>
                <w:color w:val="000000"/>
                <w:sz w:val="16"/>
                <w:szCs w:val="16"/>
                <w:lang w:eastAsia="en-GB"/>
              </w:rPr>
              <w:t>e</w:t>
            </w:r>
            <w:r w:rsidRPr="00C9450B">
              <w:rPr>
                <w:rFonts w:ascii="Calibri" w:eastAsia="Times New Roman" w:hAnsi="Calibri" w:cs="Times New Roman"/>
                <w:color w:val="000000"/>
                <w:sz w:val="16"/>
                <w:szCs w:val="16"/>
                <w:lang w:eastAsia="en-GB"/>
              </w:rPr>
              <w:t xml:space="preserve"> original solutions</w:t>
            </w:r>
            <w:r>
              <w:rPr>
                <w:rFonts w:ascii="Calibri" w:eastAsia="Times New Roman" w:hAnsi="Calibri" w:cs="Times New Roman"/>
                <w:color w:val="000000"/>
                <w:sz w:val="16"/>
                <w:szCs w:val="16"/>
                <w:lang w:eastAsia="en-GB"/>
              </w:rPr>
              <w:t xml:space="preserve"> and this is </w:t>
            </w:r>
            <w:r w:rsidRPr="00C9450B">
              <w:rPr>
                <w:rFonts w:ascii="Calibri" w:eastAsia="Times New Roman" w:hAnsi="Calibri" w:cs="Times New Roman"/>
                <w:color w:val="000000"/>
                <w:sz w:val="16"/>
                <w:szCs w:val="16"/>
                <w:lang w:eastAsia="en-GB"/>
              </w:rPr>
              <w:t>expressed with clarity</w:t>
            </w:r>
          </w:p>
        </w:tc>
        <w:tc>
          <w:tcPr>
            <w:tcW w:w="1214" w:type="pct"/>
            <w:shd w:val="clear" w:color="auto" w:fill="EDD5F7"/>
          </w:tcPr>
          <w:p w14:paraId="5C60590C" w14:textId="21F9CBDF" w:rsidR="00C91460" w:rsidRPr="00C9450B" w:rsidRDefault="00C91460" w:rsidP="00C91460">
            <w:pPr>
              <w:spacing w:after="0" w:line="240" w:lineRule="auto"/>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The research methods and </w:t>
            </w:r>
            <w:r w:rsidR="00CA51E2">
              <w:rPr>
                <w:rFonts w:ascii="Calibri" w:eastAsia="Times New Roman" w:hAnsi="Calibri" w:cs="Times New Roman"/>
                <w:color w:val="000000"/>
                <w:sz w:val="16"/>
                <w:szCs w:val="16"/>
                <w:lang w:eastAsia="en-GB"/>
              </w:rPr>
              <w:t>conclusions have been</w:t>
            </w:r>
            <w:r>
              <w:rPr>
                <w:rFonts w:ascii="Calibri" w:eastAsia="Times New Roman" w:hAnsi="Calibri" w:cs="Times New Roman"/>
                <w:color w:val="000000"/>
                <w:sz w:val="16"/>
                <w:szCs w:val="16"/>
                <w:lang w:eastAsia="en-GB"/>
              </w:rPr>
              <w:t xml:space="preserve"> meticulously considered</w:t>
            </w:r>
            <w:r w:rsidRPr="003E555C">
              <w:rPr>
                <w:rFonts w:ascii="Calibri" w:eastAsia="Times New Roman" w:hAnsi="Calibri" w:cs="Times New Roman"/>
                <w:color w:val="000000"/>
                <w:sz w:val="16"/>
                <w:szCs w:val="16"/>
                <w:lang w:eastAsia="en-GB"/>
              </w:rPr>
              <w:t>.</w:t>
            </w:r>
            <w:r>
              <w:rPr>
                <w:rFonts w:ascii="Calibri" w:eastAsia="Times New Roman" w:hAnsi="Calibri" w:cs="Times New Roman"/>
                <w:color w:val="000000"/>
                <w:sz w:val="16"/>
                <w:szCs w:val="16"/>
                <w:lang w:eastAsia="en-GB"/>
              </w:rPr>
              <w:t xml:space="preserve"> The potential contribution to societal and business needs is high and there are clear plans for realising benefits following the project completion.</w:t>
            </w:r>
            <w:r w:rsidR="00CA51E2">
              <w:rPr>
                <w:rFonts w:ascii="Calibri" w:eastAsia="Times New Roman" w:hAnsi="Calibri" w:cs="Times New Roman"/>
                <w:color w:val="000000"/>
                <w:sz w:val="16"/>
                <w:szCs w:val="16"/>
                <w:lang w:eastAsia="en-GB"/>
              </w:rPr>
              <w:t xml:space="preserve"> </w:t>
            </w:r>
            <w:r w:rsidR="00FC2B01">
              <w:rPr>
                <w:rFonts w:ascii="Calibri" w:eastAsia="Times New Roman" w:hAnsi="Calibri" w:cs="Times New Roman"/>
                <w:color w:val="000000"/>
                <w:sz w:val="16"/>
                <w:szCs w:val="16"/>
                <w:lang w:eastAsia="en-GB"/>
              </w:rPr>
              <w:t>There are detailed suggestions for future work. Conclusions reflect any ethical concerns or risks associated with the project and future work.</w:t>
            </w:r>
          </w:p>
        </w:tc>
        <w:tc>
          <w:tcPr>
            <w:tcW w:w="1214" w:type="pct"/>
            <w:shd w:val="clear" w:color="auto" w:fill="FFE599" w:themeFill="accent4" w:themeFillTint="66"/>
          </w:tcPr>
          <w:p w14:paraId="08BAFB75" w14:textId="09512A42" w:rsidR="00C91460" w:rsidRPr="00D3672D" w:rsidRDefault="00C91460" w:rsidP="00C91460">
            <w:pPr>
              <w:spacing w:after="0" w:line="240" w:lineRule="auto"/>
              <w:rPr>
                <w:rFonts w:ascii="Calibri" w:eastAsia="Times New Roman" w:hAnsi="Calibri" w:cs="Times New Roman"/>
                <w:sz w:val="16"/>
                <w:szCs w:val="16"/>
                <w:lang w:eastAsia="en-GB"/>
              </w:rPr>
            </w:pPr>
            <w:r w:rsidRPr="00C9450B">
              <w:rPr>
                <w:rFonts w:ascii="Calibri" w:eastAsia="Times New Roman" w:hAnsi="Calibri" w:cs="Times New Roman"/>
                <w:color w:val="000000"/>
                <w:sz w:val="16"/>
                <w:szCs w:val="16"/>
                <w:lang w:eastAsia="en-GB"/>
              </w:rPr>
              <w:t>The</w:t>
            </w:r>
            <w:r>
              <w:rPr>
                <w:rFonts w:ascii="Calibri" w:eastAsia="Times New Roman" w:hAnsi="Calibri" w:cs="Times New Roman"/>
                <w:color w:val="000000"/>
                <w:sz w:val="16"/>
                <w:szCs w:val="16"/>
                <w:lang w:eastAsia="en-GB"/>
              </w:rPr>
              <w:t xml:space="preserve"> project is </w:t>
            </w:r>
            <w:r w:rsidRPr="00C9450B">
              <w:rPr>
                <w:rFonts w:ascii="Calibri" w:eastAsia="Times New Roman" w:hAnsi="Calibri" w:cs="Times New Roman"/>
                <w:color w:val="000000"/>
                <w:sz w:val="16"/>
                <w:szCs w:val="16"/>
                <w:lang w:eastAsia="en-GB"/>
              </w:rPr>
              <w:t>presented persuasively using appropriately selected strategies and media</w:t>
            </w:r>
            <w:r>
              <w:rPr>
                <w:rFonts w:ascii="Calibri" w:eastAsia="Times New Roman" w:hAnsi="Calibri" w:cs="Times New Roman"/>
                <w:color w:val="000000"/>
                <w:sz w:val="16"/>
                <w:szCs w:val="16"/>
                <w:lang w:eastAsia="en-GB"/>
              </w:rPr>
              <w:t xml:space="preserve">. </w:t>
            </w:r>
            <w:r w:rsidR="00633369">
              <w:rPr>
                <w:rFonts w:ascii="Calibri" w:eastAsia="Times New Roman" w:hAnsi="Calibri" w:cs="Times New Roman"/>
                <w:color w:val="000000"/>
                <w:sz w:val="16"/>
                <w:szCs w:val="16"/>
                <w:lang w:eastAsia="en-GB"/>
              </w:rPr>
              <w:t xml:space="preserve">The </w:t>
            </w:r>
            <w:r w:rsidR="00120B50">
              <w:rPr>
                <w:rFonts w:ascii="Calibri" w:eastAsia="Times New Roman" w:hAnsi="Calibri" w:cs="Times New Roman"/>
                <w:color w:val="000000"/>
                <w:sz w:val="16"/>
                <w:szCs w:val="16"/>
                <w:lang w:eastAsia="en-GB"/>
              </w:rPr>
              <w:t xml:space="preserve">abstract </w:t>
            </w:r>
            <w:r w:rsidR="00633369">
              <w:rPr>
                <w:rFonts w:ascii="Calibri" w:eastAsia="Times New Roman" w:hAnsi="Calibri" w:cs="Times New Roman"/>
                <w:color w:val="000000"/>
                <w:sz w:val="16"/>
                <w:szCs w:val="16"/>
                <w:lang w:eastAsia="en-GB"/>
              </w:rPr>
              <w:t>make</w:t>
            </w:r>
            <w:r w:rsidR="00FD3799">
              <w:rPr>
                <w:rFonts w:ascii="Calibri" w:eastAsia="Times New Roman" w:hAnsi="Calibri" w:cs="Times New Roman"/>
                <w:color w:val="000000"/>
                <w:sz w:val="16"/>
                <w:szCs w:val="16"/>
                <w:lang w:eastAsia="en-GB"/>
              </w:rPr>
              <w:t>s</w:t>
            </w:r>
            <w:r w:rsidR="00633369">
              <w:rPr>
                <w:rFonts w:ascii="Calibri" w:eastAsia="Times New Roman" w:hAnsi="Calibri" w:cs="Times New Roman"/>
                <w:color w:val="000000"/>
                <w:sz w:val="16"/>
                <w:szCs w:val="16"/>
                <w:lang w:eastAsia="en-GB"/>
              </w:rPr>
              <w:t xml:space="preserve"> clear the</w:t>
            </w:r>
            <w:r>
              <w:rPr>
                <w:rFonts w:ascii="Calibri" w:eastAsia="Times New Roman" w:hAnsi="Calibri" w:cs="Times New Roman"/>
                <w:color w:val="000000"/>
                <w:sz w:val="16"/>
                <w:szCs w:val="16"/>
                <w:lang w:eastAsia="en-GB"/>
              </w:rPr>
              <w:t xml:space="preserve"> research challenges</w:t>
            </w:r>
            <w:r w:rsidR="00633369">
              <w:rPr>
                <w:rFonts w:ascii="Calibri" w:eastAsia="Times New Roman" w:hAnsi="Calibri" w:cs="Times New Roman"/>
                <w:color w:val="000000"/>
                <w:sz w:val="16"/>
                <w:szCs w:val="16"/>
                <w:lang w:eastAsia="en-GB"/>
              </w:rPr>
              <w:t xml:space="preserve"> resolved</w:t>
            </w:r>
            <w:r>
              <w:rPr>
                <w:rFonts w:ascii="Calibri" w:eastAsia="Times New Roman" w:hAnsi="Calibri" w:cs="Times New Roman"/>
                <w:color w:val="000000"/>
                <w:sz w:val="16"/>
                <w:szCs w:val="16"/>
                <w:lang w:eastAsia="en-GB"/>
              </w:rPr>
              <w:t xml:space="preserve"> and potential contribution.</w:t>
            </w:r>
            <w:r w:rsidR="00633369">
              <w:rPr>
                <w:rFonts w:ascii="Calibri" w:eastAsia="Times New Roman" w:hAnsi="Calibri" w:cs="Times New Roman"/>
                <w:color w:val="000000"/>
                <w:sz w:val="16"/>
                <w:szCs w:val="16"/>
                <w:lang w:eastAsia="en-GB"/>
              </w:rPr>
              <w:t xml:space="preserve"> The presentation of the work is exemplary and citation and use of appropriate references is meticulous throughout.</w:t>
            </w:r>
          </w:p>
        </w:tc>
        <w:tc>
          <w:tcPr>
            <w:tcW w:w="1094" w:type="pct"/>
            <w:shd w:val="clear" w:color="auto" w:fill="FFD1FF"/>
          </w:tcPr>
          <w:p w14:paraId="2451EE25" w14:textId="0FCCE2B5" w:rsidR="00C91460" w:rsidRDefault="002C2AE8" w:rsidP="00C91460">
            <w:pPr>
              <w:spacing w:after="0" w:line="240" w:lineRule="auto"/>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The research background</w:t>
            </w:r>
            <w:r w:rsidR="00C91460" w:rsidRPr="00C9450B">
              <w:rPr>
                <w:rFonts w:ascii="Calibri" w:eastAsia="Times New Roman" w:hAnsi="Calibri" w:cs="Times New Roman"/>
                <w:color w:val="000000"/>
                <w:sz w:val="16"/>
                <w:szCs w:val="16"/>
                <w:lang w:eastAsia="en-GB"/>
              </w:rPr>
              <w:t xml:space="preserve"> is </w:t>
            </w:r>
            <w:r w:rsidR="00C91460">
              <w:rPr>
                <w:rFonts w:ascii="Calibri" w:eastAsia="Times New Roman" w:hAnsi="Calibri" w:cs="Times New Roman"/>
                <w:color w:val="000000"/>
                <w:sz w:val="16"/>
                <w:szCs w:val="16"/>
                <w:lang w:eastAsia="en-GB"/>
              </w:rPr>
              <w:t>comprehensively articulated based on a</w:t>
            </w:r>
            <w:r w:rsidR="00C91460" w:rsidRPr="00C9450B">
              <w:rPr>
                <w:rFonts w:ascii="Calibri" w:eastAsia="Times New Roman" w:hAnsi="Calibri" w:cs="Times New Roman"/>
                <w:color w:val="000000"/>
                <w:sz w:val="16"/>
                <w:szCs w:val="16"/>
                <w:lang w:eastAsia="en-GB"/>
              </w:rPr>
              <w:t xml:space="preserve"> synthesis</w:t>
            </w:r>
            <w:r w:rsidR="00C91460">
              <w:rPr>
                <w:rFonts w:ascii="Calibri" w:eastAsia="Times New Roman" w:hAnsi="Calibri" w:cs="Times New Roman"/>
                <w:color w:val="000000"/>
                <w:sz w:val="16"/>
                <w:szCs w:val="16"/>
                <w:lang w:eastAsia="en-GB"/>
              </w:rPr>
              <w:t xml:space="preserve"> of</w:t>
            </w:r>
            <w:r w:rsidR="00C91460" w:rsidRPr="00C9450B">
              <w:rPr>
                <w:rFonts w:ascii="Calibri" w:eastAsia="Times New Roman" w:hAnsi="Calibri" w:cs="Times New Roman"/>
                <w:color w:val="000000"/>
                <w:sz w:val="16"/>
                <w:szCs w:val="16"/>
                <w:lang w:eastAsia="en-GB"/>
              </w:rPr>
              <w:t xml:space="preserve"> useful information from a wide range of appropriate primary and secondary sources</w:t>
            </w:r>
            <w:r w:rsidR="00C91460">
              <w:rPr>
                <w:rFonts w:ascii="Calibri" w:eastAsia="Times New Roman" w:hAnsi="Calibri" w:cs="Times New Roman"/>
                <w:color w:val="000000"/>
                <w:sz w:val="16"/>
                <w:szCs w:val="16"/>
                <w:lang w:eastAsia="en-GB"/>
              </w:rPr>
              <w:t>. There is potential</w:t>
            </w:r>
            <w:r w:rsidR="00C91460" w:rsidRPr="00C9450B">
              <w:rPr>
                <w:rFonts w:ascii="Calibri" w:eastAsia="Times New Roman" w:hAnsi="Calibri" w:cs="Times New Roman"/>
                <w:color w:val="000000"/>
                <w:sz w:val="16"/>
                <w:szCs w:val="16"/>
                <w:lang w:eastAsia="en-GB"/>
              </w:rPr>
              <w:t xml:space="preserve"> to </w:t>
            </w:r>
            <w:r w:rsidR="00C91460">
              <w:rPr>
                <w:rFonts w:ascii="Calibri" w:eastAsia="Times New Roman" w:hAnsi="Calibri" w:cs="Times New Roman"/>
                <w:color w:val="000000"/>
                <w:sz w:val="16"/>
                <w:szCs w:val="16"/>
                <w:lang w:eastAsia="en-GB"/>
              </w:rPr>
              <w:t>publish the results.</w:t>
            </w:r>
          </w:p>
          <w:p w14:paraId="58187615" w14:textId="0DAF9774" w:rsidR="00C91460" w:rsidRPr="00D3672D" w:rsidRDefault="00C91460" w:rsidP="00C91460">
            <w:pPr>
              <w:spacing w:after="0" w:line="240" w:lineRule="auto"/>
              <w:rPr>
                <w:rFonts w:ascii="Calibri" w:eastAsia="Times New Roman" w:hAnsi="Calibri" w:cs="Times New Roman"/>
                <w:sz w:val="16"/>
                <w:szCs w:val="16"/>
                <w:lang w:eastAsia="en-GB"/>
              </w:rPr>
            </w:pPr>
          </w:p>
        </w:tc>
      </w:tr>
      <w:tr w:rsidR="00C91460" w:rsidRPr="00064A45" w14:paraId="54939AF4" w14:textId="3E472343" w:rsidTr="009017B6">
        <w:trPr>
          <w:trHeight w:val="991"/>
        </w:trPr>
        <w:tc>
          <w:tcPr>
            <w:tcW w:w="494" w:type="pct"/>
            <w:shd w:val="clear" w:color="auto" w:fill="DCE6F1"/>
            <w:hideMark/>
          </w:tcPr>
          <w:p w14:paraId="67C2BEAF" w14:textId="72895766" w:rsidR="00C91460" w:rsidRPr="00D3672D" w:rsidRDefault="00C91460" w:rsidP="00C91460">
            <w:pPr>
              <w:spacing w:after="0" w:line="240" w:lineRule="auto"/>
              <w:rPr>
                <w:rFonts w:ascii="Calibri" w:eastAsia="Times New Roman" w:hAnsi="Calibri" w:cs="Times New Roman"/>
                <w:sz w:val="18"/>
                <w:szCs w:val="18"/>
                <w:lang w:eastAsia="en-GB"/>
              </w:rPr>
            </w:pPr>
            <w:r w:rsidRPr="00C9450B">
              <w:rPr>
                <w:rFonts w:ascii="Calibri" w:eastAsia="Times New Roman" w:hAnsi="Calibri" w:cs="Times New Roman"/>
                <w:color w:val="000000"/>
                <w:sz w:val="18"/>
                <w:szCs w:val="18"/>
                <w:lang w:eastAsia="en-GB"/>
              </w:rPr>
              <w:t>70%-85%</w:t>
            </w:r>
          </w:p>
        </w:tc>
        <w:tc>
          <w:tcPr>
            <w:tcW w:w="984" w:type="pct"/>
            <w:shd w:val="clear" w:color="auto" w:fill="FDAFA9"/>
          </w:tcPr>
          <w:p w14:paraId="23817D4F" w14:textId="2241CB66" w:rsidR="00C91460" w:rsidRPr="00D3672D" w:rsidRDefault="00C91460" w:rsidP="00C91460">
            <w:pPr>
              <w:spacing w:after="0" w:line="240" w:lineRule="auto"/>
              <w:rPr>
                <w:rFonts w:ascii="Calibri" w:eastAsia="Times New Roman" w:hAnsi="Calibri" w:cs="Times New Roman"/>
                <w:sz w:val="16"/>
                <w:szCs w:val="16"/>
                <w:lang w:eastAsia="en-GB"/>
              </w:rPr>
            </w:pPr>
            <w:r w:rsidRPr="00C9450B">
              <w:rPr>
                <w:rFonts w:ascii="Calibri" w:eastAsia="Times New Roman" w:hAnsi="Calibri" w:cs="Times New Roman"/>
                <w:color w:val="000000"/>
                <w:sz w:val="16"/>
                <w:szCs w:val="16"/>
                <w:lang w:eastAsia="en-GB"/>
              </w:rPr>
              <w:t>Novel and complex problems are evaluated with reference to theory and practice, generating original solutions</w:t>
            </w:r>
          </w:p>
        </w:tc>
        <w:tc>
          <w:tcPr>
            <w:tcW w:w="1214" w:type="pct"/>
            <w:shd w:val="clear" w:color="auto" w:fill="EDD5F7"/>
          </w:tcPr>
          <w:p w14:paraId="105E2CBE" w14:textId="468DED78" w:rsidR="00C91460" w:rsidRPr="00C9450B" w:rsidRDefault="00C91460" w:rsidP="00C91460">
            <w:pPr>
              <w:spacing w:after="0" w:line="240" w:lineRule="auto"/>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The research methods and </w:t>
            </w:r>
            <w:r w:rsidR="006E00AE">
              <w:rPr>
                <w:rFonts w:ascii="Calibri" w:eastAsia="Times New Roman" w:hAnsi="Calibri" w:cs="Times New Roman"/>
                <w:color w:val="000000"/>
                <w:sz w:val="16"/>
                <w:szCs w:val="16"/>
                <w:lang w:eastAsia="en-GB"/>
              </w:rPr>
              <w:t>conclusions</w:t>
            </w:r>
            <w:r>
              <w:rPr>
                <w:rFonts w:ascii="Calibri" w:eastAsia="Times New Roman" w:hAnsi="Calibri" w:cs="Times New Roman"/>
                <w:color w:val="000000"/>
                <w:sz w:val="16"/>
                <w:szCs w:val="16"/>
                <w:lang w:eastAsia="en-GB"/>
              </w:rPr>
              <w:t xml:space="preserve"> are considered in detail</w:t>
            </w:r>
            <w:r w:rsidRPr="003E555C">
              <w:rPr>
                <w:rFonts w:ascii="Calibri" w:eastAsia="Times New Roman" w:hAnsi="Calibri" w:cs="Times New Roman"/>
                <w:color w:val="000000"/>
                <w:sz w:val="16"/>
                <w:szCs w:val="16"/>
                <w:lang w:eastAsia="en-GB"/>
              </w:rPr>
              <w:t>.</w:t>
            </w:r>
            <w:r>
              <w:rPr>
                <w:rFonts w:ascii="Calibri" w:eastAsia="Times New Roman" w:hAnsi="Calibri" w:cs="Times New Roman"/>
                <w:color w:val="000000"/>
                <w:sz w:val="16"/>
                <w:szCs w:val="16"/>
                <w:lang w:eastAsia="en-GB"/>
              </w:rPr>
              <w:t xml:space="preserve"> The potential contribution to societal and business needs</w:t>
            </w:r>
            <w:r w:rsidR="006E00AE">
              <w:rPr>
                <w:rFonts w:ascii="Calibri" w:eastAsia="Times New Roman" w:hAnsi="Calibri" w:cs="Times New Roman"/>
                <w:color w:val="000000"/>
                <w:sz w:val="16"/>
                <w:szCs w:val="16"/>
                <w:lang w:eastAsia="en-GB"/>
              </w:rPr>
              <w:t xml:space="preserve"> and potential future work </w:t>
            </w:r>
            <w:r>
              <w:rPr>
                <w:rFonts w:ascii="Calibri" w:eastAsia="Times New Roman" w:hAnsi="Calibri" w:cs="Times New Roman"/>
                <w:color w:val="000000"/>
                <w:sz w:val="16"/>
                <w:szCs w:val="16"/>
                <w:lang w:eastAsia="en-GB"/>
              </w:rPr>
              <w:t>are well described.</w:t>
            </w:r>
            <w:r w:rsidR="006E00AE">
              <w:rPr>
                <w:rFonts w:ascii="Calibri" w:eastAsia="Times New Roman" w:hAnsi="Calibri" w:cs="Times New Roman"/>
                <w:color w:val="000000"/>
                <w:sz w:val="16"/>
                <w:szCs w:val="16"/>
                <w:lang w:eastAsia="en-GB"/>
              </w:rPr>
              <w:t xml:space="preserve"> The review of project </w:t>
            </w:r>
            <w:r w:rsidR="00E02C01">
              <w:rPr>
                <w:rFonts w:ascii="Calibri" w:eastAsia="Times New Roman" w:hAnsi="Calibri" w:cs="Times New Roman"/>
                <w:color w:val="000000"/>
                <w:sz w:val="16"/>
                <w:szCs w:val="16"/>
                <w:lang w:eastAsia="en-GB"/>
              </w:rPr>
              <w:t>show that risks and ethical issues have been comprehensively addressed</w:t>
            </w:r>
            <w:r w:rsidR="000F3903">
              <w:rPr>
                <w:rFonts w:ascii="Calibri" w:eastAsia="Times New Roman" w:hAnsi="Calibri" w:cs="Times New Roman"/>
                <w:color w:val="000000"/>
                <w:sz w:val="16"/>
                <w:szCs w:val="16"/>
                <w:lang w:eastAsia="en-GB"/>
              </w:rPr>
              <w:t>.</w:t>
            </w:r>
          </w:p>
        </w:tc>
        <w:tc>
          <w:tcPr>
            <w:tcW w:w="1214" w:type="pct"/>
            <w:shd w:val="clear" w:color="auto" w:fill="FFE599" w:themeFill="accent4" w:themeFillTint="66"/>
          </w:tcPr>
          <w:p w14:paraId="75B928F9" w14:textId="09CEE140" w:rsidR="009F33D1" w:rsidRDefault="00C91460" w:rsidP="00C91460">
            <w:pPr>
              <w:spacing w:after="0" w:line="240" w:lineRule="auto"/>
              <w:rPr>
                <w:rFonts w:ascii="Calibri" w:eastAsia="Times New Roman" w:hAnsi="Calibri" w:cs="Times New Roman"/>
                <w:color w:val="000000"/>
                <w:sz w:val="16"/>
                <w:szCs w:val="16"/>
                <w:lang w:eastAsia="en-GB"/>
              </w:rPr>
            </w:pPr>
            <w:r w:rsidRPr="00C9450B">
              <w:rPr>
                <w:rFonts w:ascii="Calibri" w:eastAsia="Times New Roman" w:hAnsi="Calibri" w:cs="Times New Roman"/>
                <w:color w:val="000000"/>
                <w:sz w:val="16"/>
                <w:szCs w:val="16"/>
                <w:lang w:eastAsia="en-GB"/>
              </w:rPr>
              <w:t xml:space="preserve">The </w:t>
            </w:r>
            <w:r>
              <w:rPr>
                <w:rFonts w:ascii="Calibri" w:eastAsia="Times New Roman" w:hAnsi="Calibri" w:cs="Times New Roman"/>
                <w:color w:val="000000"/>
                <w:sz w:val="16"/>
                <w:szCs w:val="16"/>
                <w:lang w:eastAsia="en-GB"/>
              </w:rPr>
              <w:t>project</w:t>
            </w:r>
            <w:r w:rsidRPr="00C9450B">
              <w:rPr>
                <w:rFonts w:ascii="Calibri" w:eastAsia="Times New Roman" w:hAnsi="Calibri" w:cs="Times New Roman"/>
                <w:color w:val="000000"/>
                <w:sz w:val="16"/>
                <w:szCs w:val="16"/>
                <w:lang w:eastAsia="en-GB"/>
              </w:rPr>
              <w:t xml:space="preserve"> </w:t>
            </w:r>
            <w:r>
              <w:rPr>
                <w:rFonts w:ascii="Calibri" w:eastAsia="Times New Roman" w:hAnsi="Calibri" w:cs="Times New Roman"/>
                <w:color w:val="000000"/>
                <w:sz w:val="16"/>
                <w:szCs w:val="16"/>
                <w:lang w:eastAsia="en-GB"/>
              </w:rPr>
              <w:t>is</w:t>
            </w:r>
            <w:r w:rsidRPr="00C9450B">
              <w:rPr>
                <w:rFonts w:ascii="Calibri" w:eastAsia="Times New Roman" w:hAnsi="Calibri" w:cs="Times New Roman"/>
                <w:color w:val="000000"/>
                <w:sz w:val="16"/>
                <w:szCs w:val="16"/>
                <w:lang w:eastAsia="en-GB"/>
              </w:rPr>
              <w:t xml:space="preserve"> presented convincingly using an interesting range of appropriately selected strategies and media</w:t>
            </w:r>
            <w:r>
              <w:rPr>
                <w:rFonts w:ascii="Calibri" w:eastAsia="Times New Roman" w:hAnsi="Calibri" w:cs="Times New Roman"/>
                <w:color w:val="000000"/>
                <w:sz w:val="16"/>
                <w:szCs w:val="16"/>
                <w:lang w:eastAsia="en-GB"/>
              </w:rPr>
              <w:t xml:space="preserve">. </w:t>
            </w:r>
            <w:r w:rsidR="00120B50">
              <w:rPr>
                <w:rFonts w:ascii="Calibri" w:eastAsia="Times New Roman" w:hAnsi="Calibri" w:cs="Times New Roman"/>
                <w:color w:val="000000"/>
                <w:sz w:val="16"/>
                <w:szCs w:val="16"/>
                <w:lang w:eastAsia="en-GB"/>
              </w:rPr>
              <w:t xml:space="preserve">The abstract make clear the research challenges resolved and </w:t>
            </w:r>
            <w:r w:rsidR="00296985">
              <w:rPr>
                <w:rFonts w:ascii="Calibri" w:eastAsia="Times New Roman" w:hAnsi="Calibri" w:cs="Times New Roman"/>
                <w:color w:val="000000"/>
                <w:sz w:val="16"/>
                <w:szCs w:val="16"/>
                <w:lang w:eastAsia="en-GB"/>
              </w:rPr>
              <w:t>the project results</w:t>
            </w:r>
            <w:r w:rsidR="00120B50">
              <w:rPr>
                <w:rFonts w:ascii="Calibri" w:eastAsia="Times New Roman" w:hAnsi="Calibri" w:cs="Times New Roman"/>
                <w:color w:val="000000"/>
                <w:sz w:val="16"/>
                <w:szCs w:val="16"/>
                <w:lang w:eastAsia="en-GB"/>
              </w:rPr>
              <w:t xml:space="preserve">. The presentation of the work is </w:t>
            </w:r>
            <w:r w:rsidR="00296985">
              <w:rPr>
                <w:rFonts w:ascii="Calibri" w:eastAsia="Times New Roman" w:hAnsi="Calibri" w:cs="Times New Roman"/>
                <w:color w:val="000000"/>
                <w:sz w:val="16"/>
                <w:szCs w:val="16"/>
                <w:lang w:eastAsia="en-GB"/>
              </w:rPr>
              <w:t>to a high standard. C</w:t>
            </w:r>
            <w:r w:rsidR="00120B50">
              <w:rPr>
                <w:rFonts w:ascii="Calibri" w:eastAsia="Times New Roman" w:hAnsi="Calibri" w:cs="Times New Roman"/>
                <w:color w:val="000000"/>
                <w:sz w:val="16"/>
                <w:szCs w:val="16"/>
                <w:lang w:eastAsia="en-GB"/>
              </w:rPr>
              <w:t xml:space="preserve">itation and use of appropriate references </w:t>
            </w:r>
            <w:r w:rsidR="00296985">
              <w:rPr>
                <w:rFonts w:ascii="Calibri" w:eastAsia="Times New Roman" w:hAnsi="Calibri" w:cs="Times New Roman"/>
                <w:color w:val="000000"/>
                <w:sz w:val="16"/>
                <w:szCs w:val="16"/>
                <w:lang w:eastAsia="en-GB"/>
              </w:rPr>
              <w:t>has been completed</w:t>
            </w:r>
            <w:r w:rsidR="00120B50">
              <w:rPr>
                <w:rFonts w:ascii="Calibri" w:eastAsia="Times New Roman" w:hAnsi="Calibri" w:cs="Times New Roman"/>
                <w:color w:val="000000"/>
                <w:sz w:val="16"/>
                <w:szCs w:val="16"/>
                <w:lang w:eastAsia="en-GB"/>
              </w:rPr>
              <w:t xml:space="preserve"> </w:t>
            </w:r>
            <w:r w:rsidR="00296985">
              <w:rPr>
                <w:rFonts w:ascii="Calibri" w:eastAsia="Times New Roman" w:hAnsi="Calibri" w:cs="Times New Roman"/>
                <w:color w:val="000000"/>
                <w:sz w:val="16"/>
                <w:szCs w:val="16"/>
                <w:lang w:eastAsia="en-GB"/>
              </w:rPr>
              <w:t>comprehensively. There may be some minor typographical or formatting errors but these do not detract from the work.</w:t>
            </w:r>
          </w:p>
          <w:p w14:paraId="1BB22082" w14:textId="22705D01" w:rsidR="00C91460" w:rsidRPr="00D3672D" w:rsidRDefault="00C91460" w:rsidP="00C91460">
            <w:pPr>
              <w:spacing w:after="0" w:line="240" w:lineRule="auto"/>
              <w:rPr>
                <w:rFonts w:ascii="Calibri" w:eastAsia="Times New Roman" w:hAnsi="Calibri" w:cs="Times New Roman"/>
                <w:sz w:val="16"/>
                <w:szCs w:val="16"/>
                <w:lang w:eastAsia="en-GB"/>
              </w:rPr>
            </w:pPr>
          </w:p>
        </w:tc>
        <w:tc>
          <w:tcPr>
            <w:tcW w:w="1094" w:type="pct"/>
            <w:shd w:val="clear" w:color="auto" w:fill="FFD1FF"/>
          </w:tcPr>
          <w:p w14:paraId="3D9D7889" w14:textId="24C793A0" w:rsidR="00C91460" w:rsidRDefault="009F4511" w:rsidP="00C91460">
            <w:pPr>
              <w:spacing w:after="0" w:line="240" w:lineRule="auto"/>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The research background</w:t>
            </w:r>
            <w:r w:rsidR="00C91460" w:rsidRPr="00C9450B">
              <w:rPr>
                <w:rFonts w:ascii="Calibri" w:eastAsia="Times New Roman" w:hAnsi="Calibri" w:cs="Times New Roman"/>
                <w:color w:val="000000"/>
                <w:sz w:val="16"/>
                <w:szCs w:val="16"/>
                <w:lang w:eastAsia="en-GB"/>
              </w:rPr>
              <w:t xml:space="preserve"> is </w:t>
            </w:r>
            <w:r w:rsidR="00C91460">
              <w:rPr>
                <w:rFonts w:ascii="Calibri" w:eastAsia="Times New Roman" w:hAnsi="Calibri" w:cs="Times New Roman"/>
                <w:color w:val="000000"/>
                <w:sz w:val="16"/>
                <w:szCs w:val="16"/>
                <w:lang w:eastAsia="en-GB"/>
              </w:rPr>
              <w:t>clearly articulated based on a</w:t>
            </w:r>
            <w:r w:rsidR="00C91460" w:rsidRPr="00C9450B">
              <w:rPr>
                <w:rFonts w:ascii="Calibri" w:eastAsia="Times New Roman" w:hAnsi="Calibri" w:cs="Times New Roman"/>
                <w:color w:val="000000"/>
                <w:sz w:val="16"/>
                <w:szCs w:val="16"/>
                <w:lang w:eastAsia="en-GB"/>
              </w:rPr>
              <w:t xml:space="preserve"> synthesis</w:t>
            </w:r>
            <w:r w:rsidR="00C91460">
              <w:rPr>
                <w:rFonts w:ascii="Calibri" w:eastAsia="Times New Roman" w:hAnsi="Calibri" w:cs="Times New Roman"/>
                <w:color w:val="000000"/>
                <w:sz w:val="16"/>
                <w:szCs w:val="16"/>
                <w:lang w:eastAsia="en-GB"/>
              </w:rPr>
              <w:t xml:space="preserve"> of</w:t>
            </w:r>
            <w:r w:rsidR="00C91460" w:rsidRPr="00C9450B">
              <w:rPr>
                <w:rFonts w:ascii="Calibri" w:eastAsia="Times New Roman" w:hAnsi="Calibri" w:cs="Times New Roman"/>
                <w:color w:val="000000"/>
                <w:sz w:val="16"/>
                <w:szCs w:val="16"/>
                <w:lang w:eastAsia="en-GB"/>
              </w:rPr>
              <w:t xml:space="preserve"> useful information from a wide range of appropriate primary and secondary sources</w:t>
            </w:r>
            <w:r w:rsidR="00C91460">
              <w:rPr>
                <w:rFonts w:ascii="Calibri" w:eastAsia="Times New Roman" w:hAnsi="Calibri" w:cs="Times New Roman"/>
                <w:color w:val="000000"/>
                <w:sz w:val="16"/>
                <w:szCs w:val="16"/>
                <w:lang w:eastAsia="en-GB"/>
              </w:rPr>
              <w:t>. There is potential</w:t>
            </w:r>
            <w:r w:rsidR="00C91460" w:rsidRPr="00C9450B">
              <w:rPr>
                <w:rFonts w:ascii="Calibri" w:eastAsia="Times New Roman" w:hAnsi="Calibri" w:cs="Times New Roman"/>
                <w:color w:val="000000"/>
                <w:sz w:val="16"/>
                <w:szCs w:val="16"/>
                <w:lang w:eastAsia="en-GB"/>
              </w:rPr>
              <w:t xml:space="preserve"> to produce </w:t>
            </w:r>
            <w:r w:rsidR="00C91460">
              <w:rPr>
                <w:rFonts w:ascii="Calibri" w:eastAsia="Times New Roman" w:hAnsi="Calibri" w:cs="Times New Roman"/>
                <w:color w:val="000000"/>
                <w:sz w:val="16"/>
                <w:szCs w:val="16"/>
                <w:lang w:eastAsia="en-GB"/>
              </w:rPr>
              <w:t>useful and workable solutions.</w:t>
            </w:r>
          </w:p>
          <w:p w14:paraId="159F24CF" w14:textId="7629D356" w:rsidR="00C91460" w:rsidRPr="006145F9" w:rsidRDefault="00C91460" w:rsidP="00C91460">
            <w:pPr>
              <w:spacing w:after="0" w:line="240" w:lineRule="auto"/>
              <w:rPr>
                <w:rFonts w:ascii="Calibri" w:eastAsia="Times New Roman" w:hAnsi="Calibri" w:cs="Times New Roman"/>
                <w:sz w:val="16"/>
                <w:szCs w:val="16"/>
                <w:lang w:eastAsia="en-GB"/>
              </w:rPr>
            </w:pPr>
          </w:p>
        </w:tc>
      </w:tr>
      <w:tr w:rsidR="00C91460" w:rsidRPr="00064A45" w14:paraId="7422E429" w14:textId="6191B280" w:rsidTr="009017B6">
        <w:trPr>
          <w:trHeight w:val="837"/>
        </w:trPr>
        <w:tc>
          <w:tcPr>
            <w:tcW w:w="494" w:type="pct"/>
            <w:shd w:val="clear" w:color="auto" w:fill="DCE6F1"/>
            <w:hideMark/>
          </w:tcPr>
          <w:p w14:paraId="3DAC5D14" w14:textId="61D39A46" w:rsidR="00C91460" w:rsidRPr="00D3672D" w:rsidRDefault="00C91460" w:rsidP="00C91460">
            <w:pPr>
              <w:spacing w:after="0" w:line="240" w:lineRule="auto"/>
              <w:rPr>
                <w:rFonts w:ascii="Calibri" w:eastAsia="Times New Roman" w:hAnsi="Calibri" w:cs="Times New Roman"/>
                <w:sz w:val="18"/>
                <w:szCs w:val="18"/>
                <w:lang w:eastAsia="en-GB"/>
              </w:rPr>
            </w:pPr>
            <w:r w:rsidRPr="00C9450B">
              <w:rPr>
                <w:rFonts w:ascii="Calibri" w:eastAsia="Times New Roman" w:hAnsi="Calibri" w:cs="Times New Roman"/>
                <w:color w:val="000000"/>
                <w:sz w:val="18"/>
                <w:szCs w:val="18"/>
                <w:lang w:eastAsia="en-GB"/>
              </w:rPr>
              <w:t>60%-69%</w:t>
            </w:r>
          </w:p>
        </w:tc>
        <w:tc>
          <w:tcPr>
            <w:tcW w:w="984" w:type="pct"/>
            <w:shd w:val="clear" w:color="auto" w:fill="FDAFA9"/>
          </w:tcPr>
          <w:p w14:paraId="59F6F743" w14:textId="5124DF58" w:rsidR="00C91460" w:rsidRPr="00D3672D" w:rsidRDefault="00C91460" w:rsidP="00C91460">
            <w:pPr>
              <w:spacing w:after="0" w:line="240" w:lineRule="auto"/>
              <w:rPr>
                <w:rFonts w:ascii="Calibri" w:eastAsia="Times New Roman" w:hAnsi="Calibri" w:cs="Times New Roman"/>
                <w:sz w:val="16"/>
                <w:szCs w:val="16"/>
                <w:lang w:eastAsia="en-GB"/>
              </w:rPr>
            </w:pPr>
            <w:r w:rsidRPr="00C9450B">
              <w:rPr>
                <w:rFonts w:ascii="Calibri" w:eastAsia="Times New Roman" w:hAnsi="Calibri" w:cs="Times New Roman"/>
                <w:color w:val="000000"/>
                <w:sz w:val="16"/>
                <w:szCs w:val="16"/>
                <w:lang w:eastAsia="en-GB"/>
              </w:rPr>
              <w:t xml:space="preserve">Novel and complex problems are solved confidently with reference to theory and practice </w:t>
            </w:r>
          </w:p>
        </w:tc>
        <w:tc>
          <w:tcPr>
            <w:tcW w:w="1214" w:type="pct"/>
            <w:shd w:val="clear" w:color="auto" w:fill="EDD5F7"/>
          </w:tcPr>
          <w:p w14:paraId="250168F1" w14:textId="379EDBE0" w:rsidR="00C91460" w:rsidRPr="00C9450B" w:rsidRDefault="00C91460" w:rsidP="00C91460">
            <w:pPr>
              <w:spacing w:after="0" w:line="240" w:lineRule="auto"/>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The</w:t>
            </w:r>
            <w:r w:rsidR="002D6C02">
              <w:rPr>
                <w:rFonts w:ascii="Calibri" w:eastAsia="Times New Roman" w:hAnsi="Calibri" w:cs="Times New Roman"/>
                <w:color w:val="000000"/>
                <w:sz w:val="16"/>
                <w:szCs w:val="16"/>
                <w:lang w:eastAsia="en-GB"/>
              </w:rPr>
              <w:t xml:space="preserve"> </w:t>
            </w:r>
            <w:r>
              <w:rPr>
                <w:rFonts w:ascii="Calibri" w:eastAsia="Times New Roman" w:hAnsi="Calibri" w:cs="Times New Roman"/>
                <w:color w:val="000000"/>
                <w:sz w:val="16"/>
                <w:szCs w:val="16"/>
                <w:lang w:eastAsia="en-GB"/>
              </w:rPr>
              <w:t xml:space="preserve">research methods and </w:t>
            </w:r>
            <w:r w:rsidR="002D6C02">
              <w:rPr>
                <w:rFonts w:ascii="Calibri" w:eastAsia="Times New Roman" w:hAnsi="Calibri" w:cs="Times New Roman"/>
                <w:color w:val="000000"/>
                <w:sz w:val="16"/>
                <w:szCs w:val="16"/>
                <w:lang w:eastAsia="en-GB"/>
              </w:rPr>
              <w:t>conclusions</w:t>
            </w:r>
            <w:r>
              <w:rPr>
                <w:rFonts w:ascii="Calibri" w:eastAsia="Times New Roman" w:hAnsi="Calibri" w:cs="Times New Roman"/>
                <w:color w:val="000000"/>
                <w:sz w:val="16"/>
                <w:szCs w:val="16"/>
                <w:lang w:eastAsia="en-GB"/>
              </w:rPr>
              <w:t xml:space="preserve"> are well considered</w:t>
            </w:r>
            <w:r w:rsidRPr="003E555C">
              <w:rPr>
                <w:rFonts w:ascii="Calibri" w:eastAsia="Times New Roman" w:hAnsi="Calibri" w:cs="Times New Roman"/>
                <w:color w:val="000000"/>
                <w:sz w:val="16"/>
                <w:szCs w:val="16"/>
                <w:lang w:eastAsia="en-GB"/>
              </w:rPr>
              <w:t>.</w:t>
            </w:r>
            <w:r>
              <w:rPr>
                <w:rFonts w:ascii="Calibri" w:eastAsia="Times New Roman" w:hAnsi="Calibri" w:cs="Times New Roman"/>
                <w:color w:val="000000"/>
                <w:sz w:val="16"/>
                <w:szCs w:val="16"/>
                <w:lang w:eastAsia="en-GB"/>
              </w:rPr>
              <w:t xml:space="preserve"> The potential contribution to societal and business needs </w:t>
            </w:r>
            <w:r w:rsidR="00413CF1">
              <w:rPr>
                <w:rFonts w:ascii="Calibri" w:eastAsia="Times New Roman" w:hAnsi="Calibri" w:cs="Times New Roman"/>
                <w:color w:val="000000"/>
                <w:sz w:val="16"/>
                <w:szCs w:val="16"/>
                <w:lang w:eastAsia="en-GB"/>
              </w:rPr>
              <w:t xml:space="preserve">and future work </w:t>
            </w:r>
            <w:r>
              <w:rPr>
                <w:rFonts w:ascii="Calibri" w:eastAsia="Times New Roman" w:hAnsi="Calibri" w:cs="Times New Roman"/>
                <w:color w:val="000000"/>
                <w:sz w:val="16"/>
                <w:szCs w:val="16"/>
                <w:lang w:eastAsia="en-GB"/>
              </w:rPr>
              <w:t>are described.</w:t>
            </w:r>
            <w:r w:rsidR="00413CF1">
              <w:rPr>
                <w:rFonts w:ascii="Calibri" w:eastAsia="Times New Roman" w:hAnsi="Calibri" w:cs="Times New Roman"/>
                <w:color w:val="000000"/>
                <w:sz w:val="16"/>
                <w:szCs w:val="16"/>
                <w:lang w:eastAsia="en-GB"/>
              </w:rPr>
              <w:t xml:space="preserve"> </w:t>
            </w:r>
            <w:r w:rsidR="0044330A">
              <w:rPr>
                <w:rFonts w:ascii="Calibri" w:eastAsia="Times New Roman" w:hAnsi="Calibri" w:cs="Times New Roman"/>
                <w:color w:val="000000"/>
                <w:sz w:val="16"/>
                <w:szCs w:val="16"/>
                <w:lang w:eastAsia="en-GB"/>
              </w:rPr>
              <w:t>There is a review of the project risks and ethical issues and this is appropriately considered.</w:t>
            </w:r>
          </w:p>
        </w:tc>
        <w:tc>
          <w:tcPr>
            <w:tcW w:w="1214" w:type="pct"/>
            <w:shd w:val="clear" w:color="auto" w:fill="FFE599" w:themeFill="accent4" w:themeFillTint="66"/>
          </w:tcPr>
          <w:p w14:paraId="5D1381F7" w14:textId="61636DD7" w:rsidR="00C91460" w:rsidRPr="00A86DF7" w:rsidRDefault="00C91460" w:rsidP="00C91460">
            <w:pPr>
              <w:spacing w:after="0" w:line="240" w:lineRule="auto"/>
              <w:rPr>
                <w:rFonts w:ascii="Calibri" w:eastAsia="Times New Roman" w:hAnsi="Calibri" w:cs="Times New Roman"/>
                <w:color w:val="000000"/>
                <w:sz w:val="16"/>
                <w:szCs w:val="16"/>
                <w:lang w:eastAsia="en-GB"/>
              </w:rPr>
            </w:pPr>
            <w:r w:rsidRPr="00C9450B">
              <w:rPr>
                <w:rFonts w:ascii="Calibri" w:eastAsia="Times New Roman" w:hAnsi="Calibri" w:cs="Times New Roman"/>
                <w:color w:val="000000"/>
                <w:sz w:val="16"/>
                <w:szCs w:val="16"/>
                <w:lang w:eastAsia="en-GB"/>
              </w:rPr>
              <w:t xml:space="preserve">The </w:t>
            </w:r>
            <w:r>
              <w:rPr>
                <w:rFonts w:ascii="Calibri" w:eastAsia="Times New Roman" w:hAnsi="Calibri" w:cs="Times New Roman"/>
                <w:color w:val="000000"/>
                <w:sz w:val="16"/>
                <w:szCs w:val="16"/>
                <w:lang w:eastAsia="en-GB"/>
              </w:rPr>
              <w:t>project is</w:t>
            </w:r>
            <w:r w:rsidRPr="00C9450B">
              <w:rPr>
                <w:rFonts w:ascii="Calibri" w:eastAsia="Times New Roman" w:hAnsi="Calibri" w:cs="Times New Roman"/>
                <w:color w:val="000000"/>
                <w:sz w:val="16"/>
                <w:szCs w:val="16"/>
                <w:lang w:eastAsia="en-GB"/>
              </w:rPr>
              <w:t xml:space="preserve"> presented coherently using a range of appropriately selected strategies and media</w:t>
            </w:r>
            <w:r>
              <w:rPr>
                <w:rFonts w:ascii="Calibri" w:eastAsia="Times New Roman" w:hAnsi="Calibri" w:cs="Times New Roman"/>
                <w:color w:val="000000"/>
                <w:sz w:val="16"/>
                <w:szCs w:val="16"/>
                <w:lang w:eastAsia="en-GB"/>
              </w:rPr>
              <w:t xml:space="preserve">. </w:t>
            </w:r>
            <w:r w:rsidR="00A7117A">
              <w:rPr>
                <w:rFonts w:ascii="Calibri" w:eastAsia="Times New Roman" w:hAnsi="Calibri" w:cs="Times New Roman"/>
                <w:color w:val="000000"/>
                <w:sz w:val="16"/>
                <w:szCs w:val="16"/>
                <w:lang w:eastAsia="en-GB"/>
              </w:rPr>
              <w:t>The abstract make</w:t>
            </w:r>
            <w:r w:rsidR="00413CF1">
              <w:rPr>
                <w:rFonts w:ascii="Calibri" w:eastAsia="Times New Roman" w:hAnsi="Calibri" w:cs="Times New Roman"/>
                <w:color w:val="000000"/>
                <w:sz w:val="16"/>
                <w:szCs w:val="16"/>
                <w:lang w:eastAsia="en-GB"/>
              </w:rPr>
              <w:t>s</w:t>
            </w:r>
            <w:r w:rsidR="00A7117A">
              <w:rPr>
                <w:rFonts w:ascii="Calibri" w:eastAsia="Times New Roman" w:hAnsi="Calibri" w:cs="Times New Roman"/>
                <w:color w:val="000000"/>
                <w:sz w:val="16"/>
                <w:szCs w:val="16"/>
                <w:lang w:eastAsia="en-GB"/>
              </w:rPr>
              <w:t xml:space="preserve"> clear the project results. The </w:t>
            </w:r>
            <w:r w:rsidR="00F549F5">
              <w:rPr>
                <w:rFonts w:ascii="Calibri" w:eastAsia="Times New Roman" w:hAnsi="Calibri" w:cs="Times New Roman"/>
                <w:color w:val="000000"/>
                <w:sz w:val="16"/>
                <w:szCs w:val="16"/>
                <w:lang w:eastAsia="en-GB"/>
              </w:rPr>
              <w:t xml:space="preserve">work is well presented but there may be some small typographic or </w:t>
            </w:r>
            <w:r w:rsidR="00A7117A">
              <w:rPr>
                <w:rFonts w:ascii="Calibri" w:eastAsia="Times New Roman" w:hAnsi="Calibri" w:cs="Times New Roman"/>
                <w:color w:val="000000"/>
                <w:sz w:val="16"/>
                <w:szCs w:val="16"/>
                <w:lang w:eastAsia="en-GB"/>
              </w:rPr>
              <w:t xml:space="preserve"> citation </w:t>
            </w:r>
            <w:r w:rsidR="00A86DF7">
              <w:rPr>
                <w:rFonts w:ascii="Calibri" w:eastAsia="Times New Roman" w:hAnsi="Calibri" w:cs="Times New Roman"/>
                <w:color w:val="000000"/>
                <w:sz w:val="16"/>
                <w:szCs w:val="16"/>
                <w:lang w:eastAsia="en-GB"/>
              </w:rPr>
              <w:t>errors which do not detract from the work</w:t>
            </w:r>
            <w:r w:rsidR="00A7117A">
              <w:rPr>
                <w:rFonts w:ascii="Calibri" w:eastAsia="Times New Roman" w:hAnsi="Calibri" w:cs="Times New Roman"/>
                <w:color w:val="000000"/>
                <w:sz w:val="16"/>
                <w:szCs w:val="16"/>
                <w:lang w:eastAsia="en-GB"/>
              </w:rPr>
              <w:t>.</w:t>
            </w:r>
          </w:p>
        </w:tc>
        <w:tc>
          <w:tcPr>
            <w:tcW w:w="1094" w:type="pct"/>
            <w:shd w:val="clear" w:color="auto" w:fill="FFD1FF"/>
          </w:tcPr>
          <w:p w14:paraId="4DAB9A51" w14:textId="0A95E321" w:rsidR="00C91460" w:rsidRPr="00676194" w:rsidRDefault="009F4511" w:rsidP="00C91460">
            <w:pPr>
              <w:spacing w:after="0" w:line="240" w:lineRule="auto"/>
              <w:rPr>
                <w:rFonts w:ascii="Calibri" w:eastAsia="Times New Roman" w:hAnsi="Calibri" w:cs="Times New Roman"/>
                <w:sz w:val="16"/>
                <w:szCs w:val="16"/>
                <w:lang w:eastAsia="en-GB"/>
              </w:rPr>
            </w:pPr>
            <w:r>
              <w:rPr>
                <w:rFonts w:ascii="Calibri" w:eastAsia="Times New Roman" w:hAnsi="Calibri" w:cs="Times New Roman"/>
                <w:color w:val="000000"/>
                <w:sz w:val="16"/>
                <w:szCs w:val="16"/>
                <w:lang w:eastAsia="en-GB"/>
              </w:rPr>
              <w:t>The research background</w:t>
            </w:r>
            <w:r w:rsidR="00C91460" w:rsidRPr="00C9450B">
              <w:rPr>
                <w:rFonts w:ascii="Calibri" w:eastAsia="Times New Roman" w:hAnsi="Calibri" w:cs="Times New Roman"/>
                <w:color w:val="000000"/>
                <w:sz w:val="16"/>
                <w:szCs w:val="16"/>
                <w:lang w:eastAsia="en-GB"/>
              </w:rPr>
              <w:t xml:space="preserve"> is </w:t>
            </w:r>
            <w:r w:rsidR="00C91460">
              <w:rPr>
                <w:rFonts w:ascii="Calibri" w:eastAsia="Times New Roman" w:hAnsi="Calibri" w:cs="Times New Roman"/>
                <w:color w:val="000000"/>
                <w:sz w:val="16"/>
                <w:szCs w:val="16"/>
                <w:lang w:eastAsia="en-GB"/>
              </w:rPr>
              <w:t>comprehensively articulated based on a synthesis of</w:t>
            </w:r>
            <w:r w:rsidR="00C91460" w:rsidRPr="00C9450B">
              <w:rPr>
                <w:rFonts w:ascii="Calibri" w:eastAsia="Times New Roman" w:hAnsi="Calibri" w:cs="Times New Roman"/>
                <w:color w:val="000000"/>
                <w:sz w:val="16"/>
                <w:szCs w:val="16"/>
                <w:lang w:eastAsia="en-GB"/>
              </w:rPr>
              <w:t xml:space="preserve"> useful information from appropriate primary and secondary sources</w:t>
            </w:r>
            <w:r w:rsidR="00C91460">
              <w:rPr>
                <w:rFonts w:ascii="Calibri" w:eastAsia="Times New Roman" w:hAnsi="Calibri" w:cs="Times New Roman"/>
                <w:color w:val="000000"/>
                <w:sz w:val="16"/>
                <w:szCs w:val="16"/>
                <w:lang w:eastAsia="en-GB"/>
              </w:rPr>
              <w:t>. The contribution of the work is clearly articulated.</w:t>
            </w:r>
          </w:p>
        </w:tc>
      </w:tr>
      <w:tr w:rsidR="00C91460" w:rsidRPr="00064A45" w14:paraId="4DCA8E08" w14:textId="327BF11B" w:rsidTr="009017B6">
        <w:trPr>
          <w:trHeight w:val="979"/>
        </w:trPr>
        <w:tc>
          <w:tcPr>
            <w:tcW w:w="494" w:type="pct"/>
            <w:shd w:val="clear" w:color="auto" w:fill="DCE6F1"/>
            <w:hideMark/>
          </w:tcPr>
          <w:p w14:paraId="7997E889" w14:textId="5C9B90D3" w:rsidR="00C91460" w:rsidRPr="00D3672D" w:rsidRDefault="00C91460" w:rsidP="00C91460">
            <w:pPr>
              <w:spacing w:after="0" w:line="240" w:lineRule="auto"/>
              <w:rPr>
                <w:rFonts w:ascii="Calibri" w:eastAsia="Times New Roman" w:hAnsi="Calibri" w:cs="Times New Roman"/>
                <w:sz w:val="18"/>
                <w:szCs w:val="18"/>
                <w:lang w:eastAsia="en-GB"/>
              </w:rPr>
            </w:pPr>
            <w:r w:rsidRPr="00C9450B">
              <w:rPr>
                <w:rFonts w:ascii="Calibri" w:eastAsia="Times New Roman" w:hAnsi="Calibri" w:cs="Times New Roman"/>
                <w:color w:val="000000"/>
                <w:sz w:val="18"/>
                <w:szCs w:val="18"/>
                <w:lang w:eastAsia="en-GB"/>
              </w:rPr>
              <w:lastRenderedPageBreak/>
              <w:t>50%-59%</w:t>
            </w:r>
          </w:p>
        </w:tc>
        <w:tc>
          <w:tcPr>
            <w:tcW w:w="984" w:type="pct"/>
            <w:shd w:val="clear" w:color="auto" w:fill="FDAFA9"/>
          </w:tcPr>
          <w:p w14:paraId="18AA9772" w14:textId="0E992443" w:rsidR="00C91460" w:rsidRPr="00D3672D" w:rsidRDefault="00C91460" w:rsidP="00C91460">
            <w:pPr>
              <w:spacing w:after="0" w:line="240" w:lineRule="auto"/>
              <w:rPr>
                <w:rFonts w:ascii="Calibri" w:eastAsia="Times New Roman" w:hAnsi="Calibri" w:cs="Times New Roman"/>
                <w:sz w:val="16"/>
                <w:szCs w:val="16"/>
                <w:lang w:eastAsia="en-GB"/>
              </w:rPr>
            </w:pPr>
            <w:r w:rsidRPr="00C9450B">
              <w:rPr>
                <w:rFonts w:ascii="Calibri" w:eastAsia="Times New Roman" w:hAnsi="Calibri" w:cs="Times New Roman"/>
                <w:color w:val="000000"/>
                <w:sz w:val="16"/>
                <w:szCs w:val="16"/>
                <w:lang w:eastAsia="en-GB"/>
              </w:rPr>
              <w:t xml:space="preserve">Novel and complex problems are solved with reference to theory and practice </w:t>
            </w:r>
          </w:p>
        </w:tc>
        <w:tc>
          <w:tcPr>
            <w:tcW w:w="1214" w:type="pct"/>
            <w:shd w:val="clear" w:color="auto" w:fill="EDD5F7"/>
          </w:tcPr>
          <w:p w14:paraId="36DA1550" w14:textId="7266EBDA" w:rsidR="00C91460" w:rsidRDefault="00C91460" w:rsidP="00C91460">
            <w:pPr>
              <w:spacing w:after="0" w:line="240" w:lineRule="auto"/>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The research methods and </w:t>
            </w:r>
            <w:r w:rsidR="000F3903">
              <w:rPr>
                <w:rFonts w:ascii="Calibri" w:eastAsia="Times New Roman" w:hAnsi="Calibri" w:cs="Times New Roman"/>
                <w:color w:val="000000"/>
                <w:sz w:val="16"/>
                <w:szCs w:val="16"/>
                <w:lang w:eastAsia="en-GB"/>
              </w:rPr>
              <w:t xml:space="preserve">conclusions are </w:t>
            </w:r>
            <w:r>
              <w:rPr>
                <w:rFonts w:ascii="Calibri" w:eastAsia="Times New Roman" w:hAnsi="Calibri" w:cs="Times New Roman"/>
                <w:color w:val="000000"/>
                <w:sz w:val="16"/>
                <w:szCs w:val="16"/>
                <w:lang w:eastAsia="en-GB"/>
              </w:rPr>
              <w:t xml:space="preserve">presented convincingly. </w:t>
            </w:r>
            <w:r w:rsidR="000956B6">
              <w:rPr>
                <w:rFonts w:ascii="Calibri" w:eastAsia="Times New Roman" w:hAnsi="Calibri" w:cs="Times New Roman"/>
                <w:color w:val="000000"/>
                <w:sz w:val="16"/>
                <w:szCs w:val="16"/>
                <w:lang w:eastAsia="en-GB"/>
              </w:rPr>
              <w:t>Future work</w:t>
            </w:r>
            <w:r>
              <w:rPr>
                <w:rFonts w:ascii="Calibri" w:eastAsia="Times New Roman" w:hAnsi="Calibri" w:cs="Times New Roman"/>
                <w:color w:val="000000"/>
                <w:sz w:val="16"/>
                <w:szCs w:val="16"/>
                <w:lang w:eastAsia="en-GB"/>
              </w:rPr>
              <w:t xml:space="preserve"> and potential contribution to societal and business needs </w:t>
            </w:r>
            <w:r w:rsidR="00E23108">
              <w:rPr>
                <w:rFonts w:ascii="Calibri" w:eastAsia="Times New Roman" w:hAnsi="Calibri" w:cs="Times New Roman"/>
                <w:color w:val="000000"/>
                <w:sz w:val="16"/>
                <w:szCs w:val="16"/>
                <w:lang w:eastAsia="en-GB"/>
              </w:rPr>
              <w:t>may lack clarity</w:t>
            </w:r>
            <w:r>
              <w:rPr>
                <w:rFonts w:ascii="Calibri" w:eastAsia="Times New Roman" w:hAnsi="Calibri" w:cs="Times New Roman"/>
                <w:color w:val="000000"/>
                <w:sz w:val="16"/>
                <w:szCs w:val="16"/>
                <w:lang w:eastAsia="en-GB"/>
              </w:rPr>
              <w:t>.</w:t>
            </w:r>
            <w:r w:rsidR="000956B6">
              <w:rPr>
                <w:rFonts w:ascii="Calibri" w:eastAsia="Times New Roman" w:hAnsi="Calibri" w:cs="Times New Roman"/>
                <w:color w:val="000000"/>
                <w:sz w:val="16"/>
                <w:szCs w:val="16"/>
                <w:lang w:eastAsia="en-GB"/>
              </w:rPr>
              <w:t xml:space="preserve"> Risks and ethical issues are reviewed and have been addressed</w:t>
            </w:r>
            <w:r w:rsidR="002D6C02">
              <w:rPr>
                <w:rFonts w:ascii="Calibri" w:eastAsia="Times New Roman" w:hAnsi="Calibri" w:cs="Times New Roman"/>
                <w:color w:val="000000"/>
                <w:sz w:val="16"/>
                <w:szCs w:val="16"/>
                <w:lang w:eastAsia="en-GB"/>
              </w:rPr>
              <w:t xml:space="preserve"> appropriately</w:t>
            </w:r>
            <w:r w:rsidR="000956B6">
              <w:rPr>
                <w:rFonts w:ascii="Calibri" w:eastAsia="Times New Roman" w:hAnsi="Calibri" w:cs="Times New Roman"/>
                <w:color w:val="000000"/>
                <w:sz w:val="16"/>
                <w:szCs w:val="16"/>
                <w:lang w:eastAsia="en-GB"/>
              </w:rPr>
              <w:t>.</w:t>
            </w:r>
          </w:p>
        </w:tc>
        <w:tc>
          <w:tcPr>
            <w:tcW w:w="1214" w:type="pct"/>
            <w:shd w:val="clear" w:color="auto" w:fill="FFE599" w:themeFill="accent4" w:themeFillTint="66"/>
          </w:tcPr>
          <w:p w14:paraId="20DCB3B3" w14:textId="60CD277A" w:rsidR="00C91460" w:rsidRPr="00D3672D" w:rsidRDefault="00CB11D8" w:rsidP="00C91460">
            <w:pPr>
              <w:spacing w:after="0" w:line="240" w:lineRule="auto"/>
              <w:rPr>
                <w:rFonts w:ascii="Calibri" w:eastAsia="Times New Roman" w:hAnsi="Calibri" w:cs="Times New Roman"/>
                <w:sz w:val="16"/>
                <w:szCs w:val="16"/>
                <w:lang w:eastAsia="en-GB"/>
              </w:rPr>
            </w:pPr>
            <w:r w:rsidRPr="00C9450B">
              <w:rPr>
                <w:rFonts w:ascii="Calibri" w:eastAsia="Times New Roman" w:hAnsi="Calibri" w:cs="Times New Roman"/>
                <w:color w:val="000000"/>
                <w:sz w:val="16"/>
                <w:szCs w:val="16"/>
                <w:lang w:eastAsia="en-GB"/>
              </w:rPr>
              <w:t xml:space="preserve">The </w:t>
            </w:r>
            <w:r>
              <w:rPr>
                <w:rFonts w:ascii="Calibri" w:eastAsia="Times New Roman" w:hAnsi="Calibri" w:cs="Times New Roman"/>
                <w:color w:val="000000"/>
                <w:sz w:val="16"/>
                <w:szCs w:val="16"/>
                <w:lang w:eastAsia="en-GB"/>
              </w:rPr>
              <w:t>project is</w:t>
            </w:r>
            <w:r w:rsidRPr="00C9450B">
              <w:rPr>
                <w:rFonts w:ascii="Calibri" w:eastAsia="Times New Roman" w:hAnsi="Calibri" w:cs="Times New Roman"/>
                <w:color w:val="000000"/>
                <w:sz w:val="16"/>
                <w:szCs w:val="16"/>
                <w:lang w:eastAsia="en-GB"/>
              </w:rPr>
              <w:t xml:space="preserve"> presented </w:t>
            </w:r>
            <w:r>
              <w:rPr>
                <w:rFonts w:ascii="Calibri" w:eastAsia="Times New Roman" w:hAnsi="Calibri" w:cs="Times New Roman"/>
                <w:color w:val="000000"/>
                <w:sz w:val="16"/>
                <w:szCs w:val="16"/>
                <w:lang w:eastAsia="en-GB"/>
              </w:rPr>
              <w:t>adequately</w:t>
            </w:r>
            <w:r w:rsidRPr="00C9450B">
              <w:rPr>
                <w:rFonts w:ascii="Calibri" w:eastAsia="Times New Roman" w:hAnsi="Calibri" w:cs="Times New Roman"/>
                <w:color w:val="000000"/>
                <w:sz w:val="16"/>
                <w:szCs w:val="16"/>
                <w:lang w:eastAsia="en-GB"/>
              </w:rPr>
              <w:t xml:space="preserve"> using a range of appropriately selected strategies and media</w:t>
            </w:r>
            <w:r>
              <w:rPr>
                <w:rFonts w:ascii="Calibri" w:eastAsia="Times New Roman" w:hAnsi="Calibri" w:cs="Times New Roman"/>
                <w:color w:val="000000"/>
                <w:sz w:val="16"/>
                <w:szCs w:val="16"/>
                <w:lang w:eastAsia="en-GB"/>
              </w:rPr>
              <w:t>. The abstract make</w:t>
            </w:r>
            <w:r w:rsidR="00413CF1">
              <w:rPr>
                <w:rFonts w:ascii="Calibri" w:eastAsia="Times New Roman" w:hAnsi="Calibri" w:cs="Times New Roman"/>
                <w:color w:val="000000"/>
                <w:sz w:val="16"/>
                <w:szCs w:val="16"/>
                <w:lang w:eastAsia="en-GB"/>
              </w:rPr>
              <w:t>s</w:t>
            </w:r>
            <w:r>
              <w:rPr>
                <w:rFonts w:ascii="Calibri" w:eastAsia="Times New Roman" w:hAnsi="Calibri" w:cs="Times New Roman"/>
                <w:color w:val="000000"/>
                <w:sz w:val="16"/>
                <w:szCs w:val="16"/>
                <w:lang w:eastAsia="en-GB"/>
              </w:rPr>
              <w:t xml:space="preserve"> clear the project results. The work is well presented but there may be some typographic or citation errors which do not detract from the work.</w:t>
            </w:r>
            <w:r w:rsidR="00785051">
              <w:rPr>
                <w:rFonts w:ascii="Calibri" w:eastAsia="Times New Roman" w:hAnsi="Calibri" w:cs="Times New Roman"/>
                <w:color w:val="000000"/>
                <w:sz w:val="16"/>
                <w:szCs w:val="16"/>
                <w:lang w:eastAsia="en-GB"/>
              </w:rPr>
              <w:t xml:space="preserve"> There may be some missing references or sections of the work which are less clear.</w:t>
            </w:r>
          </w:p>
        </w:tc>
        <w:tc>
          <w:tcPr>
            <w:tcW w:w="1094" w:type="pct"/>
            <w:shd w:val="clear" w:color="auto" w:fill="FFD1FF"/>
          </w:tcPr>
          <w:p w14:paraId="3C886578" w14:textId="3400A4B5" w:rsidR="00C91460" w:rsidRPr="00676194" w:rsidRDefault="00C91460" w:rsidP="00C91460">
            <w:pPr>
              <w:spacing w:after="0" w:line="240" w:lineRule="auto"/>
              <w:rPr>
                <w:rFonts w:ascii="Calibri" w:eastAsia="Times New Roman" w:hAnsi="Calibri" w:cs="Times New Roman"/>
                <w:sz w:val="16"/>
                <w:szCs w:val="16"/>
                <w:lang w:eastAsia="en-GB"/>
              </w:rPr>
            </w:pPr>
            <w:r>
              <w:rPr>
                <w:rFonts w:ascii="Calibri" w:eastAsia="Times New Roman" w:hAnsi="Calibri" w:cs="Times New Roman"/>
                <w:color w:val="000000"/>
                <w:sz w:val="16"/>
                <w:szCs w:val="16"/>
                <w:lang w:eastAsia="en-GB"/>
              </w:rPr>
              <w:t xml:space="preserve">The </w:t>
            </w:r>
            <w:r w:rsidR="009F4511">
              <w:rPr>
                <w:rFonts w:ascii="Calibri" w:eastAsia="Times New Roman" w:hAnsi="Calibri" w:cs="Times New Roman"/>
                <w:color w:val="000000"/>
                <w:sz w:val="16"/>
                <w:szCs w:val="16"/>
                <w:lang w:eastAsia="en-GB"/>
              </w:rPr>
              <w:t xml:space="preserve">research </w:t>
            </w:r>
            <w:r>
              <w:rPr>
                <w:rFonts w:ascii="Calibri" w:eastAsia="Times New Roman" w:hAnsi="Calibri" w:cs="Times New Roman"/>
                <w:color w:val="000000"/>
                <w:sz w:val="16"/>
                <w:szCs w:val="16"/>
                <w:lang w:eastAsia="en-GB"/>
              </w:rPr>
              <w:t xml:space="preserve">background is clearly presented with an evaluation of </w:t>
            </w:r>
            <w:r w:rsidRPr="00C9450B">
              <w:rPr>
                <w:rFonts w:ascii="Calibri" w:eastAsia="Times New Roman" w:hAnsi="Calibri" w:cs="Times New Roman"/>
                <w:color w:val="000000"/>
                <w:sz w:val="16"/>
                <w:szCs w:val="16"/>
                <w:lang w:eastAsia="en-GB"/>
              </w:rPr>
              <w:t>information from appropriate primary and secondary sources and synthesis</w:t>
            </w:r>
            <w:r>
              <w:rPr>
                <w:rFonts w:ascii="Calibri" w:eastAsia="Times New Roman" w:hAnsi="Calibri" w:cs="Times New Roman"/>
                <w:color w:val="000000"/>
                <w:sz w:val="16"/>
                <w:szCs w:val="16"/>
                <w:lang w:eastAsia="en-GB"/>
              </w:rPr>
              <w:t xml:space="preserve"> of</w:t>
            </w:r>
            <w:r w:rsidRPr="00C9450B">
              <w:rPr>
                <w:rFonts w:ascii="Calibri" w:eastAsia="Times New Roman" w:hAnsi="Calibri" w:cs="Times New Roman"/>
                <w:color w:val="000000"/>
                <w:sz w:val="16"/>
                <w:szCs w:val="16"/>
                <w:lang w:eastAsia="en-GB"/>
              </w:rPr>
              <w:t xml:space="preserve"> the results</w:t>
            </w:r>
            <w:r>
              <w:rPr>
                <w:rFonts w:ascii="Calibri" w:eastAsia="Times New Roman" w:hAnsi="Calibri" w:cs="Times New Roman"/>
                <w:color w:val="000000"/>
                <w:sz w:val="16"/>
                <w:szCs w:val="16"/>
                <w:lang w:eastAsia="en-GB"/>
              </w:rPr>
              <w:t>. The jusitification for the project is explained.</w:t>
            </w:r>
          </w:p>
        </w:tc>
      </w:tr>
      <w:tr w:rsidR="00C91460" w:rsidRPr="00064A45" w14:paraId="75A2DD81" w14:textId="61178EEE" w:rsidTr="009017B6">
        <w:trPr>
          <w:trHeight w:val="706"/>
        </w:trPr>
        <w:tc>
          <w:tcPr>
            <w:tcW w:w="494" w:type="pct"/>
            <w:shd w:val="clear" w:color="auto" w:fill="DCE6F1"/>
            <w:hideMark/>
          </w:tcPr>
          <w:p w14:paraId="6EB798B4" w14:textId="15CD2174" w:rsidR="00C91460" w:rsidRPr="00D3672D" w:rsidRDefault="00C91460" w:rsidP="00C91460">
            <w:pPr>
              <w:spacing w:after="0" w:line="240" w:lineRule="auto"/>
              <w:rPr>
                <w:rFonts w:ascii="Calibri" w:eastAsia="Times New Roman" w:hAnsi="Calibri" w:cs="Times New Roman"/>
                <w:sz w:val="18"/>
                <w:szCs w:val="18"/>
                <w:lang w:eastAsia="en-GB"/>
              </w:rPr>
            </w:pPr>
            <w:r w:rsidRPr="00C9450B">
              <w:rPr>
                <w:rFonts w:ascii="Calibri" w:eastAsia="Times New Roman" w:hAnsi="Calibri" w:cs="Times New Roman"/>
                <w:color w:val="000000"/>
                <w:sz w:val="18"/>
                <w:szCs w:val="18"/>
                <w:lang w:eastAsia="en-GB"/>
              </w:rPr>
              <w:t>45%-49%</w:t>
            </w:r>
          </w:p>
        </w:tc>
        <w:tc>
          <w:tcPr>
            <w:tcW w:w="984" w:type="pct"/>
            <w:shd w:val="clear" w:color="auto" w:fill="FDAFA9"/>
          </w:tcPr>
          <w:p w14:paraId="5B49DA69" w14:textId="2410EA65" w:rsidR="00C91460" w:rsidRPr="00D3672D" w:rsidRDefault="00C91460" w:rsidP="00C91460">
            <w:pPr>
              <w:spacing w:after="0" w:line="240" w:lineRule="auto"/>
              <w:rPr>
                <w:rFonts w:ascii="Calibri" w:eastAsia="Times New Roman" w:hAnsi="Calibri" w:cs="Times New Roman"/>
                <w:sz w:val="16"/>
                <w:szCs w:val="16"/>
                <w:lang w:eastAsia="en-GB"/>
              </w:rPr>
            </w:pPr>
            <w:r w:rsidRPr="00C9450B">
              <w:rPr>
                <w:rFonts w:ascii="Calibri" w:eastAsia="Times New Roman" w:hAnsi="Calibri" w:cs="Times New Roman"/>
                <w:color w:val="000000"/>
                <w:sz w:val="16"/>
                <w:szCs w:val="16"/>
                <w:lang w:eastAsia="en-GB"/>
              </w:rPr>
              <w:t xml:space="preserve">Attempts to solve novel and complex problems are partial, with limited reference to theory and practice </w:t>
            </w:r>
          </w:p>
        </w:tc>
        <w:tc>
          <w:tcPr>
            <w:tcW w:w="1214" w:type="pct"/>
            <w:shd w:val="clear" w:color="auto" w:fill="EDD5F7"/>
          </w:tcPr>
          <w:p w14:paraId="333B5182" w14:textId="7685C6AF" w:rsidR="00C91460" w:rsidRDefault="00C91460" w:rsidP="00C91460">
            <w:pPr>
              <w:spacing w:after="0" w:line="240" w:lineRule="auto"/>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The research methods </w:t>
            </w:r>
            <w:r w:rsidR="00E23108">
              <w:rPr>
                <w:rFonts w:ascii="Calibri" w:eastAsia="Times New Roman" w:hAnsi="Calibri" w:cs="Times New Roman"/>
                <w:color w:val="000000"/>
                <w:sz w:val="16"/>
                <w:szCs w:val="16"/>
                <w:lang w:eastAsia="en-GB"/>
              </w:rPr>
              <w:t>and conclusions are</w:t>
            </w:r>
            <w:r w:rsidRPr="0003704D">
              <w:rPr>
                <w:rFonts w:ascii="Calibri" w:eastAsia="Times New Roman" w:hAnsi="Calibri" w:cs="Times New Roman"/>
                <w:color w:val="000000"/>
                <w:sz w:val="16"/>
                <w:szCs w:val="16"/>
                <w:lang w:eastAsia="en-GB"/>
              </w:rPr>
              <w:t xml:space="preserve"> </w:t>
            </w:r>
            <w:r>
              <w:rPr>
                <w:rFonts w:ascii="Calibri" w:eastAsia="Times New Roman" w:hAnsi="Calibri" w:cs="Times New Roman"/>
                <w:color w:val="000000"/>
                <w:sz w:val="16"/>
                <w:szCs w:val="16"/>
                <w:lang w:eastAsia="en-GB"/>
              </w:rPr>
              <w:t xml:space="preserve">presented but these are unclear or lacking in detail. </w:t>
            </w:r>
            <w:r w:rsidR="00877C6B">
              <w:rPr>
                <w:rFonts w:ascii="Calibri" w:eastAsia="Times New Roman" w:hAnsi="Calibri" w:cs="Times New Roman"/>
                <w:color w:val="000000"/>
                <w:sz w:val="16"/>
                <w:szCs w:val="16"/>
                <w:lang w:eastAsia="en-GB"/>
              </w:rPr>
              <w:t xml:space="preserve"> The future work and </w:t>
            </w:r>
            <w:r>
              <w:rPr>
                <w:rFonts w:ascii="Calibri" w:eastAsia="Times New Roman" w:hAnsi="Calibri" w:cs="Times New Roman"/>
                <w:color w:val="000000"/>
                <w:sz w:val="16"/>
                <w:szCs w:val="16"/>
                <w:lang w:eastAsia="en-GB"/>
              </w:rPr>
              <w:t xml:space="preserve">potential contribution to societal and business needs </w:t>
            </w:r>
            <w:r w:rsidR="00877C6B">
              <w:rPr>
                <w:rFonts w:ascii="Calibri" w:eastAsia="Times New Roman" w:hAnsi="Calibri" w:cs="Times New Roman"/>
                <w:color w:val="000000"/>
                <w:sz w:val="16"/>
                <w:szCs w:val="16"/>
                <w:lang w:eastAsia="en-GB"/>
              </w:rPr>
              <w:t>may be vague or missing. There is a review of risks and ethical issues but this may lack clarity.</w:t>
            </w:r>
          </w:p>
        </w:tc>
        <w:tc>
          <w:tcPr>
            <w:tcW w:w="1214" w:type="pct"/>
            <w:shd w:val="clear" w:color="auto" w:fill="FFE599" w:themeFill="accent4" w:themeFillTint="66"/>
          </w:tcPr>
          <w:p w14:paraId="2264AD4D" w14:textId="0162995C" w:rsidR="00C91460" w:rsidRPr="00D3672D" w:rsidRDefault="00785051" w:rsidP="00C91460">
            <w:pPr>
              <w:spacing w:after="0" w:line="240" w:lineRule="auto"/>
              <w:rPr>
                <w:rFonts w:ascii="Calibri" w:eastAsia="Times New Roman" w:hAnsi="Calibri" w:cs="Times New Roman"/>
                <w:sz w:val="16"/>
                <w:szCs w:val="16"/>
                <w:lang w:eastAsia="en-GB"/>
              </w:rPr>
            </w:pPr>
            <w:r w:rsidRPr="00C9450B">
              <w:rPr>
                <w:rFonts w:ascii="Calibri" w:eastAsia="Times New Roman" w:hAnsi="Calibri" w:cs="Times New Roman"/>
                <w:color w:val="000000"/>
                <w:sz w:val="16"/>
                <w:szCs w:val="16"/>
                <w:lang w:eastAsia="en-GB"/>
              </w:rPr>
              <w:t xml:space="preserve">The </w:t>
            </w:r>
            <w:r>
              <w:rPr>
                <w:rFonts w:ascii="Calibri" w:eastAsia="Times New Roman" w:hAnsi="Calibri" w:cs="Times New Roman"/>
                <w:color w:val="000000"/>
                <w:sz w:val="16"/>
                <w:szCs w:val="16"/>
                <w:lang w:eastAsia="en-GB"/>
              </w:rPr>
              <w:t>project is</w:t>
            </w:r>
            <w:r w:rsidRPr="00C9450B">
              <w:rPr>
                <w:rFonts w:ascii="Calibri" w:eastAsia="Times New Roman" w:hAnsi="Calibri" w:cs="Times New Roman"/>
                <w:color w:val="000000"/>
                <w:sz w:val="16"/>
                <w:szCs w:val="16"/>
                <w:lang w:eastAsia="en-GB"/>
              </w:rPr>
              <w:t xml:space="preserve"> presented using a range of appropriately selected strategies and media</w:t>
            </w:r>
            <w:r>
              <w:rPr>
                <w:rFonts w:ascii="Calibri" w:eastAsia="Times New Roman" w:hAnsi="Calibri" w:cs="Times New Roman"/>
                <w:color w:val="000000"/>
                <w:sz w:val="16"/>
                <w:szCs w:val="16"/>
                <w:lang w:eastAsia="en-GB"/>
              </w:rPr>
              <w:t xml:space="preserve">. The abstract </w:t>
            </w:r>
            <w:r w:rsidR="0084365C">
              <w:rPr>
                <w:rFonts w:ascii="Calibri" w:eastAsia="Times New Roman" w:hAnsi="Calibri" w:cs="Times New Roman"/>
                <w:color w:val="000000"/>
                <w:sz w:val="16"/>
                <w:szCs w:val="16"/>
                <w:lang w:eastAsia="en-GB"/>
              </w:rPr>
              <w:t>may lack detail about the project</w:t>
            </w:r>
            <w:r>
              <w:rPr>
                <w:rFonts w:ascii="Calibri" w:eastAsia="Times New Roman" w:hAnsi="Calibri" w:cs="Times New Roman"/>
                <w:color w:val="000000"/>
                <w:sz w:val="16"/>
                <w:szCs w:val="16"/>
                <w:lang w:eastAsia="en-GB"/>
              </w:rPr>
              <w:t xml:space="preserve">. </w:t>
            </w:r>
            <w:r w:rsidR="00413CF1">
              <w:rPr>
                <w:rFonts w:ascii="Calibri" w:eastAsia="Times New Roman" w:hAnsi="Calibri" w:cs="Times New Roman"/>
                <w:color w:val="000000"/>
                <w:sz w:val="16"/>
                <w:szCs w:val="16"/>
                <w:lang w:eastAsia="en-GB"/>
              </w:rPr>
              <w:t xml:space="preserve">The report structure may be unclear. </w:t>
            </w:r>
            <w:r>
              <w:rPr>
                <w:rFonts w:ascii="Calibri" w:eastAsia="Times New Roman" w:hAnsi="Calibri" w:cs="Times New Roman"/>
                <w:color w:val="000000"/>
                <w:sz w:val="16"/>
                <w:szCs w:val="16"/>
                <w:lang w:eastAsia="en-GB"/>
              </w:rPr>
              <w:t xml:space="preserve">The </w:t>
            </w:r>
            <w:r w:rsidR="0084365C">
              <w:rPr>
                <w:rFonts w:ascii="Calibri" w:eastAsia="Times New Roman" w:hAnsi="Calibri" w:cs="Times New Roman"/>
                <w:color w:val="000000"/>
                <w:sz w:val="16"/>
                <w:szCs w:val="16"/>
                <w:lang w:eastAsia="en-GB"/>
              </w:rPr>
              <w:t>may contain typographic, grammatical</w:t>
            </w:r>
            <w:r>
              <w:rPr>
                <w:rFonts w:ascii="Calibri" w:eastAsia="Times New Roman" w:hAnsi="Calibri" w:cs="Times New Roman"/>
                <w:color w:val="000000"/>
                <w:sz w:val="16"/>
                <w:szCs w:val="16"/>
                <w:lang w:eastAsia="en-GB"/>
              </w:rPr>
              <w:t xml:space="preserve"> or citation errors </w:t>
            </w:r>
            <w:r w:rsidR="0084365C">
              <w:rPr>
                <w:rFonts w:ascii="Calibri" w:eastAsia="Times New Roman" w:hAnsi="Calibri" w:cs="Times New Roman"/>
                <w:color w:val="000000"/>
                <w:sz w:val="16"/>
                <w:szCs w:val="16"/>
                <w:lang w:eastAsia="en-GB"/>
              </w:rPr>
              <w:t>which detract from the meaning</w:t>
            </w:r>
            <w:r w:rsidR="00386CBA">
              <w:rPr>
                <w:rFonts w:ascii="Calibri" w:eastAsia="Times New Roman" w:hAnsi="Calibri" w:cs="Times New Roman"/>
                <w:color w:val="000000"/>
                <w:sz w:val="16"/>
                <w:szCs w:val="16"/>
                <w:lang w:eastAsia="en-GB"/>
              </w:rPr>
              <w:t xml:space="preserve"> in places</w:t>
            </w:r>
            <w:r>
              <w:rPr>
                <w:rFonts w:ascii="Calibri" w:eastAsia="Times New Roman" w:hAnsi="Calibri" w:cs="Times New Roman"/>
                <w:color w:val="000000"/>
                <w:sz w:val="16"/>
                <w:szCs w:val="16"/>
                <w:lang w:eastAsia="en-GB"/>
              </w:rPr>
              <w:t xml:space="preserve">. </w:t>
            </w:r>
            <w:r w:rsidR="00386CBA">
              <w:rPr>
                <w:rFonts w:ascii="Calibri" w:eastAsia="Times New Roman" w:hAnsi="Calibri" w:cs="Times New Roman"/>
                <w:color w:val="000000"/>
                <w:sz w:val="16"/>
                <w:szCs w:val="16"/>
                <w:lang w:eastAsia="en-GB"/>
              </w:rPr>
              <w:t>Sections of the work are unclear.</w:t>
            </w:r>
          </w:p>
        </w:tc>
        <w:tc>
          <w:tcPr>
            <w:tcW w:w="1094" w:type="pct"/>
            <w:shd w:val="clear" w:color="auto" w:fill="FFD1FF"/>
          </w:tcPr>
          <w:p w14:paraId="1C4C90DF" w14:textId="03C0B2D1" w:rsidR="00C91460" w:rsidRPr="00676194" w:rsidRDefault="00C91460" w:rsidP="00C91460">
            <w:pPr>
              <w:spacing w:after="0" w:line="240" w:lineRule="auto"/>
              <w:rPr>
                <w:rFonts w:ascii="Calibri" w:eastAsia="Times New Roman" w:hAnsi="Calibri" w:cs="Times New Roman"/>
                <w:sz w:val="16"/>
                <w:szCs w:val="16"/>
                <w:lang w:eastAsia="en-GB"/>
              </w:rPr>
            </w:pPr>
            <w:r>
              <w:rPr>
                <w:rFonts w:ascii="Calibri" w:eastAsia="Times New Roman" w:hAnsi="Calibri" w:cs="Times New Roman"/>
                <w:color w:val="000000"/>
                <w:sz w:val="16"/>
                <w:szCs w:val="16"/>
                <w:lang w:eastAsia="en-GB"/>
              </w:rPr>
              <w:t xml:space="preserve">There are gaps in the synthesis of </w:t>
            </w:r>
            <w:r w:rsidRPr="00C9450B">
              <w:rPr>
                <w:rFonts w:ascii="Calibri" w:eastAsia="Times New Roman" w:hAnsi="Calibri" w:cs="Times New Roman"/>
                <w:color w:val="000000"/>
                <w:sz w:val="16"/>
                <w:szCs w:val="16"/>
                <w:lang w:eastAsia="en-GB"/>
              </w:rPr>
              <w:t>information from appropriate primary and secondary sources</w:t>
            </w:r>
            <w:r>
              <w:rPr>
                <w:rFonts w:ascii="Calibri" w:eastAsia="Times New Roman" w:hAnsi="Calibri" w:cs="Times New Roman"/>
                <w:color w:val="000000"/>
                <w:sz w:val="16"/>
                <w:szCs w:val="16"/>
                <w:lang w:eastAsia="en-GB"/>
              </w:rPr>
              <w:t xml:space="preserve">. The </w:t>
            </w:r>
            <w:r w:rsidR="00542EB4">
              <w:rPr>
                <w:rFonts w:ascii="Calibri" w:eastAsia="Times New Roman" w:hAnsi="Calibri" w:cs="Times New Roman"/>
                <w:color w:val="000000"/>
                <w:sz w:val="16"/>
                <w:szCs w:val="16"/>
                <w:lang w:eastAsia="en-GB"/>
              </w:rPr>
              <w:t>research background is unclear d</w:t>
            </w:r>
            <w:r>
              <w:rPr>
                <w:rFonts w:ascii="Calibri" w:eastAsia="Times New Roman" w:hAnsi="Calibri" w:cs="Times New Roman"/>
                <w:color w:val="000000"/>
                <w:sz w:val="16"/>
                <w:szCs w:val="16"/>
                <w:lang w:eastAsia="en-GB"/>
              </w:rPr>
              <w:t>ue to the gaps.</w:t>
            </w:r>
          </w:p>
        </w:tc>
      </w:tr>
      <w:tr w:rsidR="001B4207" w:rsidRPr="00064A45" w14:paraId="7E660B77" w14:textId="4270B8F4" w:rsidTr="009017B6">
        <w:trPr>
          <w:trHeight w:val="986"/>
        </w:trPr>
        <w:tc>
          <w:tcPr>
            <w:tcW w:w="494" w:type="pct"/>
            <w:shd w:val="clear" w:color="auto" w:fill="DCE6F1"/>
            <w:hideMark/>
          </w:tcPr>
          <w:p w14:paraId="04189621" w14:textId="1CE38ED2" w:rsidR="001B4207" w:rsidRPr="00D3672D" w:rsidRDefault="001B4207" w:rsidP="001B4207">
            <w:pPr>
              <w:spacing w:after="0" w:line="240" w:lineRule="auto"/>
              <w:rPr>
                <w:rFonts w:ascii="Calibri" w:eastAsia="Times New Roman" w:hAnsi="Calibri" w:cs="Times New Roman"/>
                <w:sz w:val="18"/>
                <w:szCs w:val="18"/>
                <w:lang w:eastAsia="en-GB"/>
              </w:rPr>
            </w:pPr>
            <w:r w:rsidRPr="00C9450B">
              <w:rPr>
                <w:rFonts w:ascii="Calibri" w:eastAsia="Times New Roman" w:hAnsi="Calibri" w:cs="Times New Roman"/>
                <w:color w:val="000000"/>
                <w:sz w:val="18"/>
                <w:szCs w:val="18"/>
                <w:lang w:eastAsia="en-GB"/>
              </w:rPr>
              <w:t>20%-44%</w:t>
            </w:r>
          </w:p>
        </w:tc>
        <w:tc>
          <w:tcPr>
            <w:tcW w:w="984" w:type="pct"/>
            <w:shd w:val="clear" w:color="auto" w:fill="FDAFA9"/>
          </w:tcPr>
          <w:p w14:paraId="0C7B5665" w14:textId="7C17431B" w:rsidR="001B4207" w:rsidRPr="00D3672D" w:rsidRDefault="001B4207" w:rsidP="001B4207">
            <w:pPr>
              <w:spacing w:after="0" w:line="240" w:lineRule="auto"/>
              <w:rPr>
                <w:rFonts w:ascii="Calibri" w:eastAsia="Times New Roman" w:hAnsi="Calibri" w:cs="Times New Roman"/>
                <w:sz w:val="16"/>
                <w:szCs w:val="16"/>
                <w:lang w:eastAsia="en-GB"/>
              </w:rPr>
            </w:pPr>
            <w:r w:rsidRPr="00C9450B">
              <w:rPr>
                <w:rFonts w:ascii="Calibri" w:eastAsia="Times New Roman" w:hAnsi="Calibri" w:cs="Times New Roman"/>
                <w:color w:val="000000"/>
                <w:sz w:val="16"/>
                <w:szCs w:val="16"/>
                <w:lang w:eastAsia="en-GB"/>
              </w:rPr>
              <w:t xml:space="preserve">Attempts to solve novel and complex problems are inadequate, with little reference to theory and practice </w:t>
            </w:r>
          </w:p>
        </w:tc>
        <w:tc>
          <w:tcPr>
            <w:tcW w:w="1214" w:type="pct"/>
            <w:shd w:val="clear" w:color="auto" w:fill="EDD5F7"/>
          </w:tcPr>
          <w:p w14:paraId="0E701946" w14:textId="232B8C8A" w:rsidR="001B4207" w:rsidRDefault="001B4207" w:rsidP="001B4207">
            <w:pPr>
              <w:spacing w:after="0" w:line="240" w:lineRule="auto"/>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The research methods and </w:t>
            </w:r>
            <w:r w:rsidR="00A257D5">
              <w:rPr>
                <w:rFonts w:ascii="Calibri" w:eastAsia="Times New Roman" w:hAnsi="Calibri" w:cs="Times New Roman"/>
                <w:color w:val="000000"/>
                <w:sz w:val="16"/>
                <w:szCs w:val="16"/>
                <w:lang w:eastAsia="en-GB"/>
              </w:rPr>
              <w:t xml:space="preserve">conclusions are </w:t>
            </w:r>
            <w:r>
              <w:rPr>
                <w:rFonts w:ascii="Calibri" w:eastAsia="Times New Roman" w:hAnsi="Calibri" w:cs="Times New Roman"/>
                <w:color w:val="000000"/>
                <w:sz w:val="16"/>
                <w:szCs w:val="16"/>
                <w:lang w:eastAsia="en-GB"/>
              </w:rPr>
              <w:t xml:space="preserve">presented but these are unclear or lacking in detail. </w:t>
            </w:r>
            <w:r w:rsidR="00A257D5">
              <w:rPr>
                <w:rFonts w:ascii="Calibri" w:eastAsia="Times New Roman" w:hAnsi="Calibri" w:cs="Times New Roman"/>
                <w:color w:val="000000"/>
                <w:sz w:val="16"/>
                <w:szCs w:val="16"/>
                <w:lang w:eastAsia="en-GB"/>
              </w:rPr>
              <w:t>Any future work</w:t>
            </w:r>
            <w:r>
              <w:rPr>
                <w:rFonts w:ascii="Calibri" w:eastAsia="Times New Roman" w:hAnsi="Calibri" w:cs="Times New Roman"/>
                <w:color w:val="000000"/>
                <w:sz w:val="16"/>
                <w:szCs w:val="16"/>
                <w:lang w:eastAsia="en-GB"/>
              </w:rPr>
              <w:t xml:space="preserve"> and potential contribution to societal and business needs are vague or unclear.</w:t>
            </w:r>
            <w:r w:rsidR="00A257D5">
              <w:rPr>
                <w:rFonts w:ascii="Calibri" w:eastAsia="Times New Roman" w:hAnsi="Calibri" w:cs="Times New Roman"/>
                <w:color w:val="000000"/>
                <w:sz w:val="16"/>
                <w:szCs w:val="16"/>
                <w:lang w:eastAsia="en-GB"/>
              </w:rPr>
              <w:t xml:space="preserve"> </w:t>
            </w:r>
            <w:r w:rsidR="007F6F70">
              <w:rPr>
                <w:rFonts w:ascii="Calibri" w:eastAsia="Times New Roman" w:hAnsi="Calibri" w:cs="Times New Roman"/>
                <w:color w:val="000000"/>
                <w:sz w:val="16"/>
                <w:szCs w:val="16"/>
                <w:lang w:eastAsia="en-GB"/>
              </w:rPr>
              <w:t>The r</w:t>
            </w:r>
            <w:r w:rsidR="00A257D5">
              <w:rPr>
                <w:rFonts w:ascii="Calibri" w:eastAsia="Times New Roman" w:hAnsi="Calibri" w:cs="Times New Roman"/>
                <w:color w:val="000000"/>
                <w:sz w:val="16"/>
                <w:szCs w:val="16"/>
                <w:lang w:eastAsia="en-GB"/>
              </w:rPr>
              <w:t xml:space="preserve">isks and ethical issues </w:t>
            </w:r>
            <w:r w:rsidR="007F6F70">
              <w:rPr>
                <w:rFonts w:ascii="Calibri" w:eastAsia="Times New Roman" w:hAnsi="Calibri" w:cs="Times New Roman"/>
                <w:color w:val="000000"/>
                <w:sz w:val="16"/>
                <w:szCs w:val="16"/>
                <w:lang w:eastAsia="en-GB"/>
              </w:rPr>
              <w:t>are unclear.</w:t>
            </w:r>
          </w:p>
        </w:tc>
        <w:tc>
          <w:tcPr>
            <w:tcW w:w="1214" w:type="pct"/>
            <w:shd w:val="clear" w:color="auto" w:fill="FFE599" w:themeFill="accent4" w:themeFillTint="66"/>
          </w:tcPr>
          <w:p w14:paraId="7895F3B5" w14:textId="4DC3A671" w:rsidR="001B4207" w:rsidRPr="00D3672D" w:rsidRDefault="001B4207" w:rsidP="001B4207">
            <w:pPr>
              <w:spacing w:after="0" w:line="240" w:lineRule="auto"/>
              <w:rPr>
                <w:rFonts w:ascii="Calibri" w:eastAsia="Times New Roman" w:hAnsi="Calibri" w:cs="Times New Roman"/>
                <w:sz w:val="16"/>
                <w:szCs w:val="16"/>
                <w:lang w:eastAsia="en-GB"/>
              </w:rPr>
            </w:pPr>
            <w:r>
              <w:rPr>
                <w:rFonts w:ascii="Calibri" w:eastAsia="Times New Roman" w:hAnsi="Calibri" w:cs="Times New Roman"/>
                <w:color w:val="000000"/>
                <w:sz w:val="16"/>
                <w:szCs w:val="16"/>
                <w:lang w:eastAsia="en-GB"/>
              </w:rPr>
              <w:t xml:space="preserve">There are major gaps in how the work is presented. This may include missing abstract or </w:t>
            </w:r>
            <w:r w:rsidR="00413CF1">
              <w:rPr>
                <w:rFonts w:ascii="Calibri" w:eastAsia="Times New Roman" w:hAnsi="Calibri" w:cs="Times New Roman"/>
                <w:color w:val="000000"/>
                <w:sz w:val="16"/>
                <w:szCs w:val="16"/>
                <w:lang w:eastAsia="en-GB"/>
              </w:rPr>
              <w:t>introduction or an unclear structure</w:t>
            </w:r>
            <w:r>
              <w:rPr>
                <w:rFonts w:ascii="Calibri" w:eastAsia="Times New Roman" w:hAnsi="Calibri" w:cs="Times New Roman"/>
                <w:color w:val="000000"/>
                <w:sz w:val="16"/>
                <w:szCs w:val="16"/>
                <w:lang w:eastAsia="en-GB"/>
              </w:rPr>
              <w:t>. There are numerous typographic and grammatical mistakes and the work would benefit from proofreading. Citation and use of references is not to the required standard.</w:t>
            </w:r>
          </w:p>
        </w:tc>
        <w:tc>
          <w:tcPr>
            <w:tcW w:w="1094" w:type="pct"/>
            <w:shd w:val="clear" w:color="auto" w:fill="FFD1FF"/>
          </w:tcPr>
          <w:p w14:paraId="03B88C74" w14:textId="56B44F6D" w:rsidR="001B4207" w:rsidRPr="00676194" w:rsidRDefault="001B4207" w:rsidP="001B4207">
            <w:pPr>
              <w:spacing w:after="0" w:line="240" w:lineRule="auto"/>
              <w:rPr>
                <w:rFonts w:ascii="Calibri" w:eastAsia="Times New Roman" w:hAnsi="Calibri" w:cs="Times New Roman"/>
                <w:sz w:val="16"/>
                <w:szCs w:val="16"/>
                <w:lang w:eastAsia="en-GB"/>
              </w:rPr>
            </w:pPr>
            <w:r>
              <w:rPr>
                <w:rFonts w:ascii="Calibri" w:eastAsia="Times New Roman" w:hAnsi="Calibri" w:cs="Times New Roman"/>
                <w:color w:val="000000"/>
                <w:sz w:val="16"/>
                <w:szCs w:val="16"/>
                <w:lang w:eastAsia="en-GB"/>
              </w:rPr>
              <w:t xml:space="preserve">There are major gaps in the synthesis of </w:t>
            </w:r>
            <w:r w:rsidRPr="00C9450B">
              <w:rPr>
                <w:rFonts w:ascii="Calibri" w:eastAsia="Times New Roman" w:hAnsi="Calibri" w:cs="Times New Roman"/>
                <w:color w:val="000000"/>
                <w:sz w:val="16"/>
                <w:szCs w:val="16"/>
                <w:lang w:eastAsia="en-GB"/>
              </w:rPr>
              <w:t>information from appropriate primary and secondary sources</w:t>
            </w:r>
            <w:r>
              <w:rPr>
                <w:rFonts w:ascii="Calibri" w:eastAsia="Times New Roman" w:hAnsi="Calibri" w:cs="Times New Roman"/>
                <w:color w:val="000000"/>
                <w:sz w:val="16"/>
                <w:szCs w:val="16"/>
                <w:lang w:eastAsia="en-GB"/>
              </w:rPr>
              <w:t>. The</w:t>
            </w:r>
            <w:r w:rsidR="00542EB4">
              <w:rPr>
                <w:rFonts w:ascii="Calibri" w:eastAsia="Times New Roman" w:hAnsi="Calibri" w:cs="Times New Roman"/>
                <w:color w:val="000000"/>
                <w:sz w:val="16"/>
                <w:szCs w:val="16"/>
                <w:lang w:eastAsia="en-GB"/>
              </w:rPr>
              <w:t xml:space="preserve"> research background is </w:t>
            </w:r>
            <w:r>
              <w:rPr>
                <w:rFonts w:ascii="Calibri" w:eastAsia="Times New Roman" w:hAnsi="Calibri" w:cs="Times New Roman"/>
                <w:color w:val="000000"/>
                <w:sz w:val="16"/>
                <w:szCs w:val="16"/>
                <w:lang w:eastAsia="en-GB"/>
              </w:rPr>
              <w:t>inadequate due to the gaps.</w:t>
            </w:r>
          </w:p>
        </w:tc>
      </w:tr>
      <w:tr w:rsidR="001B4207" w:rsidRPr="00064A45" w14:paraId="21AFD57F" w14:textId="7B02078B" w:rsidTr="009017B6">
        <w:trPr>
          <w:trHeight w:val="1127"/>
        </w:trPr>
        <w:tc>
          <w:tcPr>
            <w:tcW w:w="494" w:type="pct"/>
            <w:shd w:val="clear" w:color="auto" w:fill="DCE6F1"/>
            <w:hideMark/>
          </w:tcPr>
          <w:p w14:paraId="2BD2D688" w14:textId="2A2681B8" w:rsidR="001B4207" w:rsidRPr="00D3672D" w:rsidRDefault="001B4207" w:rsidP="001B4207">
            <w:pPr>
              <w:spacing w:after="0" w:line="240" w:lineRule="auto"/>
              <w:rPr>
                <w:rFonts w:ascii="Calibri" w:eastAsia="Times New Roman" w:hAnsi="Calibri" w:cs="Times New Roman"/>
                <w:sz w:val="18"/>
                <w:szCs w:val="18"/>
                <w:lang w:eastAsia="en-GB"/>
              </w:rPr>
            </w:pPr>
            <w:r w:rsidRPr="00C9450B">
              <w:rPr>
                <w:rFonts w:ascii="Calibri" w:eastAsia="Times New Roman" w:hAnsi="Calibri" w:cs="Times New Roman"/>
                <w:color w:val="000000"/>
                <w:sz w:val="18"/>
                <w:szCs w:val="18"/>
                <w:lang w:eastAsia="en-GB"/>
              </w:rPr>
              <w:t>0%-19%</w:t>
            </w:r>
          </w:p>
        </w:tc>
        <w:tc>
          <w:tcPr>
            <w:tcW w:w="984" w:type="pct"/>
            <w:shd w:val="clear" w:color="auto" w:fill="FDAFA9"/>
          </w:tcPr>
          <w:p w14:paraId="1A45D2EF" w14:textId="0F2EA25C" w:rsidR="001B4207" w:rsidRPr="00D3672D" w:rsidRDefault="001B4207" w:rsidP="001B4207">
            <w:pPr>
              <w:spacing w:after="0" w:line="240" w:lineRule="auto"/>
              <w:rPr>
                <w:rFonts w:ascii="Calibri" w:eastAsia="Times New Roman" w:hAnsi="Calibri" w:cs="Times New Roman"/>
                <w:sz w:val="16"/>
                <w:szCs w:val="16"/>
                <w:lang w:eastAsia="en-GB"/>
              </w:rPr>
            </w:pPr>
            <w:r w:rsidRPr="00C9450B">
              <w:rPr>
                <w:rFonts w:ascii="Calibri" w:eastAsia="Times New Roman" w:hAnsi="Calibri" w:cs="Times New Roman"/>
                <w:color w:val="000000"/>
                <w:sz w:val="16"/>
                <w:szCs w:val="16"/>
                <w:lang w:eastAsia="en-GB"/>
              </w:rPr>
              <w:t xml:space="preserve">There is little or no evidence of any attempt to solve novel and complex problems with little or no reference to theory and practice </w:t>
            </w:r>
          </w:p>
        </w:tc>
        <w:tc>
          <w:tcPr>
            <w:tcW w:w="1214" w:type="pct"/>
            <w:shd w:val="clear" w:color="auto" w:fill="EDD5F7"/>
          </w:tcPr>
          <w:p w14:paraId="01E11EC7" w14:textId="1243BC79" w:rsidR="001B4207" w:rsidRPr="00C9450B" w:rsidRDefault="001B4207" w:rsidP="001B4207">
            <w:pPr>
              <w:spacing w:after="0" w:line="240" w:lineRule="auto"/>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There may be little or no attempt to </w:t>
            </w:r>
            <w:r w:rsidR="007F6F70">
              <w:rPr>
                <w:rFonts w:ascii="Calibri" w:eastAsia="Times New Roman" w:hAnsi="Calibri" w:cs="Times New Roman"/>
                <w:color w:val="000000"/>
                <w:sz w:val="16"/>
                <w:szCs w:val="16"/>
                <w:lang w:eastAsia="en-GB"/>
              </w:rPr>
              <w:t>describe the project research methods and the conclusions remain vague</w:t>
            </w:r>
            <w:r>
              <w:rPr>
                <w:rFonts w:ascii="Calibri" w:eastAsia="Times New Roman" w:hAnsi="Calibri" w:cs="Times New Roman"/>
                <w:color w:val="000000"/>
                <w:sz w:val="16"/>
                <w:szCs w:val="16"/>
                <w:lang w:eastAsia="en-GB"/>
              </w:rPr>
              <w:t xml:space="preserve">. Issues regarding project risks and ethical approval have not been considered sufficiently. </w:t>
            </w:r>
          </w:p>
        </w:tc>
        <w:tc>
          <w:tcPr>
            <w:tcW w:w="1214" w:type="pct"/>
            <w:shd w:val="clear" w:color="auto" w:fill="FFE599" w:themeFill="accent4" w:themeFillTint="66"/>
          </w:tcPr>
          <w:p w14:paraId="1AB88B3E" w14:textId="5C5C8F9E" w:rsidR="001B4207" w:rsidRPr="00D3672D" w:rsidRDefault="001B4207" w:rsidP="001B4207">
            <w:pPr>
              <w:spacing w:after="0" w:line="240" w:lineRule="auto"/>
              <w:rPr>
                <w:rFonts w:ascii="Calibri" w:eastAsia="Times New Roman" w:hAnsi="Calibri" w:cs="Times New Roman"/>
                <w:sz w:val="16"/>
                <w:szCs w:val="16"/>
                <w:lang w:eastAsia="en-GB"/>
              </w:rPr>
            </w:pPr>
            <w:r>
              <w:rPr>
                <w:rFonts w:ascii="Calibri" w:eastAsia="Times New Roman" w:hAnsi="Calibri" w:cs="Times New Roman"/>
                <w:color w:val="000000"/>
                <w:sz w:val="16"/>
                <w:szCs w:val="16"/>
                <w:lang w:eastAsia="en-GB"/>
              </w:rPr>
              <w:t xml:space="preserve">The report </w:t>
            </w:r>
            <w:r w:rsidR="005D7449">
              <w:rPr>
                <w:rFonts w:ascii="Calibri" w:eastAsia="Times New Roman" w:hAnsi="Calibri" w:cs="Times New Roman"/>
                <w:color w:val="000000"/>
                <w:sz w:val="16"/>
                <w:szCs w:val="16"/>
                <w:lang w:eastAsia="en-GB"/>
              </w:rPr>
              <w:t>has not been presented to a professional standard</w:t>
            </w:r>
            <w:r>
              <w:rPr>
                <w:rFonts w:ascii="Calibri" w:eastAsia="Times New Roman" w:hAnsi="Calibri" w:cs="Times New Roman"/>
                <w:color w:val="000000"/>
                <w:sz w:val="16"/>
                <w:szCs w:val="16"/>
                <w:lang w:eastAsia="en-GB"/>
              </w:rPr>
              <w:t>. The structure may be unclear or sections may be completely missing. There is little or incorrect use of citation and referencing. Typographic and grammatical errors are prevalent throughout the work.</w:t>
            </w:r>
          </w:p>
        </w:tc>
        <w:tc>
          <w:tcPr>
            <w:tcW w:w="1094" w:type="pct"/>
            <w:shd w:val="clear" w:color="auto" w:fill="FFD1FF"/>
          </w:tcPr>
          <w:p w14:paraId="0C88DF87" w14:textId="456B3120" w:rsidR="001B4207" w:rsidRPr="00676194" w:rsidRDefault="001B4207" w:rsidP="001B4207">
            <w:pPr>
              <w:spacing w:after="0" w:line="240" w:lineRule="auto"/>
              <w:rPr>
                <w:rFonts w:ascii="Calibri" w:eastAsia="Times New Roman" w:hAnsi="Calibri" w:cs="Times New Roman"/>
                <w:sz w:val="16"/>
                <w:szCs w:val="16"/>
                <w:lang w:eastAsia="en-GB"/>
              </w:rPr>
            </w:pPr>
            <w:r w:rsidRPr="00C9450B">
              <w:rPr>
                <w:rFonts w:ascii="Calibri" w:eastAsia="Times New Roman" w:hAnsi="Calibri" w:cs="Times New Roman"/>
                <w:color w:val="000000"/>
                <w:sz w:val="16"/>
                <w:szCs w:val="16"/>
                <w:lang w:eastAsia="en-GB"/>
              </w:rPr>
              <w:t xml:space="preserve">Little or no attempt to </w:t>
            </w:r>
            <w:r>
              <w:rPr>
                <w:rFonts w:ascii="Calibri" w:eastAsia="Times New Roman" w:hAnsi="Calibri" w:cs="Times New Roman"/>
                <w:color w:val="000000"/>
                <w:sz w:val="16"/>
                <w:szCs w:val="16"/>
                <w:lang w:eastAsia="en-GB"/>
              </w:rPr>
              <w:t xml:space="preserve">synthesise </w:t>
            </w:r>
            <w:r w:rsidRPr="00C9450B">
              <w:rPr>
                <w:rFonts w:ascii="Calibri" w:eastAsia="Times New Roman" w:hAnsi="Calibri" w:cs="Times New Roman"/>
                <w:color w:val="000000"/>
                <w:sz w:val="16"/>
                <w:szCs w:val="16"/>
                <w:lang w:eastAsia="en-GB"/>
              </w:rPr>
              <w:t>information from appropriate primary and secondary sources</w:t>
            </w:r>
            <w:r>
              <w:rPr>
                <w:rFonts w:ascii="Calibri" w:eastAsia="Times New Roman" w:hAnsi="Calibri" w:cs="Times New Roman"/>
                <w:color w:val="000000"/>
                <w:sz w:val="16"/>
                <w:szCs w:val="16"/>
                <w:lang w:eastAsia="en-GB"/>
              </w:rPr>
              <w:t>. The need for the project is unclear.</w:t>
            </w:r>
            <w:r w:rsidRPr="00C9450B">
              <w:rPr>
                <w:rFonts w:ascii="Calibri" w:eastAsia="Times New Roman" w:hAnsi="Calibri" w:cs="Times New Roman"/>
                <w:color w:val="000000"/>
                <w:sz w:val="16"/>
                <w:szCs w:val="16"/>
                <w:lang w:eastAsia="en-GB"/>
              </w:rPr>
              <w:t xml:space="preserve"> </w:t>
            </w:r>
          </w:p>
        </w:tc>
      </w:tr>
    </w:tbl>
    <w:p w14:paraId="324640A4" w14:textId="77777777" w:rsidR="00C87F00" w:rsidRDefault="00C87F00" w:rsidP="00830A8C">
      <w:pPr>
        <w:sectPr w:rsidR="00C87F00" w:rsidSect="003B72C2">
          <w:pgSz w:w="16838" w:h="11906" w:orient="landscape"/>
          <w:pgMar w:top="1440" w:right="1440" w:bottom="1440" w:left="1440" w:header="708" w:footer="708" w:gutter="0"/>
          <w:cols w:space="708"/>
          <w:docGrid w:linePitch="360"/>
        </w:sectPr>
      </w:pPr>
    </w:p>
    <w:p w14:paraId="789F31AB" w14:textId="2544CC37" w:rsidR="000B641F" w:rsidRDefault="000B641F" w:rsidP="000B641F">
      <w:pPr>
        <w:pStyle w:val="Heading1"/>
      </w:pPr>
      <w:bookmarkStart w:id="12" w:name="_Toc155622181"/>
      <w:r>
        <w:lastRenderedPageBreak/>
        <w:t>Re-assessment</w:t>
      </w:r>
      <w:bookmarkEnd w:id="12"/>
    </w:p>
    <w:p w14:paraId="3E16B0B7" w14:textId="5D0E63E5" w:rsidR="000B641F" w:rsidRDefault="00451B4E" w:rsidP="00451B4E">
      <w:r>
        <w:t>Note that opportunities to repeat assignments are not automatically provided, and when they are, the marks obtained may be capped. For more information about the regulations, please contact the Student Hub.</w:t>
      </w:r>
    </w:p>
    <w:p w14:paraId="0C1B410E" w14:textId="6755B53E" w:rsidR="000B641F" w:rsidRDefault="000B641F" w:rsidP="00451B4E">
      <w:r>
        <w:t>If you think you are at risk of failing this assignment, please seek advice as soon as possible form your Personal Tutor or the Support Tutors – with enough notice, there are many ways in which we can support you and help you to get back on track.</w:t>
      </w:r>
    </w:p>
    <w:p w14:paraId="4A7D85E7" w14:textId="77777777" w:rsidR="00307381" w:rsidRDefault="00307381" w:rsidP="004C64C6"/>
    <w:p w14:paraId="6C78EED6" w14:textId="77777777" w:rsidR="00FB3078" w:rsidRDefault="00FB3078" w:rsidP="00FB3078">
      <w:pPr>
        <w:pStyle w:val="Heading1"/>
      </w:pPr>
      <w:bookmarkStart w:id="13" w:name="_Toc146118306"/>
      <w:bookmarkStart w:id="14" w:name="_Toc146275880"/>
      <w:bookmarkStart w:id="15" w:name="_Toc155622182"/>
      <w:r>
        <w:t>Appendix</w:t>
      </w:r>
      <w:bookmarkEnd w:id="13"/>
      <w:bookmarkEnd w:id="14"/>
      <w:bookmarkEnd w:id="15"/>
    </w:p>
    <w:p w14:paraId="766F73C9" w14:textId="77777777" w:rsidR="00FB3078" w:rsidRDefault="00FB3078" w:rsidP="00FB3078">
      <w:pPr>
        <w:pStyle w:val="Heading2"/>
      </w:pPr>
      <w:bookmarkStart w:id="16" w:name="_Toc146118308"/>
      <w:bookmarkStart w:id="17" w:name="_Toc146275881"/>
      <w:bookmarkStart w:id="18" w:name="_Toc155622183"/>
      <w:r>
        <w:t>Summary of AHEP-4 Learning Outcomes Evidenced</w:t>
      </w:r>
      <w:bookmarkEnd w:id="16"/>
      <w:bookmarkEnd w:id="17"/>
      <w:bookmarkEnd w:id="18"/>
    </w:p>
    <w:tbl>
      <w:tblPr>
        <w:tblStyle w:val="TableGrid"/>
        <w:tblW w:w="9129" w:type="dxa"/>
        <w:tblLook w:val="04A0" w:firstRow="1" w:lastRow="0" w:firstColumn="1" w:lastColumn="0" w:noHBand="0" w:noVBand="1"/>
      </w:tblPr>
      <w:tblGrid>
        <w:gridCol w:w="840"/>
        <w:gridCol w:w="8289"/>
      </w:tblGrid>
      <w:tr w:rsidR="00FB3078" w14:paraId="12656070" w14:textId="77777777" w:rsidTr="0000249B">
        <w:tc>
          <w:tcPr>
            <w:tcW w:w="840" w:type="dxa"/>
            <w:vAlign w:val="center"/>
          </w:tcPr>
          <w:p w14:paraId="2CB9E387" w14:textId="77777777" w:rsidR="00FB3078" w:rsidRDefault="00FB3078" w:rsidP="0000249B">
            <w:pPr>
              <w:rPr>
                <w:color w:val="FF0000"/>
              </w:rPr>
            </w:pPr>
            <w:r>
              <w:rPr>
                <w:rFonts w:ascii="Arial" w:hAnsi="Arial" w:cs="Arial"/>
                <w:b/>
                <w:bCs/>
              </w:rPr>
              <w:t>M4</w:t>
            </w:r>
          </w:p>
        </w:tc>
        <w:tc>
          <w:tcPr>
            <w:tcW w:w="8289" w:type="dxa"/>
            <w:vAlign w:val="bottom"/>
          </w:tcPr>
          <w:p w14:paraId="725A6F1B" w14:textId="77777777" w:rsidR="00FB3078" w:rsidRDefault="00FB3078" w:rsidP="0000249B">
            <w:pPr>
              <w:rPr>
                <w:color w:val="FF0000"/>
              </w:rPr>
            </w:pPr>
            <w:r w:rsidRPr="0094112C">
              <w:rPr>
                <w:rFonts w:ascii="Calibri" w:hAnsi="Calibri" w:cs="Calibri"/>
                <w:color w:val="444444"/>
                <w:shd w:val="clear" w:color="auto" w:fill="FFFFFF"/>
              </w:rPr>
              <w:t>Select and critically evaluate technical literature and other sources of information to solve complex problems.</w:t>
            </w:r>
          </w:p>
        </w:tc>
      </w:tr>
      <w:tr w:rsidR="00FB3078" w14:paraId="7312364A" w14:textId="77777777" w:rsidTr="0000249B">
        <w:tc>
          <w:tcPr>
            <w:tcW w:w="840" w:type="dxa"/>
            <w:vAlign w:val="center"/>
          </w:tcPr>
          <w:p w14:paraId="56316574" w14:textId="77777777" w:rsidR="00FB3078" w:rsidRDefault="00FB3078" w:rsidP="0000249B">
            <w:pPr>
              <w:rPr>
                <w:color w:val="FF0000"/>
              </w:rPr>
            </w:pPr>
            <w:r w:rsidRPr="005B5078">
              <w:rPr>
                <w:rFonts w:ascii="Arial" w:hAnsi="Arial" w:cs="Arial"/>
                <w:b/>
                <w:bCs/>
              </w:rPr>
              <w:t>M</w:t>
            </w:r>
            <w:r>
              <w:rPr>
                <w:rFonts w:ascii="Arial" w:hAnsi="Arial" w:cs="Arial"/>
                <w:b/>
                <w:bCs/>
              </w:rPr>
              <w:t>6</w:t>
            </w:r>
          </w:p>
        </w:tc>
        <w:tc>
          <w:tcPr>
            <w:tcW w:w="8289" w:type="dxa"/>
            <w:vAlign w:val="bottom"/>
          </w:tcPr>
          <w:p w14:paraId="400DF8E5" w14:textId="77777777" w:rsidR="00FB3078" w:rsidRDefault="00FB3078" w:rsidP="0000249B">
            <w:pPr>
              <w:rPr>
                <w:color w:val="FF0000"/>
              </w:rPr>
            </w:pPr>
            <w:r w:rsidRPr="0094112C">
              <w:rPr>
                <w:rFonts w:ascii="Calibri" w:hAnsi="Calibri" w:cs="Calibri"/>
                <w:color w:val="444444"/>
                <w:shd w:val="clear" w:color="auto" w:fill="FFFFFF"/>
              </w:rPr>
              <w:t>Apply an integrated or systems approach to the solution of complex problems.</w:t>
            </w:r>
          </w:p>
        </w:tc>
      </w:tr>
      <w:tr w:rsidR="00FB3078" w14:paraId="48D18849" w14:textId="77777777" w:rsidTr="0000249B">
        <w:tc>
          <w:tcPr>
            <w:tcW w:w="840" w:type="dxa"/>
            <w:vAlign w:val="center"/>
          </w:tcPr>
          <w:p w14:paraId="1CB9B191" w14:textId="77777777" w:rsidR="00FB3078" w:rsidRPr="005B5078" w:rsidRDefault="00FB3078" w:rsidP="0000249B">
            <w:pPr>
              <w:rPr>
                <w:rFonts w:ascii="Arial" w:hAnsi="Arial" w:cs="Arial"/>
                <w:b/>
                <w:bCs/>
              </w:rPr>
            </w:pPr>
            <w:r>
              <w:rPr>
                <w:rFonts w:ascii="Arial" w:hAnsi="Arial" w:cs="Arial"/>
                <w:b/>
                <w:bCs/>
              </w:rPr>
              <w:t>M8</w:t>
            </w:r>
          </w:p>
        </w:tc>
        <w:tc>
          <w:tcPr>
            <w:tcW w:w="8289" w:type="dxa"/>
            <w:vAlign w:val="bottom"/>
          </w:tcPr>
          <w:p w14:paraId="1ADDC4BF" w14:textId="77777777" w:rsidR="00FB3078" w:rsidRPr="005B5078" w:rsidRDefault="00FB3078" w:rsidP="0000249B">
            <w:pPr>
              <w:rPr>
                <w:rFonts w:ascii="Calibri" w:hAnsi="Calibri" w:cs="Calibri"/>
                <w:color w:val="444444"/>
                <w:shd w:val="clear" w:color="auto" w:fill="FFFFFF"/>
              </w:rPr>
            </w:pPr>
            <w:r w:rsidRPr="0094112C">
              <w:rPr>
                <w:rFonts w:ascii="Calibri" w:hAnsi="Calibri" w:cs="Calibri"/>
                <w:color w:val="444444"/>
                <w:shd w:val="clear" w:color="auto" w:fill="FFFFFF"/>
              </w:rPr>
              <w:t>Identify and analyse ethical concerns and make reasoned ethical choices informed by professional codes of conduct.</w:t>
            </w:r>
          </w:p>
        </w:tc>
      </w:tr>
      <w:tr w:rsidR="00FB3078" w14:paraId="367279C5" w14:textId="77777777" w:rsidTr="0000249B">
        <w:tc>
          <w:tcPr>
            <w:tcW w:w="840" w:type="dxa"/>
            <w:vAlign w:val="center"/>
          </w:tcPr>
          <w:p w14:paraId="29663B80" w14:textId="77777777" w:rsidR="00FB3078" w:rsidRPr="005B5078" w:rsidRDefault="00FB3078" w:rsidP="0000249B">
            <w:pPr>
              <w:rPr>
                <w:rFonts w:ascii="Arial" w:hAnsi="Arial" w:cs="Arial"/>
                <w:b/>
                <w:bCs/>
              </w:rPr>
            </w:pPr>
            <w:r>
              <w:rPr>
                <w:rFonts w:ascii="Arial" w:hAnsi="Arial" w:cs="Arial"/>
                <w:b/>
                <w:bCs/>
              </w:rPr>
              <w:t>M9</w:t>
            </w:r>
          </w:p>
        </w:tc>
        <w:tc>
          <w:tcPr>
            <w:tcW w:w="8289" w:type="dxa"/>
            <w:vAlign w:val="bottom"/>
          </w:tcPr>
          <w:p w14:paraId="52057551" w14:textId="77777777" w:rsidR="00FB3078" w:rsidRPr="005B5078" w:rsidRDefault="00FB3078" w:rsidP="0000249B">
            <w:pPr>
              <w:rPr>
                <w:rFonts w:ascii="Calibri" w:hAnsi="Calibri" w:cs="Calibri"/>
                <w:color w:val="444444"/>
                <w:shd w:val="clear" w:color="auto" w:fill="FFFFFF"/>
              </w:rPr>
            </w:pPr>
            <w:r w:rsidRPr="0094112C">
              <w:rPr>
                <w:rFonts w:ascii="Calibri" w:hAnsi="Calibri" w:cs="Calibri"/>
                <w:color w:val="444444"/>
                <w:shd w:val="clear" w:color="auto" w:fill="FFFFFF"/>
              </w:rPr>
              <w:t>Use a risk management process to identify, evaluate and mitigate risks (the effects of uncertainty) associated with a particular project or activity.</w:t>
            </w:r>
          </w:p>
        </w:tc>
      </w:tr>
      <w:tr w:rsidR="00FB3078" w14:paraId="553806C3" w14:textId="77777777" w:rsidTr="0000249B">
        <w:tc>
          <w:tcPr>
            <w:tcW w:w="840" w:type="dxa"/>
            <w:vAlign w:val="center"/>
          </w:tcPr>
          <w:p w14:paraId="60B65022" w14:textId="77777777" w:rsidR="00FB3078" w:rsidRPr="005B5078" w:rsidRDefault="00FB3078" w:rsidP="0000249B">
            <w:pPr>
              <w:rPr>
                <w:rFonts w:ascii="Arial" w:hAnsi="Arial" w:cs="Arial"/>
                <w:b/>
                <w:bCs/>
              </w:rPr>
            </w:pPr>
            <w:r>
              <w:rPr>
                <w:rFonts w:ascii="Arial" w:hAnsi="Arial" w:cs="Arial"/>
                <w:b/>
                <w:bCs/>
              </w:rPr>
              <w:t>M17</w:t>
            </w:r>
          </w:p>
        </w:tc>
        <w:tc>
          <w:tcPr>
            <w:tcW w:w="8289" w:type="dxa"/>
            <w:vAlign w:val="bottom"/>
          </w:tcPr>
          <w:p w14:paraId="4D2D12D3" w14:textId="77777777" w:rsidR="00FB3078" w:rsidRPr="005B5078" w:rsidRDefault="00FB3078" w:rsidP="0000249B">
            <w:pPr>
              <w:rPr>
                <w:rFonts w:ascii="Calibri" w:hAnsi="Calibri" w:cs="Calibri"/>
                <w:color w:val="444444"/>
                <w:shd w:val="clear" w:color="auto" w:fill="FFFFFF"/>
              </w:rPr>
            </w:pPr>
            <w:r w:rsidRPr="0094112C">
              <w:rPr>
                <w:rFonts w:ascii="Calibri" w:hAnsi="Calibri" w:cs="Calibri"/>
                <w:color w:val="444444"/>
                <w:shd w:val="clear" w:color="auto" w:fill="FFFFFF"/>
              </w:rPr>
              <w:t>Communicate effectively on complex engineering matters with technical and non-technical audiences, evaluating the effectiveness of the methods used.</w:t>
            </w:r>
          </w:p>
        </w:tc>
      </w:tr>
    </w:tbl>
    <w:p w14:paraId="61684612" w14:textId="77777777" w:rsidR="00FB3078" w:rsidRDefault="00FB3078" w:rsidP="00FB3078"/>
    <w:p w14:paraId="78551B91" w14:textId="77777777" w:rsidR="00FB3078" w:rsidRDefault="00FB3078" w:rsidP="00FB3078"/>
    <w:p w14:paraId="355A83A4" w14:textId="77777777" w:rsidR="00FB3078" w:rsidRPr="004C64C6" w:rsidRDefault="00FB3078" w:rsidP="004C64C6"/>
    <w:sectPr w:rsidR="00FB3078" w:rsidRPr="004C64C6" w:rsidSect="00C87F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EBAD9" w14:textId="77777777" w:rsidR="00125365" w:rsidRDefault="00125365" w:rsidP="004C64C6">
      <w:pPr>
        <w:spacing w:after="0" w:line="240" w:lineRule="auto"/>
      </w:pPr>
      <w:r>
        <w:separator/>
      </w:r>
    </w:p>
  </w:endnote>
  <w:endnote w:type="continuationSeparator" w:id="0">
    <w:p w14:paraId="223069AC" w14:textId="77777777" w:rsidR="00125365" w:rsidRDefault="00125365" w:rsidP="004C6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05554" w14:textId="5954DE18" w:rsidR="004B49EE" w:rsidRDefault="004B49EE" w:rsidP="00E03E2D">
    <w:pPr>
      <w:pStyle w:val="Subtitle"/>
      <w:tabs>
        <w:tab w:val="right" w:pos="7513"/>
      </w:tabs>
    </w:pPr>
    <w:r w:rsidRPr="004C64C6">
      <w:rPr>
        <w:noProof/>
        <w:lang w:eastAsia="en-GB"/>
      </w:rPr>
      <w:drawing>
        <wp:anchor distT="0" distB="0" distL="114300" distR="114300" simplePos="0" relativeHeight="251658240" behindDoc="0" locked="0" layoutInCell="1" allowOverlap="1" wp14:anchorId="0825C87E" wp14:editId="2C893695">
          <wp:simplePos x="0" y="0"/>
          <wp:positionH relativeFrom="column">
            <wp:posOffset>4860272</wp:posOffset>
          </wp:positionH>
          <wp:positionV relativeFrom="paragraph">
            <wp:posOffset>-162302</wp:posOffset>
          </wp:positionV>
          <wp:extent cx="935990" cy="467995"/>
          <wp:effectExtent l="0" t="0" r="0" b="8255"/>
          <wp:wrapSquare wrapText="bothSides"/>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935990" cy="467995"/>
                  </a:xfrm>
                  <a:prstGeom prst="rect">
                    <a:avLst/>
                  </a:prstGeom>
                </pic:spPr>
              </pic:pic>
            </a:graphicData>
          </a:graphic>
        </wp:anchor>
      </w:drawing>
    </w:r>
    <w:r>
      <w:t>Manchester Met | Engineering | 202</w:t>
    </w:r>
    <w:r w:rsidR="00AA2A4A">
      <w:t>3</w:t>
    </w:r>
    <w:r>
      <w:t>-2</w:t>
    </w:r>
    <w:r w:rsidR="00AA2A4A">
      <w:t>4</w:t>
    </w:r>
    <w:r>
      <w:tab/>
    </w:r>
    <w:r>
      <w:rPr>
        <w:color w:val="7F7F7F" w:themeColor="background1" w:themeShade="7F"/>
        <w:spacing w:val="60"/>
      </w:rPr>
      <w:t>Page</w:t>
    </w:r>
    <w:r>
      <w:t xml:space="preserve"> | </w:t>
    </w:r>
    <w:r>
      <w:fldChar w:fldCharType="begin"/>
    </w:r>
    <w:r>
      <w:instrText xml:space="preserve"> PAGE   \* MERGEFORMAT </w:instrText>
    </w:r>
    <w:r>
      <w:fldChar w:fldCharType="separate"/>
    </w:r>
    <w:r w:rsidRPr="00DE4682">
      <w:rPr>
        <w:b/>
        <w:bCs/>
        <w:noProof/>
      </w:rPr>
      <w:t>2</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8898C" w14:textId="77777777" w:rsidR="00125365" w:rsidRDefault="00125365" w:rsidP="004C64C6">
      <w:pPr>
        <w:spacing w:after="0" w:line="240" w:lineRule="auto"/>
      </w:pPr>
      <w:r>
        <w:separator/>
      </w:r>
    </w:p>
  </w:footnote>
  <w:footnote w:type="continuationSeparator" w:id="0">
    <w:p w14:paraId="4D6B4709" w14:textId="77777777" w:rsidR="00125365" w:rsidRDefault="00125365" w:rsidP="004C64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44"/>
      </w:rPr>
      <w:alias w:val="Title"/>
      <w:tag w:val=""/>
      <w:id w:val="-288903166"/>
      <w:placeholder>
        <w:docPart w:val="86B0D156838143C89E61A3E16E539235"/>
      </w:placeholder>
      <w:dataBinding w:prefixMappings="xmlns:ns0='http://purl.org/dc/elements/1.1/' xmlns:ns1='http://schemas.openxmlformats.org/package/2006/metadata/core-properties' " w:xpath="/ns1:coreProperties[1]/ns0:title[1]" w:storeItemID="{6C3C8BC8-F283-45AE-878A-BAB7291924A1}"/>
      <w:text/>
    </w:sdtPr>
    <w:sdtContent>
      <w:p w14:paraId="63D2081D" w14:textId="6250248C" w:rsidR="004B49EE" w:rsidRDefault="004B49EE" w:rsidP="004C64C6">
        <w:pPr>
          <w:pStyle w:val="Title"/>
        </w:pPr>
        <w:r w:rsidRPr="004C64C6">
          <w:rPr>
            <w:sz w:val="44"/>
          </w:rPr>
          <w:t>Coursework Assignment</w:t>
        </w:r>
      </w:p>
    </w:sdtContent>
  </w:sdt>
  <w:sdt>
    <w:sdtPr>
      <w:alias w:val="Subject"/>
      <w:tag w:val=""/>
      <w:id w:val="-1761362730"/>
      <w:placeholder>
        <w:docPart w:val="EAF4801764B84A7F98FC3950A163656D"/>
      </w:placeholder>
      <w:dataBinding w:prefixMappings="xmlns:ns0='http://purl.org/dc/elements/1.1/' xmlns:ns1='http://schemas.openxmlformats.org/package/2006/metadata/core-properties' " w:xpath="/ns1:coreProperties[1]/ns0:subject[1]" w:storeItemID="{6C3C8BC8-F283-45AE-878A-BAB7291924A1}"/>
      <w:text/>
    </w:sdtPr>
    <w:sdtContent>
      <w:p w14:paraId="0B8E3EA5" w14:textId="77974A05" w:rsidR="004B49EE" w:rsidRPr="004C64C6" w:rsidRDefault="004B49EE" w:rsidP="004C64C6">
        <w:pPr>
          <w:pStyle w:val="Subtitle"/>
        </w:pPr>
        <w:r>
          <w:t>6E7Z2150 MSc Individual Engineering Research Project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626D6"/>
    <w:multiLevelType w:val="hybridMultilevel"/>
    <w:tmpl w:val="1BE46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C6821"/>
    <w:multiLevelType w:val="hybridMultilevel"/>
    <w:tmpl w:val="2CA8A276"/>
    <w:lvl w:ilvl="0" w:tplc="E1FACBF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CB1ED3"/>
    <w:multiLevelType w:val="hybridMultilevel"/>
    <w:tmpl w:val="5E962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A4DCF"/>
    <w:multiLevelType w:val="hybridMultilevel"/>
    <w:tmpl w:val="80FCCA74"/>
    <w:lvl w:ilvl="0" w:tplc="4C6ADE66">
      <w:start w:val="1"/>
      <w:numFmt w:val="bullet"/>
      <w:lvlText w:val="•"/>
      <w:lvlJc w:val="left"/>
      <w:pPr>
        <w:tabs>
          <w:tab w:val="num" w:pos="720"/>
        </w:tabs>
        <w:ind w:left="720" w:hanging="360"/>
      </w:pPr>
      <w:rPr>
        <w:rFonts w:ascii="Times New Roman" w:hAnsi="Times New Roman" w:hint="default"/>
      </w:rPr>
    </w:lvl>
    <w:lvl w:ilvl="1" w:tplc="74183EA0" w:tentative="1">
      <w:start w:val="1"/>
      <w:numFmt w:val="bullet"/>
      <w:lvlText w:val="•"/>
      <w:lvlJc w:val="left"/>
      <w:pPr>
        <w:tabs>
          <w:tab w:val="num" w:pos="1440"/>
        </w:tabs>
        <w:ind w:left="1440" w:hanging="360"/>
      </w:pPr>
      <w:rPr>
        <w:rFonts w:ascii="Times New Roman" w:hAnsi="Times New Roman" w:hint="default"/>
      </w:rPr>
    </w:lvl>
    <w:lvl w:ilvl="2" w:tplc="E272C822" w:tentative="1">
      <w:start w:val="1"/>
      <w:numFmt w:val="bullet"/>
      <w:lvlText w:val="•"/>
      <w:lvlJc w:val="left"/>
      <w:pPr>
        <w:tabs>
          <w:tab w:val="num" w:pos="2160"/>
        </w:tabs>
        <w:ind w:left="2160" w:hanging="360"/>
      </w:pPr>
      <w:rPr>
        <w:rFonts w:ascii="Times New Roman" w:hAnsi="Times New Roman" w:hint="default"/>
      </w:rPr>
    </w:lvl>
    <w:lvl w:ilvl="3" w:tplc="3A6A584A" w:tentative="1">
      <w:start w:val="1"/>
      <w:numFmt w:val="bullet"/>
      <w:lvlText w:val="•"/>
      <w:lvlJc w:val="left"/>
      <w:pPr>
        <w:tabs>
          <w:tab w:val="num" w:pos="2880"/>
        </w:tabs>
        <w:ind w:left="2880" w:hanging="360"/>
      </w:pPr>
      <w:rPr>
        <w:rFonts w:ascii="Times New Roman" w:hAnsi="Times New Roman" w:hint="default"/>
      </w:rPr>
    </w:lvl>
    <w:lvl w:ilvl="4" w:tplc="63D2EA64" w:tentative="1">
      <w:start w:val="1"/>
      <w:numFmt w:val="bullet"/>
      <w:lvlText w:val="•"/>
      <w:lvlJc w:val="left"/>
      <w:pPr>
        <w:tabs>
          <w:tab w:val="num" w:pos="3600"/>
        </w:tabs>
        <w:ind w:left="3600" w:hanging="360"/>
      </w:pPr>
      <w:rPr>
        <w:rFonts w:ascii="Times New Roman" w:hAnsi="Times New Roman" w:hint="default"/>
      </w:rPr>
    </w:lvl>
    <w:lvl w:ilvl="5" w:tplc="ABE05E2A" w:tentative="1">
      <w:start w:val="1"/>
      <w:numFmt w:val="bullet"/>
      <w:lvlText w:val="•"/>
      <w:lvlJc w:val="left"/>
      <w:pPr>
        <w:tabs>
          <w:tab w:val="num" w:pos="4320"/>
        </w:tabs>
        <w:ind w:left="4320" w:hanging="360"/>
      </w:pPr>
      <w:rPr>
        <w:rFonts w:ascii="Times New Roman" w:hAnsi="Times New Roman" w:hint="default"/>
      </w:rPr>
    </w:lvl>
    <w:lvl w:ilvl="6" w:tplc="EE92DAD2" w:tentative="1">
      <w:start w:val="1"/>
      <w:numFmt w:val="bullet"/>
      <w:lvlText w:val="•"/>
      <w:lvlJc w:val="left"/>
      <w:pPr>
        <w:tabs>
          <w:tab w:val="num" w:pos="5040"/>
        </w:tabs>
        <w:ind w:left="5040" w:hanging="360"/>
      </w:pPr>
      <w:rPr>
        <w:rFonts w:ascii="Times New Roman" w:hAnsi="Times New Roman" w:hint="default"/>
      </w:rPr>
    </w:lvl>
    <w:lvl w:ilvl="7" w:tplc="439645C0" w:tentative="1">
      <w:start w:val="1"/>
      <w:numFmt w:val="bullet"/>
      <w:lvlText w:val="•"/>
      <w:lvlJc w:val="left"/>
      <w:pPr>
        <w:tabs>
          <w:tab w:val="num" w:pos="5760"/>
        </w:tabs>
        <w:ind w:left="5760" w:hanging="360"/>
      </w:pPr>
      <w:rPr>
        <w:rFonts w:ascii="Times New Roman" w:hAnsi="Times New Roman" w:hint="default"/>
      </w:rPr>
    </w:lvl>
    <w:lvl w:ilvl="8" w:tplc="46929BD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5307CE6"/>
    <w:multiLevelType w:val="hybridMultilevel"/>
    <w:tmpl w:val="A03E0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1118A9"/>
    <w:multiLevelType w:val="hybridMultilevel"/>
    <w:tmpl w:val="66D457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D0291E"/>
    <w:multiLevelType w:val="hybridMultilevel"/>
    <w:tmpl w:val="71DC6C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17D6CDE"/>
    <w:multiLevelType w:val="hybridMultilevel"/>
    <w:tmpl w:val="8750A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695F00"/>
    <w:multiLevelType w:val="hybridMultilevel"/>
    <w:tmpl w:val="76261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6F35D8"/>
    <w:multiLevelType w:val="hybridMultilevel"/>
    <w:tmpl w:val="77BE5170"/>
    <w:lvl w:ilvl="0" w:tplc="854E687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1F79FE"/>
    <w:multiLevelType w:val="hybridMultilevel"/>
    <w:tmpl w:val="B5DAF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B06E12"/>
    <w:multiLevelType w:val="hybridMultilevel"/>
    <w:tmpl w:val="77BE5170"/>
    <w:lvl w:ilvl="0" w:tplc="854E687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C57941"/>
    <w:multiLevelType w:val="hybridMultilevel"/>
    <w:tmpl w:val="225ED160"/>
    <w:lvl w:ilvl="0" w:tplc="CE066532">
      <w:start w:val="1"/>
      <w:numFmt w:val="decimal"/>
      <w:lvlText w:val="%1."/>
      <w:lvlJc w:val="left"/>
      <w:pPr>
        <w:tabs>
          <w:tab w:val="num" w:pos="720"/>
        </w:tabs>
        <w:ind w:left="720" w:hanging="360"/>
      </w:pPr>
    </w:lvl>
    <w:lvl w:ilvl="1" w:tplc="8D765AD8" w:tentative="1">
      <w:start w:val="1"/>
      <w:numFmt w:val="decimal"/>
      <w:lvlText w:val="%2."/>
      <w:lvlJc w:val="left"/>
      <w:pPr>
        <w:tabs>
          <w:tab w:val="num" w:pos="1440"/>
        </w:tabs>
        <w:ind w:left="1440" w:hanging="360"/>
      </w:pPr>
    </w:lvl>
    <w:lvl w:ilvl="2" w:tplc="63260660" w:tentative="1">
      <w:start w:val="1"/>
      <w:numFmt w:val="decimal"/>
      <w:lvlText w:val="%3."/>
      <w:lvlJc w:val="left"/>
      <w:pPr>
        <w:tabs>
          <w:tab w:val="num" w:pos="2160"/>
        </w:tabs>
        <w:ind w:left="2160" w:hanging="360"/>
      </w:pPr>
    </w:lvl>
    <w:lvl w:ilvl="3" w:tplc="D32E03C8" w:tentative="1">
      <w:start w:val="1"/>
      <w:numFmt w:val="decimal"/>
      <w:lvlText w:val="%4."/>
      <w:lvlJc w:val="left"/>
      <w:pPr>
        <w:tabs>
          <w:tab w:val="num" w:pos="2880"/>
        </w:tabs>
        <w:ind w:left="2880" w:hanging="360"/>
      </w:pPr>
    </w:lvl>
    <w:lvl w:ilvl="4" w:tplc="92680996" w:tentative="1">
      <w:start w:val="1"/>
      <w:numFmt w:val="decimal"/>
      <w:lvlText w:val="%5."/>
      <w:lvlJc w:val="left"/>
      <w:pPr>
        <w:tabs>
          <w:tab w:val="num" w:pos="3600"/>
        </w:tabs>
        <w:ind w:left="3600" w:hanging="360"/>
      </w:pPr>
    </w:lvl>
    <w:lvl w:ilvl="5" w:tplc="3F389344" w:tentative="1">
      <w:start w:val="1"/>
      <w:numFmt w:val="decimal"/>
      <w:lvlText w:val="%6."/>
      <w:lvlJc w:val="left"/>
      <w:pPr>
        <w:tabs>
          <w:tab w:val="num" w:pos="4320"/>
        </w:tabs>
        <w:ind w:left="4320" w:hanging="360"/>
      </w:pPr>
    </w:lvl>
    <w:lvl w:ilvl="6" w:tplc="17FEED3E" w:tentative="1">
      <w:start w:val="1"/>
      <w:numFmt w:val="decimal"/>
      <w:lvlText w:val="%7."/>
      <w:lvlJc w:val="left"/>
      <w:pPr>
        <w:tabs>
          <w:tab w:val="num" w:pos="5040"/>
        </w:tabs>
        <w:ind w:left="5040" w:hanging="360"/>
      </w:pPr>
    </w:lvl>
    <w:lvl w:ilvl="7" w:tplc="F7F2C2F8" w:tentative="1">
      <w:start w:val="1"/>
      <w:numFmt w:val="decimal"/>
      <w:lvlText w:val="%8."/>
      <w:lvlJc w:val="left"/>
      <w:pPr>
        <w:tabs>
          <w:tab w:val="num" w:pos="5760"/>
        </w:tabs>
        <w:ind w:left="5760" w:hanging="360"/>
      </w:pPr>
    </w:lvl>
    <w:lvl w:ilvl="8" w:tplc="5538A2A0" w:tentative="1">
      <w:start w:val="1"/>
      <w:numFmt w:val="decimal"/>
      <w:lvlText w:val="%9."/>
      <w:lvlJc w:val="left"/>
      <w:pPr>
        <w:tabs>
          <w:tab w:val="num" w:pos="6480"/>
        </w:tabs>
        <w:ind w:left="6480" w:hanging="360"/>
      </w:pPr>
    </w:lvl>
  </w:abstractNum>
  <w:abstractNum w:abstractNumId="13" w15:restartNumberingAfterBreak="0">
    <w:nsid w:val="45D836B1"/>
    <w:multiLevelType w:val="hybridMultilevel"/>
    <w:tmpl w:val="D02A8288"/>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4" w15:restartNumberingAfterBreak="0">
    <w:nsid w:val="46E92EA7"/>
    <w:multiLevelType w:val="hybridMultilevel"/>
    <w:tmpl w:val="03925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3F3996"/>
    <w:multiLevelType w:val="hybridMultilevel"/>
    <w:tmpl w:val="008C699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0608C9"/>
    <w:multiLevelType w:val="hybridMultilevel"/>
    <w:tmpl w:val="5748E49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7" w15:restartNumberingAfterBreak="0">
    <w:nsid w:val="4E6A0DEF"/>
    <w:multiLevelType w:val="hybridMultilevel"/>
    <w:tmpl w:val="6DC47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4D4B3E"/>
    <w:multiLevelType w:val="hybridMultilevel"/>
    <w:tmpl w:val="5218EC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46C6F7F"/>
    <w:multiLevelType w:val="hybridMultilevel"/>
    <w:tmpl w:val="7444D8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805ED8"/>
    <w:multiLevelType w:val="hybridMultilevel"/>
    <w:tmpl w:val="AB847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9145F7"/>
    <w:multiLevelType w:val="hybridMultilevel"/>
    <w:tmpl w:val="A544C228"/>
    <w:lvl w:ilvl="0" w:tplc="EA8A3D14">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E8449A"/>
    <w:multiLevelType w:val="hybridMultilevel"/>
    <w:tmpl w:val="19983EBE"/>
    <w:lvl w:ilvl="0" w:tplc="ABBCB914">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E61CF8"/>
    <w:multiLevelType w:val="hybridMultilevel"/>
    <w:tmpl w:val="0D50FD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4782882"/>
    <w:multiLevelType w:val="hybridMultilevel"/>
    <w:tmpl w:val="81DAEBA4"/>
    <w:lvl w:ilvl="0" w:tplc="89ACF1D8">
      <w:start w:val="3"/>
      <w:numFmt w:val="decimal"/>
      <w:lvlText w:val="%1."/>
      <w:lvlJc w:val="left"/>
      <w:pPr>
        <w:tabs>
          <w:tab w:val="num" w:pos="720"/>
        </w:tabs>
        <w:ind w:left="720" w:hanging="360"/>
      </w:pPr>
    </w:lvl>
    <w:lvl w:ilvl="1" w:tplc="84F6732A" w:tentative="1">
      <w:start w:val="1"/>
      <w:numFmt w:val="decimal"/>
      <w:lvlText w:val="%2."/>
      <w:lvlJc w:val="left"/>
      <w:pPr>
        <w:tabs>
          <w:tab w:val="num" w:pos="1440"/>
        </w:tabs>
        <w:ind w:left="1440" w:hanging="360"/>
      </w:pPr>
    </w:lvl>
    <w:lvl w:ilvl="2" w:tplc="A4ACC592" w:tentative="1">
      <w:start w:val="1"/>
      <w:numFmt w:val="decimal"/>
      <w:lvlText w:val="%3."/>
      <w:lvlJc w:val="left"/>
      <w:pPr>
        <w:tabs>
          <w:tab w:val="num" w:pos="2160"/>
        </w:tabs>
        <w:ind w:left="2160" w:hanging="360"/>
      </w:pPr>
    </w:lvl>
    <w:lvl w:ilvl="3" w:tplc="296C8434" w:tentative="1">
      <w:start w:val="1"/>
      <w:numFmt w:val="decimal"/>
      <w:lvlText w:val="%4."/>
      <w:lvlJc w:val="left"/>
      <w:pPr>
        <w:tabs>
          <w:tab w:val="num" w:pos="2880"/>
        </w:tabs>
        <w:ind w:left="2880" w:hanging="360"/>
      </w:pPr>
    </w:lvl>
    <w:lvl w:ilvl="4" w:tplc="3B3AA972" w:tentative="1">
      <w:start w:val="1"/>
      <w:numFmt w:val="decimal"/>
      <w:lvlText w:val="%5."/>
      <w:lvlJc w:val="left"/>
      <w:pPr>
        <w:tabs>
          <w:tab w:val="num" w:pos="3600"/>
        </w:tabs>
        <w:ind w:left="3600" w:hanging="360"/>
      </w:pPr>
    </w:lvl>
    <w:lvl w:ilvl="5" w:tplc="0A049542" w:tentative="1">
      <w:start w:val="1"/>
      <w:numFmt w:val="decimal"/>
      <w:lvlText w:val="%6."/>
      <w:lvlJc w:val="left"/>
      <w:pPr>
        <w:tabs>
          <w:tab w:val="num" w:pos="4320"/>
        </w:tabs>
        <w:ind w:left="4320" w:hanging="360"/>
      </w:pPr>
    </w:lvl>
    <w:lvl w:ilvl="6" w:tplc="6F6CE92E" w:tentative="1">
      <w:start w:val="1"/>
      <w:numFmt w:val="decimal"/>
      <w:lvlText w:val="%7."/>
      <w:lvlJc w:val="left"/>
      <w:pPr>
        <w:tabs>
          <w:tab w:val="num" w:pos="5040"/>
        </w:tabs>
        <w:ind w:left="5040" w:hanging="360"/>
      </w:pPr>
    </w:lvl>
    <w:lvl w:ilvl="7" w:tplc="0A42F6CA" w:tentative="1">
      <w:start w:val="1"/>
      <w:numFmt w:val="decimal"/>
      <w:lvlText w:val="%8."/>
      <w:lvlJc w:val="left"/>
      <w:pPr>
        <w:tabs>
          <w:tab w:val="num" w:pos="5760"/>
        </w:tabs>
        <w:ind w:left="5760" w:hanging="360"/>
      </w:pPr>
    </w:lvl>
    <w:lvl w:ilvl="8" w:tplc="58A8799A" w:tentative="1">
      <w:start w:val="1"/>
      <w:numFmt w:val="decimal"/>
      <w:lvlText w:val="%9."/>
      <w:lvlJc w:val="left"/>
      <w:pPr>
        <w:tabs>
          <w:tab w:val="num" w:pos="6480"/>
        </w:tabs>
        <w:ind w:left="6480" w:hanging="360"/>
      </w:pPr>
    </w:lvl>
  </w:abstractNum>
  <w:abstractNum w:abstractNumId="25" w15:restartNumberingAfterBreak="0">
    <w:nsid w:val="6600697C"/>
    <w:multiLevelType w:val="hybridMultilevel"/>
    <w:tmpl w:val="F88467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B04846"/>
    <w:multiLevelType w:val="hybridMultilevel"/>
    <w:tmpl w:val="BC50F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D82C0A"/>
    <w:multiLevelType w:val="hybridMultilevel"/>
    <w:tmpl w:val="FFFFFFFF"/>
    <w:lvl w:ilvl="0" w:tplc="7B643940">
      <w:start w:val="1"/>
      <w:numFmt w:val="bullet"/>
      <w:lvlText w:val=""/>
      <w:lvlJc w:val="left"/>
      <w:pPr>
        <w:ind w:left="720" w:hanging="360"/>
      </w:pPr>
      <w:rPr>
        <w:rFonts w:ascii="Symbol" w:hAnsi="Symbol" w:hint="default"/>
      </w:rPr>
    </w:lvl>
    <w:lvl w:ilvl="1" w:tplc="D86C47D6">
      <w:start w:val="1"/>
      <w:numFmt w:val="bullet"/>
      <w:lvlText w:val="o"/>
      <w:lvlJc w:val="left"/>
      <w:pPr>
        <w:ind w:left="1440" w:hanging="360"/>
      </w:pPr>
      <w:rPr>
        <w:rFonts w:ascii="Courier New" w:hAnsi="Courier New" w:hint="default"/>
      </w:rPr>
    </w:lvl>
    <w:lvl w:ilvl="2" w:tplc="46C0BA8E">
      <w:start w:val="1"/>
      <w:numFmt w:val="bullet"/>
      <w:lvlText w:val=""/>
      <w:lvlJc w:val="left"/>
      <w:pPr>
        <w:ind w:left="2160" w:hanging="360"/>
      </w:pPr>
      <w:rPr>
        <w:rFonts w:ascii="Wingdings" w:hAnsi="Wingdings" w:hint="default"/>
      </w:rPr>
    </w:lvl>
    <w:lvl w:ilvl="3" w:tplc="4BDEFB24">
      <w:start w:val="1"/>
      <w:numFmt w:val="bullet"/>
      <w:lvlText w:val=""/>
      <w:lvlJc w:val="left"/>
      <w:pPr>
        <w:ind w:left="2880" w:hanging="360"/>
      </w:pPr>
      <w:rPr>
        <w:rFonts w:ascii="Symbol" w:hAnsi="Symbol" w:hint="default"/>
      </w:rPr>
    </w:lvl>
    <w:lvl w:ilvl="4" w:tplc="1AB88EF6">
      <w:start w:val="1"/>
      <w:numFmt w:val="bullet"/>
      <w:lvlText w:val="o"/>
      <w:lvlJc w:val="left"/>
      <w:pPr>
        <w:ind w:left="3600" w:hanging="360"/>
      </w:pPr>
      <w:rPr>
        <w:rFonts w:ascii="Courier New" w:hAnsi="Courier New" w:hint="default"/>
      </w:rPr>
    </w:lvl>
    <w:lvl w:ilvl="5" w:tplc="17BE1F7E">
      <w:start w:val="1"/>
      <w:numFmt w:val="bullet"/>
      <w:lvlText w:val=""/>
      <w:lvlJc w:val="left"/>
      <w:pPr>
        <w:ind w:left="4320" w:hanging="360"/>
      </w:pPr>
      <w:rPr>
        <w:rFonts w:ascii="Wingdings" w:hAnsi="Wingdings" w:hint="default"/>
      </w:rPr>
    </w:lvl>
    <w:lvl w:ilvl="6" w:tplc="9ACCF9B2">
      <w:start w:val="1"/>
      <w:numFmt w:val="bullet"/>
      <w:lvlText w:val=""/>
      <w:lvlJc w:val="left"/>
      <w:pPr>
        <w:ind w:left="5040" w:hanging="360"/>
      </w:pPr>
      <w:rPr>
        <w:rFonts w:ascii="Symbol" w:hAnsi="Symbol" w:hint="default"/>
      </w:rPr>
    </w:lvl>
    <w:lvl w:ilvl="7" w:tplc="EE946298">
      <w:start w:val="1"/>
      <w:numFmt w:val="bullet"/>
      <w:lvlText w:val="o"/>
      <w:lvlJc w:val="left"/>
      <w:pPr>
        <w:ind w:left="5760" w:hanging="360"/>
      </w:pPr>
      <w:rPr>
        <w:rFonts w:ascii="Courier New" w:hAnsi="Courier New" w:hint="default"/>
      </w:rPr>
    </w:lvl>
    <w:lvl w:ilvl="8" w:tplc="C1709084">
      <w:start w:val="1"/>
      <w:numFmt w:val="bullet"/>
      <w:lvlText w:val=""/>
      <w:lvlJc w:val="left"/>
      <w:pPr>
        <w:ind w:left="6480" w:hanging="360"/>
      </w:pPr>
      <w:rPr>
        <w:rFonts w:ascii="Wingdings" w:hAnsi="Wingdings" w:hint="default"/>
      </w:rPr>
    </w:lvl>
  </w:abstractNum>
  <w:abstractNum w:abstractNumId="28" w15:restartNumberingAfterBreak="0">
    <w:nsid w:val="6F0C7437"/>
    <w:multiLevelType w:val="hybridMultilevel"/>
    <w:tmpl w:val="71DC6C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19A5F26"/>
    <w:multiLevelType w:val="hybridMultilevel"/>
    <w:tmpl w:val="FFAAA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A61083"/>
    <w:multiLevelType w:val="hybridMultilevel"/>
    <w:tmpl w:val="6A64ED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3AE321B"/>
    <w:multiLevelType w:val="hybridMultilevel"/>
    <w:tmpl w:val="DA2EB58A"/>
    <w:lvl w:ilvl="0" w:tplc="FA42497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4B87753"/>
    <w:multiLevelType w:val="hybridMultilevel"/>
    <w:tmpl w:val="E5EAC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E54FA1"/>
    <w:multiLevelType w:val="hybridMultilevel"/>
    <w:tmpl w:val="385A4D76"/>
    <w:lvl w:ilvl="0" w:tplc="1C1A67EC">
      <w:start w:val="2"/>
      <w:numFmt w:val="decimal"/>
      <w:lvlText w:val="%1."/>
      <w:lvlJc w:val="left"/>
      <w:pPr>
        <w:tabs>
          <w:tab w:val="num" w:pos="720"/>
        </w:tabs>
        <w:ind w:left="720" w:hanging="360"/>
      </w:pPr>
    </w:lvl>
    <w:lvl w:ilvl="1" w:tplc="62165422" w:tentative="1">
      <w:start w:val="1"/>
      <w:numFmt w:val="decimal"/>
      <w:lvlText w:val="%2."/>
      <w:lvlJc w:val="left"/>
      <w:pPr>
        <w:tabs>
          <w:tab w:val="num" w:pos="1440"/>
        </w:tabs>
        <w:ind w:left="1440" w:hanging="360"/>
      </w:pPr>
    </w:lvl>
    <w:lvl w:ilvl="2" w:tplc="36C69FFE" w:tentative="1">
      <w:start w:val="1"/>
      <w:numFmt w:val="decimal"/>
      <w:lvlText w:val="%3."/>
      <w:lvlJc w:val="left"/>
      <w:pPr>
        <w:tabs>
          <w:tab w:val="num" w:pos="2160"/>
        </w:tabs>
        <w:ind w:left="2160" w:hanging="360"/>
      </w:pPr>
    </w:lvl>
    <w:lvl w:ilvl="3" w:tplc="60AC278E" w:tentative="1">
      <w:start w:val="1"/>
      <w:numFmt w:val="decimal"/>
      <w:lvlText w:val="%4."/>
      <w:lvlJc w:val="left"/>
      <w:pPr>
        <w:tabs>
          <w:tab w:val="num" w:pos="2880"/>
        </w:tabs>
        <w:ind w:left="2880" w:hanging="360"/>
      </w:pPr>
    </w:lvl>
    <w:lvl w:ilvl="4" w:tplc="B48E2094" w:tentative="1">
      <w:start w:val="1"/>
      <w:numFmt w:val="decimal"/>
      <w:lvlText w:val="%5."/>
      <w:lvlJc w:val="left"/>
      <w:pPr>
        <w:tabs>
          <w:tab w:val="num" w:pos="3600"/>
        </w:tabs>
        <w:ind w:left="3600" w:hanging="360"/>
      </w:pPr>
    </w:lvl>
    <w:lvl w:ilvl="5" w:tplc="3696A1CA" w:tentative="1">
      <w:start w:val="1"/>
      <w:numFmt w:val="decimal"/>
      <w:lvlText w:val="%6."/>
      <w:lvlJc w:val="left"/>
      <w:pPr>
        <w:tabs>
          <w:tab w:val="num" w:pos="4320"/>
        </w:tabs>
        <w:ind w:left="4320" w:hanging="360"/>
      </w:pPr>
    </w:lvl>
    <w:lvl w:ilvl="6" w:tplc="71AA2750" w:tentative="1">
      <w:start w:val="1"/>
      <w:numFmt w:val="decimal"/>
      <w:lvlText w:val="%7."/>
      <w:lvlJc w:val="left"/>
      <w:pPr>
        <w:tabs>
          <w:tab w:val="num" w:pos="5040"/>
        </w:tabs>
        <w:ind w:left="5040" w:hanging="360"/>
      </w:pPr>
    </w:lvl>
    <w:lvl w:ilvl="7" w:tplc="AF140252" w:tentative="1">
      <w:start w:val="1"/>
      <w:numFmt w:val="decimal"/>
      <w:lvlText w:val="%8."/>
      <w:lvlJc w:val="left"/>
      <w:pPr>
        <w:tabs>
          <w:tab w:val="num" w:pos="5760"/>
        </w:tabs>
        <w:ind w:left="5760" w:hanging="360"/>
      </w:pPr>
    </w:lvl>
    <w:lvl w:ilvl="8" w:tplc="6DB8B94A" w:tentative="1">
      <w:start w:val="1"/>
      <w:numFmt w:val="decimal"/>
      <w:lvlText w:val="%9."/>
      <w:lvlJc w:val="left"/>
      <w:pPr>
        <w:tabs>
          <w:tab w:val="num" w:pos="6480"/>
        </w:tabs>
        <w:ind w:left="6480" w:hanging="360"/>
      </w:pPr>
    </w:lvl>
  </w:abstractNum>
  <w:num w:numId="1" w16cid:durableId="922762718">
    <w:abstractNumId w:val="27"/>
  </w:num>
  <w:num w:numId="2" w16cid:durableId="927812549">
    <w:abstractNumId w:val="23"/>
  </w:num>
  <w:num w:numId="3" w16cid:durableId="1201238871">
    <w:abstractNumId w:val="13"/>
  </w:num>
  <w:num w:numId="4" w16cid:durableId="1223715453">
    <w:abstractNumId w:val="0"/>
  </w:num>
  <w:num w:numId="5" w16cid:durableId="1021784290">
    <w:abstractNumId w:val="4"/>
  </w:num>
  <w:num w:numId="6" w16cid:durableId="1963995825">
    <w:abstractNumId w:val="7"/>
  </w:num>
  <w:num w:numId="7" w16cid:durableId="202984224">
    <w:abstractNumId w:val="16"/>
  </w:num>
  <w:num w:numId="8" w16cid:durableId="1815029752">
    <w:abstractNumId w:val="18"/>
  </w:num>
  <w:num w:numId="9" w16cid:durableId="1776293561">
    <w:abstractNumId w:val="19"/>
  </w:num>
  <w:num w:numId="10" w16cid:durableId="1028868502">
    <w:abstractNumId w:val="5"/>
  </w:num>
  <w:num w:numId="11" w16cid:durableId="1961108838">
    <w:abstractNumId w:val="32"/>
  </w:num>
  <w:num w:numId="12" w16cid:durableId="2041970989">
    <w:abstractNumId w:val="8"/>
  </w:num>
  <w:num w:numId="13" w16cid:durableId="1263106425">
    <w:abstractNumId w:val="3"/>
  </w:num>
  <w:num w:numId="14" w16cid:durableId="666791699">
    <w:abstractNumId w:val="30"/>
  </w:num>
  <w:num w:numId="15" w16cid:durableId="1878397557">
    <w:abstractNumId w:val="14"/>
  </w:num>
  <w:num w:numId="16" w16cid:durableId="68112442">
    <w:abstractNumId w:val="25"/>
  </w:num>
  <w:num w:numId="17" w16cid:durableId="1765033085">
    <w:abstractNumId w:val="28"/>
  </w:num>
  <w:num w:numId="18" w16cid:durableId="999817917">
    <w:abstractNumId w:val="11"/>
  </w:num>
  <w:num w:numId="19" w16cid:durableId="727727594">
    <w:abstractNumId w:val="9"/>
  </w:num>
  <w:num w:numId="20" w16cid:durableId="229736104">
    <w:abstractNumId w:val="31"/>
  </w:num>
  <w:num w:numId="21" w16cid:durableId="1748578730">
    <w:abstractNumId w:val="1"/>
  </w:num>
  <w:num w:numId="22" w16cid:durableId="1763601040">
    <w:abstractNumId w:val="22"/>
  </w:num>
  <w:num w:numId="23" w16cid:durableId="1432433821">
    <w:abstractNumId w:val="15"/>
  </w:num>
  <w:num w:numId="24" w16cid:durableId="1601984425">
    <w:abstractNumId w:val="17"/>
  </w:num>
  <w:num w:numId="25" w16cid:durableId="264191299">
    <w:abstractNumId w:val="21"/>
  </w:num>
  <w:num w:numId="26" w16cid:durableId="232467610">
    <w:abstractNumId w:val="10"/>
  </w:num>
  <w:num w:numId="27" w16cid:durableId="1650790205">
    <w:abstractNumId w:val="12"/>
  </w:num>
  <w:num w:numId="28" w16cid:durableId="1162504871">
    <w:abstractNumId w:val="33"/>
  </w:num>
  <w:num w:numId="29" w16cid:durableId="583875261">
    <w:abstractNumId w:val="6"/>
  </w:num>
  <w:num w:numId="30" w16cid:durableId="1724327156">
    <w:abstractNumId w:val="24"/>
  </w:num>
  <w:num w:numId="31" w16cid:durableId="87964896">
    <w:abstractNumId w:val="20"/>
  </w:num>
  <w:num w:numId="32" w16cid:durableId="193274391">
    <w:abstractNumId w:val="26"/>
  </w:num>
  <w:num w:numId="33" w16cid:durableId="930742643">
    <w:abstractNumId w:val="2"/>
  </w:num>
  <w:num w:numId="34" w16cid:durableId="123589211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4C6"/>
    <w:rsid w:val="000227A4"/>
    <w:rsid w:val="00025FB9"/>
    <w:rsid w:val="00030BBE"/>
    <w:rsid w:val="00031054"/>
    <w:rsid w:val="0003451D"/>
    <w:rsid w:val="00065C7E"/>
    <w:rsid w:val="00080108"/>
    <w:rsid w:val="00086254"/>
    <w:rsid w:val="0009170B"/>
    <w:rsid w:val="000956B6"/>
    <w:rsid w:val="000B641F"/>
    <w:rsid w:val="000C6EA7"/>
    <w:rsid w:val="000D12A6"/>
    <w:rsid w:val="000E0744"/>
    <w:rsid w:val="000E7703"/>
    <w:rsid w:val="000F3903"/>
    <w:rsid w:val="00100E5D"/>
    <w:rsid w:val="00102E12"/>
    <w:rsid w:val="00103A52"/>
    <w:rsid w:val="00114418"/>
    <w:rsid w:val="00120B50"/>
    <w:rsid w:val="00125365"/>
    <w:rsid w:val="00126EF8"/>
    <w:rsid w:val="00145E64"/>
    <w:rsid w:val="001479C4"/>
    <w:rsid w:val="00164E48"/>
    <w:rsid w:val="001917E3"/>
    <w:rsid w:val="001B4207"/>
    <w:rsid w:val="001C3A5A"/>
    <w:rsid w:val="001D2BE1"/>
    <w:rsid w:val="001D7C4C"/>
    <w:rsid w:val="001F03DB"/>
    <w:rsid w:val="001F27C4"/>
    <w:rsid w:val="00202DF5"/>
    <w:rsid w:val="00231B97"/>
    <w:rsid w:val="00236760"/>
    <w:rsid w:val="00271F22"/>
    <w:rsid w:val="00280843"/>
    <w:rsid w:val="00296985"/>
    <w:rsid w:val="002A1DF0"/>
    <w:rsid w:val="002A25C0"/>
    <w:rsid w:val="002C2AE8"/>
    <w:rsid w:val="002C45F6"/>
    <w:rsid w:val="002D47D5"/>
    <w:rsid w:val="002D6C02"/>
    <w:rsid w:val="002D7530"/>
    <w:rsid w:val="00307381"/>
    <w:rsid w:val="003266C8"/>
    <w:rsid w:val="0032744B"/>
    <w:rsid w:val="00330427"/>
    <w:rsid w:val="00333A6B"/>
    <w:rsid w:val="00335733"/>
    <w:rsid w:val="00347483"/>
    <w:rsid w:val="00356934"/>
    <w:rsid w:val="00363605"/>
    <w:rsid w:val="0036791E"/>
    <w:rsid w:val="00386CBA"/>
    <w:rsid w:val="003A7FBA"/>
    <w:rsid w:val="003B72C2"/>
    <w:rsid w:val="003C61E9"/>
    <w:rsid w:val="003D33F1"/>
    <w:rsid w:val="003E1BC1"/>
    <w:rsid w:val="003E5857"/>
    <w:rsid w:val="00413CF1"/>
    <w:rsid w:val="00416DAF"/>
    <w:rsid w:val="004428FE"/>
    <w:rsid w:val="0044330A"/>
    <w:rsid w:val="004509F6"/>
    <w:rsid w:val="00451B4E"/>
    <w:rsid w:val="00454D34"/>
    <w:rsid w:val="00484D8B"/>
    <w:rsid w:val="00487637"/>
    <w:rsid w:val="004A6DB1"/>
    <w:rsid w:val="004B49EE"/>
    <w:rsid w:val="004B4C57"/>
    <w:rsid w:val="004C64C6"/>
    <w:rsid w:val="004C7E0D"/>
    <w:rsid w:val="004D6513"/>
    <w:rsid w:val="004F18EE"/>
    <w:rsid w:val="004F62EB"/>
    <w:rsid w:val="00502764"/>
    <w:rsid w:val="00520187"/>
    <w:rsid w:val="005348FA"/>
    <w:rsid w:val="00542EB4"/>
    <w:rsid w:val="00550AFE"/>
    <w:rsid w:val="00575611"/>
    <w:rsid w:val="005A27F9"/>
    <w:rsid w:val="005A73AC"/>
    <w:rsid w:val="005B1249"/>
    <w:rsid w:val="005D7449"/>
    <w:rsid w:val="00601A1A"/>
    <w:rsid w:val="00603B94"/>
    <w:rsid w:val="006145F9"/>
    <w:rsid w:val="00633369"/>
    <w:rsid w:val="0064097A"/>
    <w:rsid w:val="006513A2"/>
    <w:rsid w:val="00676194"/>
    <w:rsid w:val="006A5511"/>
    <w:rsid w:val="006B2295"/>
    <w:rsid w:val="006B75D7"/>
    <w:rsid w:val="006D1737"/>
    <w:rsid w:val="006E00AE"/>
    <w:rsid w:val="00703529"/>
    <w:rsid w:val="007312A6"/>
    <w:rsid w:val="007371B1"/>
    <w:rsid w:val="007428B4"/>
    <w:rsid w:val="0075155D"/>
    <w:rsid w:val="00762A34"/>
    <w:rsid w:val="00766C3E"/>
    <w:rsid w:val="00767513"/>
    <w:rsid w:val="007844EB"/>
    <w:rsid w:val="00784D1C"/>
    <w:rsid w:val="00785051"/>
    <w:rsid w:val="00787DD2"/>
    <w:rsid w:val="007927EA"/>
    <w:rsid w:val="007953A5"/>
    <w:rsid w:val="007B086A"/>
    <w:rsid w:val="007C3814"/>
    <w:rsid w:val="007D25A3"/>
    <w:rsid w:val="007D5E0C"/>
    <w:rsid w:val="007F6F70"/>
    <w:rsid w:val="008066EB"/>
    <w:rsid w:val="00807324"/>
    <w:rsid w:val="008075BD"/>
    <w:rsid w:val="00830A8C"/>
    <w:rsid w:val="00833D0B"/>
    <w:rsid w:val="0084365C"/>
    <w:rsid w:val="00852026"/>
    <w:rsid w:val="00877C6B"/>
    <w:rsid w:val="00891457"/>
    <w:rsid w:val="008954A2"/>
    <w:rsid w:val="008A48CB"/>
    <w:rsid w:val="008A5AB5"/>
    <w:rsid w:val="008C0E56"/>
    <w:rsid w:val="008C4306"/>
    <w:rsid w:val="008D60FC"/>
    <w:rsid w:val="008D64D2"/>
    <w:rsid w:val="008D6682"/>
    <w:rsid w:val="009017B6"/>
    <w:rsid w:val="00926C91"/>
    <w:rsid w:val="00930380"/>
    <w:rsid w:val="009452E3"/>
    <w:rsid w:val="009516A4"/>
    <w:rsid w:val="009569DA"/>
    <w:rsid w:val="009650D8"/>
    <w:rsid w:val="009678FD"/>
    <w:rsid w:val="009754F0"/>
    <w:rsid w:val="0097553C"/>
    <w:rsid w:val="009946DB"/>
    <w:rsid w:val="009964D3"/>
    <w:rsid w:val="009B5821"/>
    <w:rsid w:val="009B7971"/>
    <w:rsid w:val="009D0CD0"/>
    <w:rsid w:val="009D1D8C"/>
    <w:rsid w:val="009E0385"/>
    <w:rsid w:val="009E03B1"/>
    <w:rsid w:val="009F0FB9"/>
    <w:rsid w:val="009F33D1"/>
    <w:rsid w:val="009F4511"/>
    <w:rsid w:val="009F56CA"/>
    <w:rsid w:val="009F6548"/>
    <w:rsid w:val="009F7B8C"/>
    <w:rsid w:val="00A13A55"/>
    <w:rsid w:val="00A16127"/>
    <w:rsid w:val="00A220D2"/>
    <w:rsid w:val="00A23D9A"/>
    <w:rsid w:val="00A257D5"/>
    <w:rsid w:val="00A31239"/>
    <w:rsid w:val="00A54F20"/>
    <w:rsid w:val="00A60FB9"/>
    <w:rsid w:val="00A67835"/>
    <w:rsid w:val="00A7117A"/>
    <w:rsid w:val="00A864D8"/>
    <w:rsid w:val="00A86DF7"/>
    <w:rsid w:val="00AA2A4A"/>
    <w:rsid w:val="00AB3D85"/>
    <w:rsid w:val="00AB5CE8"/>
    <w:rsid w:val="00AB697D"/>
    <w:rsid w:val="00AF4F6F"/>
    <w:rsid w:val="00B01697"/>
    <w:rsid w:val="00B07357"/>
    <w:rsid w:val="00B14973"/>
    <w:rsid w:val="00B179A0"/>
    <w:rsid w:val="00B315A5"/>
    <w:rsid w:val="00B516FC"/>
    <w:rsid w:val="00B5498C"/>
    <w:rsid w:val="00B57E66"/>
    <w:rsid w:val="00B603A2"/>
    <w:rsid w:val="00B805B3"/>
    <w:rsid w:val="00B8675A"/>
    <w:rsid w:val="00B86D8C"/>
    <w:rsid w:val="00BB1F11"/>
    <w:rsid w:val="00BB3637"/>
    <w:rsid w:val="00BB6974"/>
    <w:rsid w:val="00BC26B1"/>
    <w:rsid w:val="00BD64D0"/>
    <w:rsid w:val="00BD739D"/>
    <w:rsid w:val="00C11B8A"/>
    <w:rsid w:val="00C1549C"/>
    <w:rsid w:val="00C22349"/>
    <w:rsid w:val="00C25D9B"/>
    <w:rsid w:val="00C25FBC"/>
    <w:rsid w:val="00C36802"/>
    <w:rsid w:val="00C63AD2"/>
    <w:rsid w:val="00C64BC0"/>
    <w:rsid w:val="00C878C4"/>
    <w:rsid w:val="00C87F00"/>
    <w:rsid w:val="00C90913"/>
    <w:rsid w:val="00C91456"/>
    <w:rsid w:val="00C91460"/>
    <w:rsid w:val="00C94D1A"/>
    <w:rsid w:val="00CA06C2"/>
    <w:rsid w:val="00CA0A82"/>
    <w:rsid w:val="00CA51E2"/>
    <w:rsid w:val="00CB11D8"/>
    <w:rsid w:val="00CB5404"/>
    <w:rsid w:val="00CC75CD"/>
    <w:rsid w:val="00CE6879"/>
    <w:rsid w:val="00CF4FE2"/>
    <w:rsid w:val="00D1110E"/>
    <w:rsid w:val="00D25B7B"/>
    <w:rsid w:val="00D3672D"/>
    <w:rsid w:val="00D50EFE"/>
    <w:rsid w:val="00D61772"/>
    <w:rsid w:val="00D63427"/>
    <w:rsid w:val="00D7137F"/>
    <w:rsid w:val="00D86FF7"/>
    <w:rsid w:val="00D91E92"/>
    <w:rsid w:val="00DC0A10"/>
    <w:rsid w:val="00DC2E9E"/>
    <w:rsid w:val="00DD1CD5"/>
    <w:rsid w:val="00DD300D"/>
    <w:rsid w:val="00DE4682"/>
    <w:rsid w:val="00E010FA"/>
    <w:rsid w:val="00E02A0E"/>
    <w:rsid w:val="00E02C01"/>
    <w:rsid w:val="00E03E2D"/>
    <w:rsid w:val="00E07343"/>
    <w:rsid w:val="00E15DB8"/>
    <w:rsid w:val="00E23108"/>
    <w:rsid w:val="00E30C7B"/>
    <w:rsid w:val="00E33C9E"/>
    <w:rsid w:val="00E367C3"/>
    <w:rsid w:val="00E6773C"/>
    <w:rsid w:val="00E67D29"/>
    <w:rsid w:val="00E70AB3"/>
    <w:rsid w:val="00E82EF8"/>
    <w:rsid w:val="00E87A9A"/>
    <w:rsid w:val="00E96B61"/>
    <w:rsid w:val="00EB701A"/>
    <w:rsid w:val="00ED070D"/>
    <w:rsid w:val="00EE6E5F"/>
    <w:rsid w:val="00EF62A5"/>
    <w:rsid w:val="00EF64B4"/>
    <w:rsid w:val="00F053CF"/>
    <w:rsid w:val="00F549F5"/>
    <w:rsid w:val="00F57579"/>
    <w:rsid w:val="00F63E1A"/>
    <w:rsid w:val="00F924E9"/>
    <w:rsid w:val="00FB3078"/>
    <w:rsid w:val="00FB7973"/>
    <w:rsid w:val="00FC2B01"/>
    <w:rsid w:val="00FC5392"/>
    <w:rsid w:val="00FC6784"/>
    <w:rsid w:val="00FD3799"/>
    <w:rsid w:val="00FD6B4E"/>
    <w:rsid w:val="00FD7A31"/>
    <w:rsid w:val="00FE2C80"/>
    <w:rsid w:val="00FE524B"/>
    <w:rsid w:val="00FF3C8B"/>
    <w:rsid w:val="00FF55E8"/>
    <w:rsid w:val="03C0F617"/>
    <w:rsid w:val="07841944"/>
    <w:rsid w:val="081D2BDB"/>
    <w:rsid w:val="0F8BC95D"/>
    <w:rsid w:val="1075102A"/>
    <w:rsid w:val="14678DDB"/>
    <w:rsid w:val="1D014C77"/>
    <w:rsid w:val="29B0E082"/>
    <w:rsid w:val="2B48BC40"/>
    <w:rsid w:val="2B93072B"/>
    <w:rsid w:val="2C4309FD"/>
    <w:rsid w:val="2FEDFFE5"/>
    <w:rsid w:val="339D64C1"/>
    <w:rsid w:val="359C36A2"/>
    <w:rsid w:val="3741C2CF"/>
    <w:rsid w:val="3CC75AB9"/>
    <w:rsid w:val="4011D2B1"/>
    <w:rsid w:val="424CAA6C"/>
    <w:rsid w:val="42F3070F"/>
    <w:rsid w:val="430EE20C"/>
    <w:rsid w:val="467A2B1E"/>
    <w:rsid w:val="49C00BDA"/>
    <w:rsid w:val="4CE5F0E1"/>
    <w:rsid w:val="4D475A6F"/>
    <w:rsid w:val="5121CFAD"/>
    <w:rsid w:val="519DBE3E"/>
    <w:rsid w:val="51D4A5B3"/>
    <w:rsid w:val="52D704FE"/>
    <w:rsid w:val="54ED496E"/>
    <w:rsid w:val="55D80A22"/>
    <w:rsid w:val="5619DF9A"/>
    <w:rsid w:val="5F045E26"/>
    <w:rsid w:val="6BC2968B"/>
    <w:rsid w:val="6D79DF7E"/>
    <w:rsid w:val="76F7A496"/>
    <w:rsid w:val="78C94AAA"/>
    <w:rsid w:val="799F228C"/>
    <w:rsid w:val="7F353F5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6C0E8"/>
  <w15:chartTrackingRefBased/>
  <w15:docId w15:val="{CD661107-CBBE-41C8-B5BA-9058EF4B5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973"/>
  </w:style>
  <w:style w:type="paragraph" w:styleId="Heading1">
    <w:name w:val="heading 1"/>
    <w:basedOn w:val="Normal"/>
    <w:next w:val="Normal"/>
    <w:link w:val="Heading1Char"/>
    <w:uiPriority w:val="9"/>
    <w:qFormat/>
    <w:rsid w:val="004C64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C64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073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474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4C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4C64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4C6"/>
  </w:style>
  <w:style w:type="paragraph" w:styleId="Footer">
    <w:name w:val="footer"/>
    <w:basedOn w:val="Normal"/>
    <w:link w:val="FooterChar"/>
    <w:uiPriority w:val="99"/>
    <w:unhideWhenUsed/>
    <w:rsid w:val="004C64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4C6"/>
  </w:style>
  <w:style w:type="character" w:styleId="PlaceholderText">
    <w:name w:val="Placeholder Text"/>
    <w:basedOn w:val="DefaultParagraphFont"/>
    <w:uiPriority w:val="99"/>
    <w:semiHidden/>
    <w:rsid w:val="004C64C6"/>
    <w:rPr>
      <w:color w:val="808080"/>
    </w:rPr>
  </w:style>
  <w:style w:type="paragraph" w:styleId="Title">
    <w:name w:val="Title"/>
    <w:basedOn w:val="Normal"/>
    <w:next w:val="Normal"/>
    <w:link w:val="TitleChar"/>
    <w:uiPriority w:val="10"/>
    <w:qFormat/>
    <w:rsid w:val="004C64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4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4C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C64C6"/>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4C64C6"/>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4C64C6"/>
    <w:pPr>
      <w:ind w:left="720"/>
      <w:contextualSpacing/>
    </w:pPr>
  </w:style>
  <w:style w:type="character" w:customStyle="1" w:styleId="Heading3Char">
    <w:name w:val="Heading 3 Char"/>
    <w:basedOn w:val="DefaultParagraphFont"/>
    <w:link w:val="Heading3"/>
    <w:uiPriority w:val="9"/>
    <w:rsid w:val="00307381"/>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307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7381"/>
    <w:rPr>
      <w:color w:val="0563C1" w:themeColor="hyperlink"/>
      <w:u w:val="single"/>
    </w:rPr>
  </w:style>
  <w:style w:type="paragraph" w:styleId="FootnoteText">
    <w:name w:val="footnote text"/>
    <w:basedOn w:val="Normal"/>
    <w:link w:val="FootnoteTextChar"/>
    <w:uiPriority w:val="99"/>
    <w:semiHidden/>
    <w:unhideWhenUsed/>
    <w:rsid w:val="00B86D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6D8C"/>
    <w:rPr>
      <w:sz w:val="20"/>
      <w:szCs w:val="20"/>
    </w:rPr>
  </w:style>
  <w:style w:type="character" w:styleId="FootnoteReference">
    <w:name w:val="footnote reference"/>
    <w:basedOn w:val="DefaultParagraphFont"/>
    <w:uiPriority w:val="99"/>
    <w:semiHidden/>
    <w:unhideWhenUsed/>
    <w:rsid w:val="00B86D8C"/>
    <w:rPr>
      <w:vertAlign w:val="superscript"/>
    </w:rPr>
  </w:style>
  <w:style w:type="paragraph" w:styleId="TOCHeading">
    <w:name w:val="TOC Heading"/>
    <w:basedOn w:val="Heading1"/>
    <w:next w:val="Normal"/>
    <w:uiPriority w:val="39"/>
    <w:unhideWhenUsed/>
    <w:qFormat/>
    <w:rsid w:val="00347483"/>
    <w:pPr>
      <w:outlineLvl w:val="9"/>
    </w:pPr>
    <w:rPr>
      <w:lang w:val="en-US"/>
    </w:rPr>
  </w:style>
  <w:style w:type="paragraph" w:styleId="TOC1">
    <w:name w:val="toc 1"/>
    <w:basedOn w:val="Normal"/>
    <w:next w:val="Normal"/>
    <w:autoRedefine/>
    <w:uiPriority w:val="39"/>
    <w:unhideWhenUsed/>
    <w:rsid w:val="00347483"/>
    <w:pPr>
      <w:spacing w:after="100"/>
    </w:pPr>
  </w:style>
  <w:style w:type="paragraph" w:styleId="TOC2">
    <w:name w:val="toc 2"/>
    <w:basedOn w:val="Normal"/>
    <w:next w:val="Normal"/>
    <w:autoRedefine/>
    <w:uiPriority w:val="39"/>
    <w:unhideWhenUsed/>
    <w:rsid w:val="00347483"/>
    <w:pPr>
      <w:spacing w:after="100"/>
      <w:ind w:left="220"/>
    </w:pPr>
  </w:style>
  <w:style w:type="paragraph" w:styleId="TOC3">
    <w:name w:val="toc 3"/>
    <w:basedOn w:val="Normal"/>
    <w:next w:val="Normal"/>
    <w:autoRedefine/>
    <w:uiPriority w:val="39"/>
    <w:unhideWhenUsed/>
    <w:rsid w:val="00347483"/>
    <w:pPr>
      <w:spacing w:after="100"/>
      <w:ind w:left="440"/>
    </w:pPr>
  </w:style>
  <w:style w:type="character" w:customStyle="1" w:styleId="Heading4Char">
    <w:name w:val="Heading 4 Char"/>
    <w:basedOn w:val="DefaultParagraphFont"/>
    <w:link w:val="Heading4"/>
    <w:uiPriority w:val="9"/>
    <w:rsid w:val="00347483"/>
    <w:rPr>
      <w:rFonts w:asciiTheme="majorHAnsi" w:eastAsiaTheme="majorEastAsia" w:hAnsiTheme="majorHAnsi" w:cstheme="majorBidi"/>
      <w:i/>
      <w:iCs/>
      <w:color w:val="2E74B5" w:themeColor="accent1" w:themeShade="BF"/>
    </w:rPr>
  </w:style>
  <w:style w:type="table" w:styleId="GridTable5Dark-Accent6">
    <w:name w:val="Grid Table 5 Dark Accent 6"/>
    <w:basedOn w:val="TableNormal"/>
    <w:uiPriority w:val="50"/>
    <w:rsid w:val="008066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FollowedHyperlink">
    <w:name w:val="FollowedHyperlink"/>
    <w:basedOn w:val="DefaultParagraphFont"/>
    <w:uiPriority w:val="99"/>
    <w:semiHidden/>
    <w:unhideWhenUsed/>
    <w:rsid w:val="001C3A5A"/>
    <w:rPr>
      <w:color w:val="954F72" w:themeColor="followedHyperlink"/>
      <w:u w:val="single"/>
    </w:rPr>
  </w:style>
  <w:style w:type="paragraph" w:styleId="BalloonText">
    <w:name w:val="Balloon Text"/>
    <w:basedOn w:val="Normal"/>
    <w:link w:val="BalloonTextChar"/>
    <w:uiPriority w:val="99"/>
    <w:semiHidden/>
    <w:unhideWhenUsed/>
    <w:rsid w:val="007428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8B4"/>
    <w:rPr>
      <w:rFonts w:ascii="Segoe UI" w:hAnsi="Segoe UI" w:cs="Segoe UI"/>
      <w:sz w:val="18"/>
      <w:szCs w:val="18"/>
    </w:rPr>
  </w:style>
  <w:style w:type="paragraph" w:styleId="EndnoteText">
    <w:name w:val="endnote text"/>
    <w:basedOn w:val="Normal"/>
    <w:link w:val="EndnoteTextChar"/>
    <w:uiPriority w:val="99"/>
    <w:semiHidden/>
    <w:unhideWhenUsed/>
    <w:rsid w:val="003D33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33F1"/>
    <w:rPr>
      <w:sz w:val="20"/>
      <w:szCs w:val="20"/>
    </w:rPr>
  </w:style>
  <w:style w:type="character" w:styleId="EndnoteReference">
    <w:name w:val="endnote reference"/>
    <w:basedOn w:val="DefaultParagraphFont"/>
    <w:uiPriority w:val="99"/>
    <w:semiHidden/>
    <w:unhideWhenUsed/>
    <w:rsid w:val="003D33F1"/>
    <w:rPr>
      <w:vertAlign w:val="superscript"/>
    </w:rPr>
  </w:style>
  <w:style w:type="character" w:styleId="CommentReference">
    <w:name w:val="annotation reference"/>
    <w:basedOn w:val="DefaultParagraphFont"/>
    <w:uiPriority w:val="99"/>
    <w:semiHidden/>
    <w:unhideWhenUsed/>
    <w:rsid w:val="00BB3637"/>
    <w:rPr>
      <w:sz w:val="16"/>
      <w:szCs w:val="16"/>
    </w:rPr>
  </w:style>
  <w:style w:type="paragraph" w:styleId="CommentText">
    <w:name w:val="annotation text"/>
    <w:basedOn w:val="Normal"/>
    <w:link w:val="CommentTextChar"/>
    <w:uiPriority w:val="99"/>
    <w:semiHidden/>
    <w:unhideWhenUsed/>
    <w:rsid w:val="00BB3637"/>
    <w:pPr>
      <w:spacing w:line="240" w:lineRule="auto"/>
    </w:pPr>
    <w:rPr>
      <w:sz w:val="20"/>
      <w:szCs w:val="20"/>
    </w:rPr>
  </w:style>
  <w:style w:type="character" w:customStyle="1" w:styleId="CommentTextChar">
    <w:name w:val="Comment Text Char"/>
    <w:basedOn w:val="DefaultParagraphFont"/>
    <w:link w:val="CommentText"/>
    <w:uiPriority w:val="99"/>
    <w:semiHidden/>
    <w:rsid w:val="00BB3637"/>
    <w:rPr>
      <w:sz w:val="20"/>
      <w:szCs w:val="20"/>
    </w:rPr>
  </w:style>
  <w:style w:type="paragraph" w:styleId="CommentSubject">
    <w:name w:val="annotation subject"/>
    <w:basedOn w:val="CommentText"/>
    <w:next w:val="CommentText"/>
    <w:link w:val="CommentSubjectChar"/>
    <w:uiPriority w:val="99"/>
    <w:semiHidden/>
    <w:unhideWhenUsed/>
    <w:rsid w:val="00BB3637"/>
    <w:rPr>
      <w:b/>
      <w:bCs/>
    </w:rPr>
  </w:style>
  <w:style w:type="character" w:customStyle="1" w:styleId="CommentSubjectChar">
    <w:name w:val="Comment Subject Char"/>
    <w:basedOn w:val="CommentTextChar"/>
    <w:link w:val="CommentSubject"/>
    <w:uiPriority w:val="99"/>
    <w:semiHidden/>
    <w:rsid w:val="00BB3637"/>
    <w:rPr>
      <w:b/>
      <w:bCs/>
      <w:sz w:val="20"/>
      <w:szCs w:val="20"/>
    </w:rPr>
  </w:style>
  <w:style w:type="paragraph" w:styleId="Revision">
    <w:name w:val="Revision"/>
    <w:hidden/>
    <w:uiPriority w:val="99"/>
    <w:semiHidden/>
    <w:rsid w:val="00E07343"/>
    <w:pPr>
      <w:spacing w:after="0" w:line="240" w:lineRule="auto"/>
    </w:pPr>
  </w:style>
  <w:style w:type="character" w:styleId="UnresolvedMention">
    <w:name w:val="Unresolved Mention"/>
    <w:basedOn w:val="DefaultParagraphFont"/>
    <w:uiPriority w:val="99"/>
    <w:semiHidden/>
    <w:unhideWhenUsed/>
    <w:rsid w:val="00930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688406">
      <w:bodyDiv w:val="1"/>
      <w:marLeft w:val="0"/>
      <w:marRight w:val="0"/>
      <w:marTop w:val="0"/>
      <w:marBottom w:val="0"/>
      <w:divBdr>
        <w:top w:val="none" w:sz="0" w:space="0" w:color="auto"/>
        <w:left w:val="none" w:sz="0" w:space="0" w:color="auto"/>
        <w:bottom w:val="none" w:sz="0" w:space="0" w:color="auto"/>
        <w:right w:val="none" w:sz="0" w:space="0" w:color="auto"/>
      </w:divBdr>
    </w:div>
    <w:div w:id="1106540768">
      <w:bodyDiv w:val="1"/>
      <w:marLeft w:val="0"/>
      <w:marRight w:val="0"/>
      <w:marTop w:val="0"/>
      <w:marBottom w:val="0"/>
      <w:divBdr>
        <w:top w:val="none" w:sz="0" w:space="0" w:color="auto"/>
        <w:left w:val="none" w:sz="0" w:space="0" w:color="auto"/>
        <w:bottom w:val="none" w:sz="0" w:space="0" w:color="auto"/>
        <w:right w:val="none" w:sz="0" w:space="0" w:color="auto"/>
      </w:divBdr>
      <w:divsChild>
        <w:div w:id="418060171">
          <w:marLeft w:val="547"/>
          <w:marRight w:val="0"/>
          <w:marTop w:val="0"/>
          <w:marBottom w:val="0"/>
          <w:divBdr>
            <w:top w:val="none" w:sz="0" w:space="0" w:color="auto"/>
            <w:left w:val="none" w:sz="0" w:space="0" w:color="auto"/>
            <w:bottom w:val="none" w:sz="0" w:space="0" w:color="auto"/>
            <w:right w:val="none" w:sz="0" w:space="0" w:color="auto"/>
          </w:divBdr>
        </w:div>
      </w:divsChild>
    </w:div>
    <w:div w:id="1110317317">
      <w:bodyDiv w:val="1"/>
      <w:marLeft w:val="0"/>
      <w:marRight w:val="0"/>
      <w:marTop w:val="0"/>
      <w:marBottom w:val="0"/>
      <w:divBdr>
        <w:top w:val="none" w:sz="0" w:space="0" w:color="auto"/>
        <w:left w:val="none" w:sz="0" w:space="0" w:color="auto"/>
        <w:bottom w:val="none" w:sz="0" w:space="0" w:color="auto"/>
        <w:right w:val="none" w:sz="0" w:space="0" w:color="auto"/>
      </w:divBdr>
    </w:div>
    <w:div w:id="1114330404">
      <w:bodyDiv w:val="1"/>
      <w:marLeft w:val="0"/>
      <w:marRight w:val="0"/>
      <w:marTop w:val="0"/>
      <w:marBottom w:val="0"/>
      <w:divBdr>
        <w:top w:val="none" w:sz="0" w:space="0" w:color="auto"/>
        <w:left w:val="none" w:sz="0" w:space="0" w:color="auto"/>
        <w:bottom w:val="none" w:sz="0" w:space="0" w:color="auto"/>
        <w:right w:val="none" w:sz="0" w:space="0" w:color="auto"/>
      </w:divBdr>
      <w:divsChild>
        <w:div w:id="2056586946">
          <w:marLeft w:val="576"/>
          <w:marRight w:val="0"/>
          <w:marTop w:val="0"/>
          <w:marBottom w:val="0"/>
          <w:divBdr>
            <w:top w:val="none" w:sz="0" w:space="0" w:color="auto"/>
            <w:left w:val="none" w:sz="0" w:space="0" w:color="auto"/>
            <w:bottom w:val="none" w:sz="0" w:space="0" w:color="auto"/>
            <w:right w:val="none" w:sz="0" w:space="0" w:color="auto"/>
          </w:divBdr>
        </w:div>
      </w:divsChild>
    </w:div>
    <w:div w:id="1243760729">
      <w:bodyDiv w:val="1"/>
      <w:marLeft w:val="0"/>
      <w:marRight w:val="0"/>
      <w:marTop w:val="0"/>
      <w:marBottom w:val="0"/>
      <w:divBdr>
        <w:top w:val="none" w:sz="0" w:space="0" w:color="auto"/>
        <w:left w:val="none" w:sz="0" w:space="0" w:color="auto"/>
        <w:bottom w:val="none" w:sz="0" w:space="0" w:color="auto"/>
        <w:right w:val="none" w:sz="0" w:space="0" w:color="auto"/>
      </w:divBdr>
    </w:div>
    <w:div w:id="1286813251">
      <w:bodyDiv w:val="1"/>
      <w:marLeft w:val="0"/>
      <w:marRight w:val="0"/>
      <w:marTop w:val="0"/>
      <w:marBottom w:val="0"/>
      <w:divBdr>
        <w:top w:val="none" w:sz="0" w:space="0" w:color="auto"/>
        <w:left w:val="none" w:sz="0" w:space="0" w:color="auto"/>
        <w:bottom w:val="none" w:sz="0" w:space="0" w:color="auto"/>
        <w:right w:val="none" w:sz="0" w:space="0" w:color="auto"/>
      </w:divBdr>
      <w:divsChild>
        <w:div w:id="1904023736">
          <w:marLeft w:val="562"/>
          <w:marRight w:val="0"/>
          <w:marTop w:val="0"/>
          <w:marBottom w:val="0"/>
          <w:divBdr>
            <w:top w:val="none" w:sz="0" w:space="0" w:color="auto"/>
            <w:left w:val="none" w:sz="0" w:space="0" w:color="auto"/>
            <w:bottom w:val="none" w:sz="0" w:space="0" w:color="auto"/>
            <w:right w:val="none" w:sz="0" w:space="0" w:color="auto"/>
          </w:divBdr>
        </w:div>
      </w:divsChild>
    </w:div>
    <w:div w:id="1771244314">
      <w:bodyDiv w:val="1"/>
      <w:marLeft w:val="0"/>
      <w:marRight w:val="0"/>
      <w:marTop w:val="0"/>
      <w:marBottom w:val="0"/>
      <w:divBdr>
        <w:top w:val="none" w:sz="0" w:space="0" w:color="auto"/>
        <w:left w:val="none" w:sz="0" w:space="0" w:color="auto"/>
        <w:bottom w:val="none" w:sz="0" w:space="0" w:color="auto"/>
        <w:right w:val="none" w:sz="0" w:space="0" w:color="auto"/>
      </w:divBdr>
      <w:divsChild>
        <w:div w:id="463893732">
          <w:marLeft w:val="0"/>
          <w:marRight w:val="0"/>
          <w:marTop w:val="0"/>
          <w:marBottom w:val="0"/>
          <w:divBdr>
            <w:top w:val="none" w:sz="0" w:space="0" w:color="auto"/>
            <w:left w:val="none" w:sz="0" w:space="0" w:color="auto"/>
            <w:bottom w:val="none" w:sz="0" w:space="0" w:color="auto"/>
            <w:right w:val="none" w:sz="0" w:space="0" w:color="auto"/>
          </w:divBdr>
          <w:divsChild>
            <w:div w:id="1569654024">
              <w:marLeft w:val="0"/>
              <w:marRight w:val="0"/>
              <w:marTop w:val="0"/>
              <w:marBottom w:val="0"/>
              <w:divBdr>
                <w:top w:val="none" w:sz="0" w:space="0" w:color="auto"/>
                <w:left w:val="none" w:sz="0" w:space="0" w:color="auto"/>
                <w:bottom w:val="none" w:sz="0" w:space="0" w:color="auto"/>
                <w:right w:val="none" w:sz="0" w:space="0" w:color="auto"/>
              </w:divBdr>
              <w:divsChild>
                <w:div w:id="885990798">
                  <w:marLeft w:val="-225"/>
                  <w:marRight w:val="-225"/>
                  <w:marTop w:val="0"/>
                  <w:marBottom w:val="0"/>
                  <w:divBdr>
                    <w:top w:val="none" w:sz="0" w:space="0" w:color="auto"/>
                    <w:left w:val="none" w:sz="0" w:space="0" w:color="auto"/>
                    <w:bottom w:val="none" w:sz="0" w:space="0" w:color="auto"/>
                    <w:right w:val="none" w:sz="0" w:space="0" w:color="auto"/>
                  </w:divBdr>
                  <w:divsChild>
                    <w:div w:id="466748661">
                      <w:marLeft w:val="0"/>
                      <w:marRight w:val="0"/>
                      <w:marTop w:val="0"/>
                      <w:marBottom w:val="0"/>
                      <w:divBdr>
                        <w:top w:val="none" w:sz="0" w:space="0" w:color="auto"/>
                        <w:left w:val="none" w:sz="0" w:space="0" w:color="auto"/>
                        <w:bottom w:val="none" w:sz="0" w:space="0" w:color="auto"/>
                        <w:right w:val="none" w:sz="0" w:space="0" w:color="auto"/>
                      </w:divBdr>
                      <w:divsChild>
                        <w:div w:id="827748457">
                          <w:marLeft w:val="0"/>
                          <w:marRight w:val="0"/>
                          <w:marTop w:val="0"/>
                          <w:marBottom w:val="0"/>
                          <w:divBdr>
                            <w:top w:val="none" w:sz="0" w:space="0" w:color="auto"/>
                            <w:left w:val="none" w:sz="0" w:space="0" w:color="auto"/>
                            <w:bottom w:val="none" w:sz="0" w:space="0" w:color="auto"/>
                            <w:right w:val="none" w:sz="0" w:space="0" w:color="auto"/>
                          </w:divBdr>
                          <w:divsChild>
                            <w:div w:id="355815120">
                              <w:marLeft w:val="0"/>
                              <w:marRight w:val="0"/>
                              <w:marTop w:val="0"/>
                              <w:marBottom w:val="0"/>
                              <w:divBdr>
                                <w:top w:val="none" w:sz="0" w:space="0" w:color="auto"/>
                                <w:left w:val="none" w:sz="0" w:space="0" w:color="auto"/>
                                <w:bottom w:val="none" w:sz="0" w:space="0" w:color="auto"/>
                                <w:right w:val="none" w:sz="0" w:space="0" w:color="auto"/>
                              </w:divBdr>
                              <w:divsChild>
                                <w:div w:id="591202348">
                                  <w:marLeft w:val="0"/>
                                  <w:marRight w:val="0"/>
                                  <w:marTop w:val="0"/>
                                  <w:marBottom w:val="0"/>
                                  <w:divBdr>
                                    <w:top w:val="none" w:sz="0" w:space="0" w:color="auto"/>
                                    <w:left w:val="none" w:sz="0" w:space="0" w:color="auto"/>
                                    <w:bottom w:val="none" w:sz="0" w:space="0" w:color="auto"/>
                                    <w:right w:val="none" w:sz="0" w:space="0" w:color="auto"/>
                                  </w:divBdr>
                                  <w:divsChild>
                                    <w:div w:id="1792091473">
                                      <w:marLeft w:val="0"/>
                                      <w:marRight w:val="0"/>
                                      <w:marTop w:val="0"/>
                                      <w:marBottom w:val="0"/>
                                      <w:divBdr>
                                        <w:top w:val="none" w:sz="0" w:space="0" w:color="auto"/>
                                        <w:left w:val="none" w:sz="0" w:space="0" w:color="auto"/>
                                        <w:bottom w:val="none" w:sz="0" w:space="0" w:color="auto"/>
                                        <w:right w:val="none" w:sz="0" w:space="0" w:color="auto"/>
                                      </w:divBdr>
                                      <w:divsChild>
                                        <w:div w:id="1615136024">
                                          <w:marLeft w:val="0"/>
                                          <w:marRight w:val="0"/>
                                          <w:marTop w:val="0"/>
                                          <w:marBottom w:val="0"/>
                                          <w:divBdr>
                                            <w:top w:val="none" w:sz="0" w:space="0" w:color="auto"/>
                                            <w:left w:val="none" w:sz="0" w:space="0" w:color="auto"/>
                                            <w:bottom w:val="none" w:sz="0" w:space="0" w:color="auto"/>
                                            <w:right w:val="none" w:sz="0" w:space="0" w:color="auto"/>
                                          </w:divBdr>
                                          <w:divsChild>
                                            <w:div w:id="86718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542039">
      <w:bodyDiv w:val="1"/>
      <w:marLeft w:val="0"/>
      <w:marRight w:val="0"/>
      <w:marTop w:val="0"/>
      <w:marBottom w:val="0"/>
      <w:divBdr>
        <w:top w:val="none" w:sz="0" w:space="0" w:color="auto"/>
        <w:left w:val="none" w:sz="0" w:space="0" w:color="auto"/>
        <w:bottom w:val="none" w:sz="0" w:space="0" w:color="auto"/>
        <w:right w:val="none" w:sz="0" w:space="0" w:color="auto"/>
      </w:divBdr>
      <w:divsChild>
        <w:div w:id="2032103011">
          <w:marLeft w:val="547"/>
          <w:marRight w:val="0"/>
          <w:marTop w:val="0"/>
          <w:marBottom w:val="0"/>
          <w:divBdr>
            <w:top w:val="none" w:sz="0" w:space="0" w:color="auto"/>
            <w:left w:val="none" w:sz="0" w:space="0" w:color="auto"/>
            <w:bottom w:val="none" w:sz="0" w:space="0" w:color="auto"/>
            <w:right w:val="none" w:sz="0" w:space="0" w:color="auto"/>
          </w:divBdr>
        </w:div>
      </w:divsChild>
    </w:div>
    <w:div w:id="1883055516">
      <w:bodyDiv w:val="1"/>
      <w:marLeft w:val="0"/>
      <w:marRight w:val="0"/>
      <w:marTop w:val="0"/>
      <w:marBottom w:val="0"/>
      <w:divBdr>
        <w:top w:val="none" w:sz="0" w:space="0" w:color="auto"/>
        <w:left w:val="none" w:sz="0" w:space="0" w:color="auto"/>
        <w:bottom w:val="none" w:sz="0" w:space="0" w:color="auto"/>
        <w:right w:val="none" w:sz="0" w:space="0" w:color="auto"/>
      </w:divBdr>
      <w:divsChild>
        <w:div w:id="1077367021">
          <w:marLeft w:val="547"/>
          <w:marRight w:val="0"/>
          <w:marTop w:val="0"/>
          <w:marBottom w:val="0"/>
          <w:divBdr>
            <w:top w:val="none" w:sz="0" w:space="0" w:color="auto"/>
            <w:left w:val="none" w:sz="0" w:space="0" w:color="auto"/>
            <w:bottom w:val="none" w:sz="0" w:space="0" w:color="auto"/>
            <w:right w:val="none" w:sz="0" w:space="0" w:color="auto"/>
          </w:divBdr>
        </w:div>
        <w:div w:id="1180631079">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Karimian@mmu.ac.uk" TargetMode="External"/><Relationship Id="rId18" Type="http://schemas.microsoft.com/office/2007/relationships/diagramDrawing" Target="diagrams/drawing1.xml"/><Relationship Id="rId26" Type="http://schemas.openxmlformats.org/officeDocument/2006/relationships/hyperlink" Target="https://moodle.mmu.ac.uk/mod/page/view.php?id=1990387"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s://moodle.mmu.ac.uk/course/view.php?id=171680" TargetMode="External"/><Relationship Id="rId17" Type="http://schemas.openxmlformats.org/officeDocument/2006/relationships/diagramColors" Target="diagrams/colors1.xm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1128062.mediaspace.kaltura.com/media/User+Centred+Design+1CWK60+Support+Video+2018/1_yiqpx61i" TargetMode="External"/><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image" Target="media/image5.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hyperlink" Target="https://moodle.mmu.ac.uk/pluginfile.php/7047514/mod_resource/content/1/MSc%20Project%20Selection%20Guide%20Final.pdf"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7.gi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23017F-30B8-44D5-9505-45D75B68915B}" type="doc">
      <dgm:prSet loTypeId="urn:microsoft.com/office/officeart/2005/8/layout/bProcess3" loCatId="process" qsTypeId="urn:microsoft.com/office/officeart/2005/8/quickstyle/simple1" qsCatId="simple" csTypeId="urn:microsoft.com/office/officeart/2005/8/colors/colorful1" csCatId="colorful" phldr="1"/>
      <dgm:spPr/>
      <dgm:t>
        <a:bodyPr/>
        <a:lstStyle/>
        <a:p>
          <a:endParaRPr lang="en-US"/>
        </a:p>
      </dgm:t>
    </dgm:pt>
    <dgm:pt modelId="{9B7A5913-CD6A-41A9-9ECB-751800878C97}">
      <dgm:prSet phldrT="[Text]"/>
      <dgm:spPr/>
      <dgm:t>
        <a:bodyPr/>
        <a:lstStyle/>
        <a:p>
          <a:pPr algn="ctr"/>
          <a:r>
            <a:rPr lang="en-US" dirty="0"/>
            <a:t>3. Result taking and analysis</a:t>
          </a:r>
        </a:p>
      </dgm:t>
    </dgm:pt>
    <dgm:pt modelId="{98577E78-091B-40B5-8A11-B12C6E9F9F3D}" type="parTrans" cxnId="{D90F9C69-64BD-41D0-AD64-459CDD6E70C1}">
      <dgm:prSet/>
      <dgm:spPr/>
      <dgm:t>
        <a:bodyPr/>
        <a:lstStyle/>
        <a:p>
          <a:pPr algn="ctr"/>
          <a:endParaRPr lang="en-US"/>
        </a:p>
      </dgm:t>
    </dgm:pt>
    <dgm:pt modelId="{27A11E9B-6131-4406-A057-20D8145E85C9}" type="sibTrans" cxnId="{D90F9C69-64BD-41D0-AD64-459CDD6E70C1}">
      <dgm:prSet/>
      <dgm:spPr/>
      <dgm:t>
        <a:bodyPr/>
        <a:lstStyle/>
        <a:p>
          <a:pPr algn="ctr"/>
          <a:endParaRPr lang="en-US"/>
        </a:p>
      </dgm:t>
    </dgm:pt>
    <dgm:pt modelId="{75A97FDE-23BF-4438-9C5F-D22638622725}">
      <dgm:prSet phldrT="[Text]"/>
      <dgm:spPr/>
      <dgm:t>
        <a:bodyPr/>
        <a:lstStyle/>
        <a:p>
          <a:pPr algn="ctr"/>
          <a:r>
            <a:rPr lang="en-US" dirty="0"/>
            <a:t>4. Discussion</a:t>
          </a:r>
        </a:p>
      </dgm:t>
    </dgm:pt>
    <dgm:pt modelId="{FD83DB37-10BF-4A9E-BDFF-E87ED991211B}" type="parTrans" cxnId="{F57EE38A-36C2-49A3-9564-0CB36E315F09}">
      <dgm:prSet/>
      <dgm:spPr/>
      <dgm:t>
        <a:bodyPr/>
        <a:lstStyle/>
        <a:p>
          <a:pPr algn="ctr"/>
          <a:endParaRPr lang="en-US"/>
        </a:p>
      </dgm:t>
    </dgm:pt>
    <dgm:pt modelId="{8838D865-61FF-435B-896C-71D83D15568E}" type="sibTrans" cxnId="{F57EE38A-36C2-49A3-9564-0CB36E315F09}">
      <dgm:prSet/>
      <dgm:spPr/>
      <dgm:t>
        <a:bodyPr/>
        <a:lstStyle/>
        <a:p>
          <a:pPr algn="ctr"/>
          <a:endParaRPr lang="en-US"/>
        </a:p>
      </dgm:t>
    </dgm:pt>
    <dgm:pt modelId="{B384A41A-7F8A-44DD-B48D-A27A87948FC3}">
      <dgm:prSet phldrT="[Text]"/>
      <dgm:spPr/>
      <dgm:t>
        <a:bodyPr/>
        <a:lstStyle/>
        <a:p>
          <a:pPr algn="ctr"/>
          <a:r>
            <a:rPr lang="en-US" dirty="0"/>
            <a:t>2. Development of methods</a:t>
          </a:r>
        </a:p>
      </dgm:t>
    </dgm:pt>
    <dgm:pt modelId="{52740806-FA7B-4744-B0AC-C45661A9953A}" type="parTrans" cxnId="{0675ADA2-60DB-4A79-8DF5-4CD1F9D35230}">
      <dgm:prSet/>
      <dgm:spPr/>
      <dgm:t>
        <a:bodyPr/>
        <a:lstStyle/>
        <a:p>
          <a:pPr algn="ctr"/>
          <a:endParaRPr lang="en-US"/>
        </a:p>
      </dgm:t>
    </dgm:pt>
    <dgm:pt modelId="{1529A80E-703A-4E38-BD07-567607E7BC94}" type="sibTrans" cxnId="{0675ADA2-60DB-4A79-8DF5-4CD1F9D35230}">
      <dgm:prSet/>
      <dgm:spPr/>
      <dgm:t>
        <a:bodyPr/>
        <a:lstStyle/>
        <a:p>
          <a:pPr algn="ctr"/>
          <a:endParaRPr lang="en-US"/>
        </a:p>
      </dgm:t>
    </dgm:pt>
    <dgm:pt modelId="{9B95CE1C-A6CF-4245-95A6-B41B352C1A03}">
      <dgm:prSet phldrT="[Text]"/>
      <dgm:spPr/>
      <dgm:t>
        <a:bodyPr/>
        <a:lstStyle/>
        <a:p>
          <a:pPr algn="ctr"/>
          <a:r>
            <a:rPr lang="en-US" dirty="0"/>
            <a:t>5. Completion of report</a:t>
          </a:r>
        </a:p>
      </dgm:t>
    </dgm:pt>
    <dgm:pt modelId="{5B6C37BB-E4E4-494C-8DF3-284F3C5D1F1B}" type="parTrans" cxnId="{383F64A8-5FED-4452-BD6D-8E627CC293F1}">
      <dgm:prSet/>
      <dgm:spPr/>
      <dgm:t>
        <a:bodyPr/>
        <a:lstStyle/>
        <a:p>
          <a:pPr algn="ctr"/>
          <a:endParaRPr lang="en-US"/>
        </a:p>
      </dgm:t>
    </dgm:pt>
    <dgm:pt modelId="{E43A4EFC-E76B-4430-B93E-FA0F2D16AD9D}" type="sibTrans" cxnId="{383F64A8-5FED-4452-BD6D-8E627CC293F1}">
      <dgm:prSet/>
      <dgm:spPr/>
      <dgm:t>
        <a:bodyPr/>
        <a:lstStyle/>
        <a:p>
          <a:pPr algn="ctr"/>
          <a:endParaRPr lang="en-US"/>
        </a:p>
      </dgm:t>
    </dgm:pt>
    <dgm:pt modelId="{839D9854-EBA9-42BE-98F8-005F96E84033}">
      <dgm:prSet phldrT="[Text]"/>
      <dgm:spPr/>
      <dgm:t>
        <a:bodyPr/>
        <a:lstStyle/>
        <a:p>
          <a:pPr algn="ctr"/>
          <a:r>
            <a:rPr lang="en-US" dirty="0"/>
            <a:t>1. Background research</a:t>
          </a:r>
        </a:p>
      </dgm:t>
    </dgm:pt>
    <dgm:pt modelId="{7D85344C-95F0-4D9A-90E4-4E28A7804687}" type="sibTrans" cxnId="{E1D58F67-E3ED-423B-92ED-3ED2090ED6E5}">
      <dgm:prSet/>
      <dgm:spPr/>
      <dgm:t>
        <a:bodyPr/>
        <a:lstStyle/>
        <a:p>
          <a:pPr algn="ctr"/>
          <a:endParaRPr lang="en-US"/>
        </a:p>
      </dgm:t>
    </dgm:pt>
    <dgm:pt modelId="{D10EB718-C755-4EFA-A5E5-0C465F0673FA}" type="parTrans" cxnId="{E1D58F67-E3ED-423B-92ED-3ED2090ED6E5}">
      <dgm:prSet/>
      <dgm:spPr/>
      <dgm:t>
        <a:bodyPr/>
        <a:lstStyle/>
        <a:p>
          <a:pPr algn="ctr"/>
          <a:endParaRPr lang="en-US"/>
        </a:p>
      </dgm:t>
    </dgm:pt>
    <dgm:pt modelId="{E57C9740-6CE2-4B95-B8FC-A1F471303EB8}">
      <dgm:prSet phldrT="[Text]"/>
      <dgm:spPr/>
      <dgm:t>
        <a:bodyPr/>
        <a:lstStyle/>
        <a:p>
          <a:pPr algn="ctr"/>
          <a:r>
            <a:rPr lang="en-US" dirty="0"/>
            <a:t>5. Conclusions</a:t>
          </a:r>
        </a:p>
      </dgm:t>
    </dgm:pt>
    <dgm:pt modelId="{3F19356E-B650-43CC-85CD-0200E1D6D233}" type="parTrans" cxnId="{53A9FFC9-BF04-4F57-B525-FDE87A2A4861}">
      <dgm:prSet/>
      <dgm:spPr/>
    </dgm:pt>
    <dgm:pt modelId="{2D9CFF8C-3E6D-488B-AF0A-9678333C0B4B}" type="sibTrans" cxnId="{53A9FFC9-BF04-4F57-B525-FDE87A2A4861}">
      <dgm:prSet/>
      <dgm:spPr/>
      <dgm:t>
        <a:bodyPr/>
        <a:lstStyle/>
        <a:p>
          <a:endParaRPr lang="en-GB"/>
        </a:p>
      </dgm:t>
    </dgm:pt>
    <dgm:pt modelId="{1875EFCE-09EC-4876-AC37-FD005DC6AA47}" type="pres">
      <dgm:prSet presAssocID="{8423017F-30B8-44D5-9505-45D75B68915B}" presName="Name0" presStyleCnt="0">
        <dgm:presLayoutVars>
          <dgm:dir/>
          <dgm:resizeHandles val="exact"/>
        </dgm:presLayoutVars>
      </dgm:prSet>
      <dgm:spPr/>
    </dgm:pt>
    <dgm:pt modelId="{E74EDF69-BA46-4012-855E-0E29BC4F502C}" type="pres">
      <dgm:prSet presAssocID="{839D9854-EBA9-42BE-98F8-005F96E84033}" presName="node" presStyleLbl="node1" presStyleIdx="0" presStyleCnt="6">
        <dgm:presLayoutVars>
          <dgm:bulletEnabled val="1"/>
        </dgm:presLayoutVars>
      </dgm:prSet>
      <dgm:spPr/>
    </dgm:pt>
    <dgm:pt modelId="{57DC05BD-BF45-44B7-9DCE-33FEB8DA43DB}" type="pres">
      <dgm:prSet presAssocID="{7D85344C-95F0-4D9A-90E4-4E28A7804687}" presName="sibTrans" presStyleLbl="sibTrans1D1" presStyleIdx="0" presStyleCnt="5"/>
      <dgm:spPr/>
    </dgm:pt>
    <dgm:pt modelId="{1F3626A8-56E7-4C2E-8157-364D15EA938B}" type="pres">
      <dgm:prSet presAssocID="{7D85344C-95F0-4D9A-90E4-4E28A7804687}" presName="connectorText" presStyleLbl="sibTrans1D1" presStyleIdx="0" presStyleCnt="5"/>
      <dgm:spPr/>
    </dgm:pt>
    <dgm:pt modelId="{6E0A6616-42CD-4611-880E-D9CABFEAB57F}" type="pres">
      <dgm:prSet presAssocID="{B384A41A-7F8A-44DD-B48D-A27A87948FC3}" presName="node" presStyleLbl="node1" presStyleIdx="1" presStyleCnt="6">
        <dgm:presLayoutVars>
          <dgm:bulletEnabled val="1"/>
        </dgm:presLayoutVars>
      </dgm:prSet>
      <dgm:spPr/>
    </dgm:pt>
    <dgm:pt modelId="{CDC2F3B8-5E2E-47E7-8399-ADF80C4E87CC}" type="pres">
      <dgm:prSet presAssocID="{1529A80E-703A-4E38-BD07-567607E7BC94}" presName="sibTrans" presStyleLbl="sibTrans1D1" presStyleIdx="1" presStyleCnt="5"/>
      <dgm:spPr/>
    </dgm:pt>
    <dgm:pt modelId="{159A652E-6745-4596-95B7-EBDA6B7C4CE0}" type="pres">
      <dgm:prSet presAssocID="{1529A80E-703A-4E38-BD07-567607E7BC94}" presName="connectorText" presStyleLbl="sibTrans1D1" presStyleIdx="1" presStyleCnt="5"/>
      <dgm:spPr/>
    </dgm:pt>
    <dgm:pt modelId="{F877E664-EB4C-4EEB-971C-F17DEA533239}" type="pres">
      <dgm:prSet presAssocID="{9B7A5913-CD6A-41A9-9ECB-751800878C97}" presName="node" presStyleLbl="node1" presStyleIdx="2" presStyleCnt="6">
        <dgm:presLayoutVars>
          <dgm:bulletEnabled val="1"/>
        </dgm:presLayoutVars>
      </dgm:prSet>
      <dgm:spPr/>
    </dgm:pt>
    <dgm:pt modelId="{D5DF929C-9AAD-4620-8807-BC4906CC675F}" type="pres">
      <dgm:prSet presAssocID="{27A11E9B-6131-4406-A057-20D8145E85C9}" presName="sibTrans" presStyleLbl="sibTrans1D1" presStyleIdx="2" presStyleCnt="5"/>
      <dgm:spPr/>
    </dgm:pt>
    <dgm:pt modelId="{C3FF0EFB-FFDD-43C3-860F-BB1A6B804770}" type="pres">
      <dgm:prSet presAssocID="{27A11E9B-6131-4406-A057-20D8145E85C9}" presName="connectorText" presStyleLbl="sibTrans1D1" presStyleIdx="2" presStyleCnt="5"/>
      <dgm:spPr/>
    </dgm:pt>
    <dgm:pt modelId="{50C6EDBB-C9C8-4F58-BC17-D4FCBF0CB942}" type="pres">
      <dgm:prSet presAssocID="{75A97FDE-23BF-4438-9C5F-D22638622725}" presName="node" presStyleLbl="node1" presStyleIdx="3" presStyleCnt="6">
        <dgm:presLayoutVars>
          <dgm:bulletEnabled val="1"/>
        </dgm:presLayoutVars>
      </dgm:prSet>
      <dgm:spPr/>
    </dgm:pt>
    <dgm:pt modelId="{5DBE5085-D053-41DF-AF99-503AB65B34BE}" type="pres">
      <dgm:prSet presAssocID="{8838D865-61FF-435B-896C-71D83D15568E}" presName="sibTrans" presStyleLbl="sibTrans1D1" presStyleIdx="3" presStyleCnt="5"/>
      <dgm:spPr/>
    </dgm:pt>
    <dgm:pt modelId="{58B1E864-C4C2-4E36-9852-C2CBD026CE43}" type="pres">
      <dgm:prSet presAssocID="{8838D865-61FF-435B-896C-71D83D15568E}" presName="connectorText" presStyleLbl="sibTrans1D1" presStyleIdx="3" presStyleCnt="5"/>
      <dgm:spPr/>
    </dgm:pt>
    <dgm:pt modelId="{40A4816B-0893-4B77-9C4A-1A05F7B0D94E}" type="pres">
      <dgm:prSet presAssocID="{E57C9740-6CE2-4B95-B8FC-A1F471303EB8}" presName="node" presStyleLbl="node1" presStyleIdx="4" presStyleCnt="6">
        <dgm:presLayoutVars>
          <dgm:bulletEnabled val="1"/>
        </dgm:presLayoutVars>
      </dgm:prSet>
      <dgm:spPr/>
    </dgm:pt>
    <dgm:pt modelId="{2C48EA93-A316-46EE-87DD-B54EBE7899A0}" type="pres">
      <dgm:prSet presAssocID="{2D9CFF8C-3E6D-488B-AF0A-9678333C0B4B}" presName="sibTrans" presStyleLbl="sibTrans1D1" presStyleIdx="4" presStyleCnt="5"/>
      <dgm:spPr/>
    </dgm:pt>
    <dgm:pt modelId="{ECA87233-9474-4C00-B848-63EBD7A8CBDC}" type="pres">
      <dgm:prSet presAssocID="{2D9CFF8C-3E6D-488B-AF0A-9678333C0B4B}" presName="connectorText" presStyleLbl="sibTrans1D1" presStyleIdx="4" presStyleCnt="5"/>
      <dgm:spPr/>
    </dgm:pt>
    <dgm:pt modelId="{ED47F065-364B-4281-9A89-EA0E5C2EFA98}" type="pres">
      <dgm:prSet presAssocID="{9B95CE1C-A6CF-4245-95A6-B41B352C1A03}" presName="node" presStyleLbl="node1" presStyleIdx="5" presStyleCnt="6">
        <dgm:presLayoutVars>
          <dgm:bulletEnabled val="1"/>
        </dgm:presLayoutVars>
      </dgm:prSet>
      <dgm:spPr/>
    </dgm:pt>
  </dgm:ptLst>
  <dgm:cxnLst>
    <dgm:cxn modelId="{0F7D3F1D-19EF-4E71-9FE0-AC43E26300E8}" type="presOf" srcId="{27A11E9B-6131-4406-A057-20D8145E85C9}" destId="{D5DF929C-9AAD-4620-8807-BC4906CC675F}" srcOrd="0" destOrd="0" presId="urn:microsoft.com/office/officeart/2005/8/layout/bProcess3"/>
    <dgm:cxn modelId="{102EDC38-F8B2-4E6C-A461-26F92D3D3799}" type="presOf" srcId="{7D85344C-95F0-4D9A-90E4-4E28A7804687}" destId="{57DC05BD-BF45-44B7-9DCE-33FEB8DA43DB}" srcOrd="0" destOrd="0" presId="urn:microsoft.com/office/officeart/2005/8/layout/bProcess3"/>
    <dgm:cxn modelId="{41C7B93E-3B72-4D29-8097-595A594A62A0}" type="presOf" srcId="{1529A80E-703A-4E38-BD07-567607E7BC94}" destId="{159A652E-6745-4596-95B7-EBDA6B7C4CE0}" srcOrd="1" destOrd="0" presId="urn:microsoft.com/office/officeart/2005/8/layout/bProcess3"/>
    <dgm:cxn modelId="{5DE3DE5F-225E-48F7-8AB0-9EF0C8C4C59B}" type="presOf" srcId="{8423017F-30B8-44D5-9505-45D75B68915B}" destId="{1875EFCE-09EC-4876-AC37-FD005DC6AA47}" srcOrd="0" destOrd="0" presId="urn:microsoft.com/office/officeart/2005/8/layout/bProcess3"/>
    <dgm:cxn modelId="{A47A0267-2C36-4060-911E-13D9DAA4C329}" type="presOf" srcId="{2D9CFF8C-3E6D-488B-AF0A-9678333C0B4B}" destId="{ECA87233-9474-4C00-B848-63EBD7A8CBDC}" srcOrd="1" destOrd="0" presId="urn:microsoft.com/office/officeart/2005/8/layout/bProcess3"/>
    <dgm:cxn modelId="{E1D58F67-E3ED-423B-92ED-3ED2090ED6E5}" srcId="{8423017F-30B8-44D5-9505-45D75B68915B}" destId="{839D9854-EBA9-42BE-98F8-005F96E84033}" srcOrd="0" destOrd="0" parTransId="{D10EB718-C755-4EFA-A5E5-0C465F0673FA}" sibTransId="{7D85344C-95F0-4D9A-90E4-4E28A7804687}"/>
    <dgm:cxn modelId="{D90F9C69-64BD-41D0-AD64-459CDD6E70C1}" srcId="{8423017F-30B8-44D5-9505-45D75B68915B}" destId="{9B7A5913-CD6A-41A9-9ECB-751800878C97}" srcOrd="2" destOrd="0" parTransId="{98577E78-091B-40B5-8A11-B12C6E9F9F3D}" sibTransId="{27A11E9B-6131-4406-A057-20D8145E85C9}"/>
    <dgm:cxn modelId="{2A274E4F-8297-43FA-9A18-97C90AEA98A7}" type="presOf" srcId="{27A11E9B-6131-4406-A057-20D8145E85C9}" destId="{C3FF0EFB-FFDD-43C3-860F-BB1A6B804770}" srcOrd="1" destOrd="0" presId="urn:microsoft.com/office/officeart/2005/8/layout/bProcess3"/>
    <dgm:cxn modelId="{82863B73-359E-4751-8A2D-D26EE1097481}" type="presOf" srcId="{9B95CE1C-A6CF-4245-95A6-B41B352C1A03}" destId="{ED47F065-364B-4281-9A89-EA0E5C2EFA98}" srcOrd="0" destOrd="0" presId="urn:microsoft.com/office/officeart/2005/8/layout/bProcess3"/>
    <dgm:cxn modelId="{25591179-852B-40D4-BFB2-7CAC4C493C13}" type="presOf" srcId="{9B7A5913-CD6A-41A9-9ECB-751800878C97}" destId="{F877E664-EB4C-4EEB-971C-F17DEA533239}" srcOrd="0" destOrd="0" presId="urn:microsoft.com/office/officeart/2005/8/layout/bProcess3"/>
    <dgm:cxn modelId="{2A48D788-C37A-4805-BC58-BBB563C504FE}" type="presOf" srcId="{B384A41A-7F8A-44DD-B48D-A27A87948FC3}" destId="{6E0A6616-42CD-4611-880E-D9CABFEAB57F}" srcOrd="0" destOrd="0" presId="urn:microsoft.com/office/officeart/2005/8/layout/bProcess3"/>
    <dgm:cxn modelId="{643F4B8A-2537-4723-8C2C-7E3BD5E6A0A3}" type="presOf" srcId="{8838D865-61FF-435B-896C-71D83D15568E}" destId="{58B1E864-C4C2-4E36-9852-C2CBD026CE43}" srcOrd="1" destOrd="0" presId="urn:microsoft.com/office/officeart/2005/8/layout/bProcess3"/>
    <dgm:cxn modelId="{F57EE38A-36C2-49A3-9564-0CB36E315F09}" srcId="{8423017F-30B8-44D5-9505-45D75B68915B}" destId="{75A97FDE-23BF-4438-9C5F-D22638622725}" srcOrd="3" destOrd="0" parTransId="{FD83DB37-10BF-4A9E-BDFF-E87ED991211B}" sibTransId="{8838D865-61FF-435B-896C-71D83D15568E}"/>
    <dgm:cxn modelId="{34ED8A8D-1370-410C-9388-E6D9466FC5D2}" type="presOf" srcId="{E57C9740-6CE2-4B95-B8FC-A1F471303EB8}" destId="{40A4816B-0893-4B77-9C4A-1A05F7B0D94E}" srcOrd="0" destOrd="0" presId="urn:microsoft.com/office/officeart/2005/8/layout/bProcess3"/>
    <dgm:cxn modelId="{42AE139F-903A-4817-8D22-F9EEA2E36162}" type="presOf" srcId="{2D9CFF8C-3E6D-488B-AF0A-9678333C0B4B}" destId="{2C48EA93-A316-46EE-87DD-B54EBE7899A0}" srcOrd="0" destOrd="0" presId="urn:microsoft.com/office/officeart/2005/8/layout/bProcess3"/>
    <dgm:cxn modelId="{0675ADA2-60DB-4A79-8DF5-4CD1F9D35230}" srcId="{8423017F-30B8-44D5-9505-45D75B68915B}" destId="{B384A41A-7F8A-44DD-B48D-A27A87948FC3}" srcOrd="1" destOrd="0" parTransId="{52740806-FA7B-4744-B0AC-C45661A9953A}" sibTransId="{1529A80E-703A-4E38-BD07-567607E7BC94}"/>
    <dgm:cxn modelId="{383F64A8-5FED-4452-BD6D-8E627CC293F1}" srcId="{8423017F-30B8-44D5-9505-45D75B68915B}" destId="{9B95CE1C-A6CF-4245-95A6-B41B352C1A03}" srcOrd="5" destOrd="0" parTransId="{5B6C37BB-E4E4-494C-8DF3-284F3C5D1F1B}" sibTransId="{E43A4EFC-E76B-4430-B93E-FA0F2D16AD9D}"/>
    <dgm:cxn modelId="{3E8EC3AA-0891-40AB-B155-DCAFA6E87C29}" type="presOf" srcId="{8838D865-61FF-435B-896C-71D83D15568E}" destId="{5DBE5085-D053-41DF-AF99-503AB65B34BE}" srcOrd="0" destOrd="0" presId="urn:microsoft.com/office/officeart/2005/8/layout/bProcess3"/>
    <dgm:cxn modelId="{F2DAA8AE-FD90-4534-B300-B28B73753423}" type="presOf" srcId="{839D9854-EBA9-42BE-98F8-005F96E84033}" destId="{E74EDF69-BA46-4012-855E-0E29BC4F502C}" srcOrd="0" destOrd="0" presId="urn:microsoft.com/office/officeart/2005/8/layout/bProcess3"/>
    <dgm:cxn modelId="{53A9FFC9-BF04-4F57-B525-FDE87A2A4861}" srcId="{8423017F-30B8-44D5-9505-45D75B68915B}" destId="{E57C9740-6CE2-4B95-B8FC-A1F471303EB8}" srcOrd="4" destOrd="0" parTransId="{3F19356E-B650-43CC-85CD-0200E1D6D233}" sibTransId="{2D9CFF8C-3E6D-488B-AF0A-9678333C0B4B}"/>
    <dgm:cxn modelId="{E34556E1-2F99-4E66-9AF0-5CD16EABD3FB}" type="presOf" srcId="{7D85344C-95F0-4D9A-90E4-4E28A7804687}" destId="{1F3626A8-56E7-4C2E-8157-364D15EA938B}" srcOrd="1" destOrd="0" presId="urn:microsoft.com/office/officeart/2005/8/layout/bProcess3"/>
    <dgm:cxn modelId="{D5A010F1-6B9C-4F8C-9656-8AC3EFD3AFB7}" type="presOf" srcId="{75A97FDE-23BF-4438-9C5F-D22638622725}" destId="{50C6EDBB-C9C8-4F58-BC17-D4FCBF0CB942}" srcOrd="0" destOrd="0" presId="urn:microsoft.com/office/officeart/2005/8/layout/bProcess3"/>
    <dgm:cxn modelId="{4BBEB8FA-1321-4625-BC06-56052F111128}" type="presOf" srcId="{1529A80E-703A-4E38-BD07-567607E7BC94}" destId="{CDC2F3B8-5E2E-47E7-8399-ADF80C4E87CC}" srcOrd="0" destOrd="0" presId="urn:microsoft.com/office/officeart/2005/8/layout/bProcess3"/>
    <dgm:cxn modelId="{F5549333-12F4-4209-AE6D-900973A5A1B7}" type="presParOf" srcId="{1875EFCE-09EC-4876-AC37-FD005DC6AA47}" destId="{E74EDF69-BA46-4012-855E-0E29BC4F502C}" srcOrd="0" destOrd="0" presId="urn:microsoft.com/office/officeart/2005/8/layout/bProcess3"/>
    <dgm:cxn modelId="{740F14A6-58C4-4C40-8108-67A7999B0568}" type="presParOf" srcId="{1875EFCE-09EC-4876-AC37-FD005DC6AA47}" destId="{57DC05BD-BF45-44B7-9DCE-33FEB8DA43DB}" srcOrd="1" destOrd="0" presId="urn:microsoft.com/office/officeart/2005/8/layout/bProcess3"/>
    <dgm:cxn modelId="{2324FB83-8305-4EC5-B500-7AF2ED017E51}" type="presParOf" srcId="{57DC05BD-BF45-44B7-9DCE-33FEB8DA43DB}" destId="{1F3626A8-56E7-4C2E-8157-364D15EA938B}" srcOrd="0" destOrd="0" presId="urn:microsoft.com/office/officeart/2005/8/layout/bProcess3"/>
    <dgm:cxn modelId="{B77F90C0-BC02-4954-A9B4-52ED46E98B1F}" type="presParOf" srcId="{1875EFCE-09EC-4876-AC37-FD005DC6AA47}" destId="{6E0A6616-42CD-4611-880E-D9CABFEAB57F}" srcOrd="2" destOrd="0" presId="urn:microsoft.com/office/officeart/2005/8/layout/bProcess3"/>
    <dgm:cxn modelId="{E9A428AB-EE8A-454B-B107-DDD91F010242}" type="presParOf" srcId="{1875EFCE-09EC-4876-AC37-FD005DC6AA47}" destId="{CDC2F3B8-5E2E-47E7-8399-ADF80C4E87CC}" srcOrd="3" destOrd="0" presId="urn:microsoft.com/office/officeart/2005/8/layout/bProcess3"/>
    <dgm:cxn modelId="{69471C63-9405-49ED-8A82-53B5A9FCA8EE}" type="presParOf" srcId="{CDC2F3B8-5E2E-47E7-8399-ADF80C4E87CC}" destId="{159A652E-6745-4596-95B7-EBDA6B7C4CE0}" srcOrd="0" destOrd="0" presId="urn:microsoft.com/office/officeart/2005/8/layout/bProcess3"/>
    <dgm:cxn modelId="{513CD94E-7B62-4E53-A2C0-1803465A31A4}" type="presParOf" srcId="{1875EFCE-09EC-4876-AC37-FD005DC6AA47}" destId="{F877E664-EB4C-4EEB-971C-F17DEA533239}" srcOrd="4" destOrd="0" presId="urn:microsoft.com/office/officeart/2005/8/layout/bProcess3"/>
    <dgm:cxn modelId="{88CE2C61-3397-45CE-8BF1-8421B73589CE}" type="presParOf" srcId="{1875EFCE-09EC-4876-AC37-FD005DC6AA47}" destId="{D5DF929C-9AAD-4620-8807-BC4906CC675F}" srcOrd="5" destOrd="0" presId="urn:microsoft.com/office/officeart/2005/8/layout/bProcess3"/>
    <dgm:cxn modelId="{DCD44FB5-C42E-4BD0-B289-1243C667D2CC}" type="presParOf" srcId="{D5DF929C-9AAD-4620-8807-BC4906CC675F}" destId="{C3FF0EFB-FFDD-43C3-860F-BB1A6B804770}" srcOrd="0" destOrd="0" presId="urn:microsoft.com/office/officeart/2005/8/layout/bProcess3"/>
    <dgm:cxn modelId="{C6AF0860-3203-479E-AFC3-5667722E0E3C}" type="presParOf" srcId="{1875EFCE-09EC-4876-AC37-FD005DC6AA47}" destId="{50C6EDBB-C9C8-4F58-BC17-D4FCBF0CB942}" srcOrd="6" destOrd="0" presId="urn:microsoft.com/office/officeart/2005/8/layout/bProcess3"/>
    <dgm:cxn modelId="{D1246107-F935-4F93-A3A5-AF1FDFD7F01C}" type="presParOf" srcId="{1875EFCE-09EC-4876-AC37-FD005DC6AA47}" destId="{5DBE5085-D053-41DF-AF99-503AB65B34BE}" srcOrd="7" destOrd="0" presId="urn:microsoft.com/office/officeart/2005/8/layout/bProcess3"/>
    <dgm:cxn modelId="{5649AC4A-07D0-4FED-9BA8-CC23D072141C}" type="presParOf" srcId="{5DBE5085-D053-41DF-AF99-503AB65B34BE}" destId="{58B1E864-C4C2-4E36-9852-C2CBD026CE43}" srcOrd="0" destOrd="0" presId="urn:microsoft.com/office/officeart/2005/8/layout/bProcess3"/>
    <dgm:cxn modelId="{9675EAFC-CD63-4F0B-9671-68BF44A08320}" type="presParOf" srcId="{1875EFCE-09EC-4876-AC37-FD005DC6AA47}" destId="{40A4816B-0893-4B77-9C4A-1A05F7B0D94E}" srcOrd="8" destOrd="0" presId="urn:microsoft.com/office/officeart/2005/8/layout/bProcess3"/>
    <dgm:cxn modelId="{704B497B-8BA3-4D62-8E8B-C59B4FD98C0E}" type="presParOf" srcId="{1875EFCE-09EC-4876-AC37-FD005DC6AA47}" destId="{2C48EA93-A316-46EE-87DD-B54EBE7899A0}" srcOrd="9" destOrd="0" presId="urn:microsoft.com/office/officeart/2005/8/layout/bProcess3"/>
    <dgm:cxn modelId="{6BEA077A-F6BE-411E-8CD0-80CD18E6AC6D}" type="presParOf" srcId="{2C48EA93-A316-46EE-87DD-B54EBE7899A0}" destId="{ECA87233-9474-4C00-B848-63EBD7A8CBDC}" srcOrd="0" destOrd="0" presId="urn:microsoft.com/office/officeart/2005/8/layout/bProcess3"/>
    <dgm:cxn modelId="{B012A3A8-3065-4CEC-B922-FF4F0B485952}" type="presParOf" srcId="{1875EFCE-09EC-4876-AC37-FD005DC6AA47}" destId="{ED47F065-364B-4281-9A89-EA0E5C2EFA98}" srcOrd="10" destOrd="0" presId="urn:microsoft.com/office/officeart/2005/8/layout/bProcess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DC05BD-BF45-44B7-9DCE-33FEB8DA43DB}">
      <dsp:nvSpPr>
        <dsp:cNvPr id="0" name=""/>
        <dsp:cNvSpPr/>
      </dsp:nvSpPr>
      <dsp:spPr>
        <a:xfrm>
          <a:off x="2283738" y="607421"/>
          <a:ext cx="468797" cy="91440"/>
        </a:xfrm>
        <a:custGeom>
          <a:avLst/>
          <a:gdLst/>
          <a:ahLst/>
          <a:cxnLst/>
          <a:rect l="0" t="0" r="0" b="0"/>
          <a:pathLst>
            <a:path>
              <a:moveTo>
                <a:pt x="0" y="45720"/>
              </a:moveTo>
              <a:lnTo>
                <a:pt x="468797" y="45720"/>
              </a:lnTo>
            </a:path>
          </a:pathLst>
        </a:custGeom>
        <a:noFill/>
        <a:ln w="635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505652" y="650644"/>
        <a:ext cx="24969" cy="4993"/>
      </dsp:txXfrm>
    </dsp:sp>
    <dsp:sp modelId="{E74EDF69-BA46-4012-855E-0E29BC4F502C}">
      <dsp:nvSpPr>
        <dsp:cNvPr id="0" name=""/>
        <dsp:cNvSpPr/>
      </dsp:nvSpPr>
      <dsp:spPr>
        <a:xfrm>
          <a:off x="114246" y="1754"/>
          <a:ext cx="2171292" cy="1302775"/>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3576" tIns="163576" rIns="163576" bIns="163576" numCol="1" spcCol="1270" anchor="ctr" anchorCtr="0">
          <a:noAutofit/>
        </a:bodyPr>
        <a:lstStyle/>
        <a:p>
          <a:pPr marL="0" lvl="0" indent="0" algn="ctr" defTabSz="1022350">
            <a:lnSpc>
              <a:spcPct val="90000"/>
            </a:lnSpc>
            <a:spcBef>
              <a:spcPct val="0"/>
            </a:spcBef>
            <a:spcAft>
              <a:spcPct val="35000"/>
            </a:spcAft>
            <a:buNone/>
          </a:pPr>
          <a:r>
            <a:rPr lang="en-US" sz="2300" kern="1200" dirty="0"/>
            <a:t>1. Background research</a:t>
          </a:r>
        </a:p>
      </dsp:txBody>
      <dsp:txXfrm>
        <a:off x="114246" y="1754"/>
        <a:ext cx="2171292" cy="1302775"/>
      </dsp:txXfrm>
    </dsp:sp>
    <dsp:sp modelId="{CDC2F3B8-5E2E-47E7-8399-ADF80C4E87CC}">
      <dsp:nvSpPr>
        <dsp:cNvPr id="0" name=""/>
        <dsp:cNvSpPr/>
      </dsp:nvSpPr>
      <dsp:spPr>
        <a:xfrm>
          <a:off x="1199892" y="1302729"/>
          <a:ext cx="2670689" cy="468797"/>
        </a:xfrm>
        <a:custGeom>
          <a:avLst/>
          <a:gdLst/>
          <a:ahLst/>
          <a:cxnLst/>
          <a:rect l="0" t="0" r="0" b="0"/>
          <a:pathLst>
            <a:path>
              <a:moveTo>
                <a:pt x="2670689" y="0"/>
              </a:moveTo>
              <a:lnTo>
                <a:pt x="2670689" y="251498"/>
              </a:lnTo>
              <a:lnTo>
                <a:pt x="0" y="251498"/>
              </a:lnTo>
              <a:lnTo>
                <a:pt x="0" y="468797"/>
              </a:lnTo>
            </a:path>
          </a:pathLst>
        </a:custGeom>
        <a:noFill/>
        <a:ln w="6350" cap="flat" cmpd="sng" algn="ctr">
          <a:solidFill>
            <a:schemeClr val="accent3">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467313" y="1534631"/>
        <a:ext cx="135848" cy="4993"/>
      </dsp:txXfrm>
    </dsp:sp>
    <dsp:sp modelId="{6E0A6616-42CD-4611-880E-D9CABFEAB57F}">
      <dsp:nvSpPr>
        <dsp:cNvPr id="0" name=""/>
        <dsp:cNvSpPr/>
      </dsp:nvSpPr>
      <dsp:spPr>
        <a:xfrm>
          <a:off x="2784936" y="1754"/>
          <a:ext cx="2171292" cy="1302775"/>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3576" tIns="163576" rIns="163576" bIns="163576" numCol="1" spcCol="1270" anchor="ctr" anchorCtr="0">
          <a:noAutofit/>
        </a:bodyPr>
        <a:lstStyle/>
        <a:p>
          <a:pPr marL="0" lvl="0" indent="0" algn="ctr" defTabSz="1022350">
            <a:lnSpc>
              <a:spcPct val="90000"/>
            </a:lnSpc>
            <a:spcBef>
              <a:spcPct val="0"/>
            </a:spcBef>
            <a:spcAft>
              <a:spcPct val="35000"/>
            </a:spcAft>
            <a:buNone/>
          </a:pPr>
          <a:r>
            <a:rPr lang="en-US" sz="2300" kern="1200" dirty="0"/>
            <a:t>2. Development of methods</a:t>
          </a:r>
        </a:p>
      </dsp:txBody>
      <dsp:txXfrm>
        <a:off x="2784936" y="1754"/>
        <a:ext cx="2171292" cy="1302775"/>
      </dsp:txXfrm>
    </dsp:sp>
    <dsp:sp modelId="{D5DF929C-9AAD-4620-8807-BC4906CC675F}">
      <dsp:nvSpPr>
        <dsp:cNvPr id="0" name=""/>
        <dsp:cNvSpPr/>
      </dsp:nvSpPr>
      <dsp:spPr>
        <a:xfrm>
          <a:off x="2283738" y="2409594"/>
          <a:ext cx="468797" cy="91440"/>
        </a:xfrm>
        <a:custGeom>
          <a:avLst/>
          <a:gdLst/>
          <a:ahLst/>
          <a:cxnLst/>
          <a:rect l="0" t="0" r="0" b="0"/>
          <a:pathLst>
            <a:path>
              <a:moveTo>
                <a:pt x="0" y="45720"/>
              </a:moveTo>
              <a:lnTo>
                <a:pt x="468797" y="45720"/>
              </a:lnTo>
            </a:path>
          </a:pathLst>
        </a:custGeom>
        <a:noFill/>
        <a:ln w="6350" cap="flat" cmpd="sng" algn="ctr">
          <a:solidFill>
            <a:schemeClr val="accent4">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505652" y="2452817"/>
        <a:ext cx="24969" cy="4993"/>
      </dsp:txXfrm>
    </dsp:sp>
    <dsp:sp modelId="{F877E664-EB4C-4EEB-971C-F17DEA533239}">
      <dsp:nvSpPr>
        <dsp:cNvPr id="0" name=""/>
        <dsp:cNvSpPr/>
      </dsp:nvSpPr>
      <dsp:spPr>
        <a:xfrm>
          <a:off x="114246" y="1803926"/>
          <a:ext cx="2171292" cy="1302775"/>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3576" tIns="163576" rIns="163576" bIns="163576" numCol="1" spcCol="1270" anchor="ctr" anchorCtr="0">
          <a:noAutofit/>
        </a:bodyPr>
        <a:lstStyle/>
        <a:p>
          <a:pPr marL="0" lvl="0" indent="0" algn="ctr" defTabSz="1022350">
            <a:lnSpc>
              <a:spcPct val="90000"/>
            </a:lnSpc>
            <a:spcBef>
              <a:spcPct val="0"/>
            </a:spcBef>
            <a:spcAft>
              <a:spcPct val="35000"/>
            </a:spcAft>
            <a:buNone/>
          </a:pPr>
          <a:r>
            <a:rPr lang="en-US" sz="2300" kern="1200" dirty="0"/>
            <a:t>3. Result taking and analysis</a:t>
          </a:r>
        </a:p>
      </dsp:txBody>
      <dsp:txXfrm>
        <a:off x="114246" y="1803926"/>
        <a:ext cx="2171292" cy="1302775"/>
      </dsp:txXfrm>
    </dsp:sp>
    <dsp:sp modelId="{5DBE5085-D053-41DF-AF99-503AB65B34BE}">
      <dsp:nvSpPr>
        <dsp:cNvPr id="0" name=""/>
        <dsp:cNvSpPr/>
      </dsp:nvSpPr>
      <dsp:spPr>
        <a:xfrm>
          <a:off x="1199892" y="3104902"/>
          <a:ext cx="2670689" cy="468797"/>
        </a:xfrm>
        <a:custGeom>
          <a:avLst/>
          <a:gdLst/>
          <a:ahLst/>
          <a:cxnLst/>
          <a:rect l="0" t="0" r="0" b="0"/>
          <a:pathLst>
            <a:path>
              <a:moveTo>
                <a:pt x="2670689" y="0"/>
              </a:moveTo>
              <a:lnTo>
                <a:pt x="2670689" y="251498"/>
              </a:lnTo>
              <a:lnTo>
                <a:pt x="0" y="251498"/>
              </a:lnTo>
              <a:lnTo>
                <a:pt x="0" y="468797"/>
              </a:lnTo>
            </a:path>
          </a:pathLst>
        </a:custGeom>
        <a:noFill/>
        <a:ln w="6350" cap="flat" cmpd="sng" algn="ctr">
          <a:solidFill>
            <a:schemeClr val="accent5">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467313" y="3336803"/>
        <a:ext cx="135848" cy="4993"/>
      </dsp:txXfrm>
    </dsp:sp>
    <dsp:sp modelId="{50C6EDBB-C9C8-4F58-BC17-D4FCBF0CB942}">
      <dsp:nvSpPr>
        <dsp:cNvPr id="0" name=""/>
        <dsp:cNvSpPr/>
      </dsp:nvSpPr>
      <dsp:spPr>
        <a:xfrm>
          <a:off x="2784936" y="1803926"/>
          <a:ext cx="2171292" cy="1302775"/>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3576" tIns="163576" rIns="163576" bIns="163576" numCol="1" spcCol="1270" anchor="ctr" anchorCtr="0">
          <a:noAutofit/>
        </a:bodyPr>
        <a:lstStyle/>
        <a:p>
          <a:pPr marL="0" lvl="0" indent="0" algn="ctr" defTabSz="1022350">
            <a:lnSpc>
              <a:spcPct val="90000"/>
            </a:lnSpc>
            <a:spcBef>
              <a:spcPct val="0"/>
            </a:spcBef>
            <a:spcAft>
              <a:spcPct val="35000"/>
            </a:spcAft>
            <a:buNone/>
          </a:pPr>
          <a:r>
            <a:rPr lang="en-US" sz="2300" kern="1200" dirty="0"/>
            <a:t>4. Discussion</a:t>
          </a:r>
        </a:p>
      </dsp:txBody>
      <dsp:txXfrm>
        <a:off x="2784936" y="1803926"/>
        <a:ext cx="2171292" cy="1302775"/>
      </dsp:txXfrm>
    </dsp:sp>
    <dsp:sp modelId="{2C48EA93-A316-46EE-87DD-B54EBE7899A0}">
      <dsp:nvSpPr>
        <dsp:cNvPr id="0" name=""/>
        <dsp:cNvSpPr/>
      </dsp:nvSpPr>
      <dsp:spPr>
        <a:xfrm>
          <a:off x="2283738" y="4211767"/>
          <a:ext cx="468797" cy="91440"/>
        </a:xfrm>
        <a:custGeom>
          <a:avLst/>
          <a:gdLst/>
          <a:ahLst/>
          <a:cxnLst/>
          <a:rect l="0" t="0" r="0" b="0"/>
          <a:pathLst>
            <a:path>
              <a:moveTo>
                <a:pt x="0" y="45720"/>
              </a:moveTo>
              <a:lnTo>
                <a:pt x="468797" y="45720"/>
              </a:lnTo>
            </a:path>
          </a:pathLst>
        </a:custGeom>
        <a:noFill/>
        <a:ln w="6350" cap="flat" cmpd="sng" algn="ctr">
          <a:solidFill>
            <a:schemeClr val="accent6">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505652" y="4254990"/>
        <a:ext cx="24969" cy="4993"/>
      </dsp:txXfrm>
    </dsp:sp>
    <dsp:sp modelId="{40A4816B-0893-4B77-9C4A-1A05F7B0D94E}">
      <dsp:nvSpPr>
        <dsp:cNvPr id="0" name=""/>
        <dsp:cNvSpPr/>
      </dsp:nvSpPr>
      <dsp:spPr>
        <a:xfrm>
          <a:off x="114246" y="3606099"/>
          <a:ext cx="2171292" cy="1302775"/>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3576" tIns="163576" rIns="163576" bIns="163576" numCol="1" spcCol="1270" anchor="ctr" anchorCtr="0">
          <a:noAutofit/>
        </a:bodyPr>
        <a:lstStyle/>
        <a:p>
          <a:pPr marL="0" lvl="0" indent="0" algn="ctr" defTabSz="1022350">
            <a:lnSpc>
              <a:spcPct val="90000"/>
            </a:lnSpc>
            <a:spcBef>
              <a:spcPct val="0"/>
            </a:spcBef>
            <a:spcAft>
              <a:spcPct val="35000"/>
            </a:spcAft>
            <a:buNone/>
          </a:pPr>
          <a:r>
            <a:rPr lang="en-US" sz="2300" kern="1200" dirty="0"/>
            <a:t>5. Conclusions</a:t>
          </a:r>
        </a:p>
      </dsp:txBody>
      <dsp:txXfrm>
        <a:off x="114246" y="3606099"/>
        <a:ext cx="2171292" cy="1302775"/>
      </dsp:txXfrm>
    </dsp:sp>
    <dsp:sp modelId="{ED47F065-364B-4281-9A89-EA0E5C2EFA98}">
      <dsp:nvSpPr>
        <dsp:cNvPr id="0" name=""/>
        <dsp:cNvSpPr/>
      </dsp:nvSpPr>
      <dsp:spPr>
        <a:xfrm>
          <a:off x="2784936" y="3606099"/>
          <a:ext cx="2171292" cy="1302775"/>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3576" tIns="163576" rIns="163576" bIns="163576" numCol="1" spcCol="1270" anchor="ctr" anchorCtr="0">
          <a:noAutofit/>
        </a:bodyPr>
        <a:lstStyle/>
        <a:p>
          <a:pPr marL="0" lvl="0" indent="0" algn="ctr" defTabSz="1022350">
            <a:lnSpc>
              <a:spcPct val="90000"/>
            </a:lnSpc>
            <a:spcBef>
              <a:spcPct val="0"/>
            </a:spcBef>
            <a:spcAft>
              <a:spcPct val="35000"/>
            </a:spcAft>
            <a:buNone/>
          </a:pPr>
          <a:r>
            <a:rPr lang="en-US" sz="2300" kern="1200" dirty="0"/>
            <a:t>5. Completion of report</a:t>
          </a:r>
        </a:p>
      </dsp:txBody>
      <dsp:txXfrm>
        <a:off x="2784936" y="3606099"/>
        <a:ext cx="2171292" cy="1302775"/>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B0D156838143C89E61A3E16E539235"/>
        <w:category>
          <w:name w:val="General"/>
          <w:gallery w:val="placeholder"/>
        </w:category>
        <w:types>
          <w:type w:val="bbPlcHdr"/>
        </w:types>
        <w:behaviors>
          <w:behavior w:val="content"/>
        </w:behaviors>
        <w:guid w:val="{A9738938-5EB4-49D8-9B6E-9BFC729DC5A6}"/>
      </w:docPartPr>
      <w:docPartBody>
        <w:p w:rsidR="006360F6" w:rsidRDefault="00FC6784">
          <w:r w:rsidRPr="009E6011">
            <w:rPr>
              <w:rStyle w:val="PlaceholderText"/>
            </w:rPr>
            <w:t>[Title]</w:t>
          </w:r>
        </w:p>
      </w:docPartBody>
    </w:docPart>
    <w:docPart>
      <w:docPartPr>
        <w:name w:val="EAF4801764B84A7F98FC3950A163656D"/>
        <w:category>
          <w:name w:val="General"/>
          <w:gallery w:val="placeholder"/>
        </w:category>
        <w:types>
          <w:type w:val="bbPlcHdr"/>
        </w:types>
        <w:behaviors>
          <w:behavior w:val="content"/>
        </w:behaviors>
        <w:guid w:val="{CDB98ED9-8592-4B60-B8A8-80AB278C861B}"/>
      </w:docPartPr>
      <w:docPartBody>
        <w:p w:rsidR="006360F6" w:rsidRDefault="00FC6784">
          <w:r w:rsidRPr="009E6011">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784"/>
    <w:rsid w:val="00095BEA"/>
    <w:rsid w:val="000A69F6"/>
    <w:rsid w:val="003B4724"/>
    <w:rsid w:val="00521E03"/>
    <w:rsid w:val="006048E1"/>
    <w:rsid w:val="006132ED"/>
    <w:rsid w:val="00634CA8"/>
    <w:rsid w:val="006360F6"/>
    <w:rsid w:val="00732238"/>
    <w:rsid w:val="00895485"/>
    <w:rsid w:val="008C3DAD"/>
    <w:rsid w:val="009F54E2"/>
    <w:rsid w:val="00A6760B"/>
    <w:rsid w:val="00B93921"/>
    <w:rsid w:val="00BB22B0"/>
    <w:rsid w:val="00BE49EA"/>
    <w:rsid w:val="00C01E01"/>
    <w:rsid w:val="00D8489A"/>
    <w:rsid w:val="00DD60A0"/>
    <w:rsid w:val="00FC67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784"/>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678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0598479-b6ba-415d-be23-882ec8fd5c4f">
      <UserInfo>
        <DisplayName>Peter Gough</DisplayName>
        <AccountId>124</AccountId>
        <AccountType/>
      </UserInfo>
      <UserInfo>
        <DisplayName>Lisa Simmons</DisplayName>
        <AccountId>30</AccountId>
        <AccountType/>
      </UserInfo>
    </SharedWithUsers>
    <Progs xmlns="4f606934-42c3-47b7-8fea-983e7714d925" xsi:nil="true"/>
    <Semester xmlns="4f606934-42c3-47b7-8fea-983e7714d925" xsi:nil="true"/>
    <TaxCatchAll xmlns="10598479-b6ba-415d-be23-882ec8fd5c4f" xsi:nil="true"/>
    <lcf76f155ced4ddcb4097134ff3c332f xmlns="4f606934-42c3-47b7-8fea-983e7714d92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D73DBE152D80746A6AB05327474AB59" ma:contentTypeVersion="16" ma:contentTypeDescription="Create a new document." ma:contentTypeScope="" ma:versionID="2109e4766aec6458449c1b374eabbd47">
  <xsd:schema xmlns:xsd="http://www.w3.org/2001/XMLSchema" xmlns:xs="http://www.w3.org/2001/XMLSchema" xmlns:p="http://schemas.microsoft.com/office/2006/metadata/properties" xmlns:ns2="4f606934-42c3-47b7-8fea-983e7714d925" xmlns:ns3="10598479-b6ba-415d-be23-882ec8fd5c4f" targetNamespace="http://schemas.microsoft.com/office/2006/metadata/properties" ma:root="true" ma:fieldsID="3c1c23d563b84d432f0a8ddbb5c6cddb" ns2:_="" ns3:_="">
    <xsd:import namespace="4f606934-42c3-47b7-8fea-983e7714d925"/>
    <xsd:import namespace="10598479-b6ba-415d-be23-882ec8fd5c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Progs" minOccurs="0"/>
                <xsd:element ref="ns2:Semest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06934-42c3-47b7-8fea-983e7714d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9d4c506-e2aa-436a-9dbd-af2c157961c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Progs" ma:index="21" nillable="true" ma:displayName="Progs" ma:format="Dropdown" ma:internalName="Progs">
      <xsd:complexType>
        <xsd:complexContent>
          <xsd:extension base="dms:MultiChoice">
            <xsd:sequence>
              <xsd:element name="Value" maxOccurs="unbounded" minOccurs="0" nillable="true">
                <xsd:simpleType>
                  <xsd:restriction base="dms:Choice">
                    <xsd:enumeration value="MSc EPM"/>
                    <xsd:enumeration value="MSc ESS"/>
                    <xsd:enumeration value="MSc DDM"/>
                    <xsd:enumeration value="Choice 4"/>
                  </xsd:restriction>
                </xsd:simpleType>
              </xsd:element>
            </xsd:sequence>
          </xsd:extension>
        </xsd:complexContent>
      </xsd:complexType>
    </xsd:element>
    <xsd:element name="Semester" ma:index="22" nillable="true" ma:displayName="Semester" ma:format="Dropdown" ma:internalName="Semester">
      <xsd:simpleType>
        <xsd:restriction base="dms:Choice">
          <xsd:enumeration value="Sem 1"/>
          <xsd:enumeration value="Sem 2"/>
          <xsd:enumeration value="Both"/>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598479-b6ba-415d-be23-882ec8fd5c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d16ebe1-6c01-4802-b7b8-bf3f7cc7aef1}" ma:internalName="TaxCatchAll" ma:showField="CatchAllData" ma:web="10598479-b6ba-415d-be23-882ec8fd5c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03CC90-3198-428C-9425-4C64711EC3EE}">
  <ds:schemaRefs>
    <ds:schemaRef ds:uri="http://schemas.microsoft.com/sharepoint/v3/contenttype/forms"/>
  </ds:schemaRefs>
</ds:datastoreItem>
</file>

<file path=customXml/itemProps2.xml><?xml version="1.0" encoding="utf-8"?>
<ds:datastoreItem xmlns:ds="http://schemas.openxmlformats.org/officeDocument/2006/customXml" ds:itemID="{B561256E-2FC1-44A7-A413-805E5194ED7A}">
  <ds:schemaRefs>
    <ds:schemaRef ds:uri="http://schemas.microsoft.com/office/2006/metadata/properties"/>
    <ds:schemaRef ds:uri="http://schemas.microsoft.com/office/infopath/2007/PartnerControls"/>
    <ds:schemaRef ds:uri="10598479-b6ba-415d-be23-882ec8fd5c4f"/>
    <ds:schemaRef ds:uri="4f606934-42c3-47b7-8fea-983e7714d925"/>
  </ds:schemaRefs>
</ds:datastoreItem>
</file>

<file path=customXml/itemProps3.xml><?xml version="1.0" encoding="utf-8"?>
<ds:datastoreItem xmlns:ds="http://schemas.openxmlformats.org/officeDocument/2006/customXml" ds:itemID="{12A527F2-8CBC-4A97-9BAF-60AC606AA156}">
  <ds:schemaRefs>
    <ds:schemaRef ds:uri="http://schemas.openxmlformats.org/officeDocument/2006/bibliography"/>
  </ds:schemaRefs>
</ds:datastoreItem>
</file>

<file path=customXml/itemProps4.xml><?xml version="1.0" encoding="utf-8"?>
<ds:datastoreItem xmlns:ds="http://schemas.openxmlformats.org/officeDocument/2006/customXml" ds:itemID="{D80EF7CA-58C3-4D59-BCE8-D6CB2F7AB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06934-42c3-47b7-8fea-983e7714d925"/>
    <ds:schemaRef ds:uri="10598479-b6ba-415d-be23-882ec8fd5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2654</Words>
  <Characters>15133</Characters>
  <Application>Microsoft Office Word</Application>
  <DocSecurity>2</DocSecurity>
  <Lines>126</Lines>
  <Paragraphs>35</Paragraphs>
  <ScaleCrop>false</ScaleCrop>
  <HeadingPairs>
    <vt:vector size="2" baseType="variant">
      <vt:variant>
        <vt:lpstr>Title</vt:lpstr>
      </vt:variant>
      <vt:variant>
        <vt:i4>1</vt:i4>
      </vt:variant>
    </vt:vector>
  </HeadingPairs>
  <TitlesOfParts>
    <vt:vector size="1" baseType="lpstr">
      <vt:lpstr>Coursework Assignment</vt:lpstr>
    </vt:vector>
  </TitlesOfParts>
  <Company>MMU</Company>
  <LinksUpToDate>false</LinksUpToDate>
  <CharactersWithSpaces>17752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Coursework Assignment</dc:title>
  <dc:subject>6E7Z2150 MSc Individual Engineering Research Project</dc:subject>
  <dc:creator>Margaret Fowler</dc:creator>
  <cp:keywords/>
  <dc:description/>
  <cp:lastModifiedBy>Noushin Karimian</cp:lastModifiedBy>
  <cp:revision>79</cp:revision>
  <cp:lastPrinted>2019-08-28T14:00:00Z</cp:lastPrinted>
  <dcterms:created xsi:type="dcterms:W3CDTF">2024-01-04T11:34:00Z</dcterms:created>
  <dcterms:modified xsi:type="dcterms:W3CDTF">2024-03-07T15:49:00Z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0x010100DD73DBE152D80746A6AB05327474AB59</vt:lpwstr>
  </property>
  <property fmtid="{D5CDD505-2E9C-101B-9397-08002B2CF9AE}" pid="3" name="_dlc_DocIdItemGuid">
    <vt:lpwstr>1ead1896-ee75-4b23-9955-2521465cabbe</vt:lpwstr>
  </property>
  <property fmtid="{D5CDD505-2E9C-101B-9397-08002B2CF9AE}" pid="4" name="_docset_NoMedatataSyncRequired">
    <vt:lpwstr>False</vt:lpwstr>
  </property>
  <property fmtid="{D5CDD505-2E9C-101B-9397-08002B2CF9AE}" pid="5" name="MediaServiceImageTags">
    <vt:lpwstr/>
  </property>
</Properties>
</file>