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6D1D0C">
        <w:rPr>
          <w:rFonts w:ascii="Times New Roman" w:eastAsia="Times New Roman" w:hAnsi="Times New Roman" w:cs="Times New Roman"/>
          <w:b/>
          <w:bCs/>
          <w:sz w:val="24"/>
          <w:szCs w:val="24"/>
        </w:rPr>
        <w:t xml:space="preserve">The Illusion of the American Dream in F. Scott Fitzgerald’s </w:t>
      </w:r>
      <w:r w:rsidRPr="006D1D0C">
        <w:rPr>
          <w:rFonts w:ascii="Times New Roman" w:eastAsia="Times New Roman" w:hAnsi="Times New Roman" w:cs="Times New Roman"/>
          <w:b/>
          <w:bCs/>
          <w:i/>
          <w:iCs/>
          <w:sz w:val="24"/>
          <w:szCs w:val="24"/>
        </w:rPr>
        <w:t>The Great Gatsby</w:t>
      </w: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9A650D" w:rsidP="00623592">
      <w:pPr>
        <w:spacing w:before="100" w:beforeAutospacing="1" w:after="100" w:afterAutospacing="1" w:line="480" w:lineRule="auto"/>
        <w:rPr>
          <w:rFonts w:ascii="Times New Roman" w:eastAsia="Times New Roman" w:hAnsi="Times New Roman" w:cs="Times New Roman"/>
          <w:b/>
          <w:bCs/>
          <w:sz w:val="24"/>
          <w:szCs w:val="24"/>
        </w:rPr>
      </w:pP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b/>
          <w:bCs/>
          <w:sz w:val="24"/>
          <w:szCs w:val="24"/>
        </w:rPr>
        <w:t>Introduction</w:t>
      </w:r>
    </w:p>
    <w:p w:rsidR="006D1D0C" w:rsidP="00623592">
      <w:pPr>
        <w:spacing w:after="0" w:line="480" w:lineRule="auto"/>
        <w:rPr>
          <w:rFonts w:ascii="Times New Roman" w:eastAsia="Times New Roman" w:hAnsi="Times New Roman" w:cs="Times New Roman"/>
          <w:sz w:val="24"/>
          <w:szCs w:val="24"/>
        </w:rPr>
      </w:pPr>
      <w:r w:rsidRPr="009A650D">
        <w:rPr>
          <w:rFonts w:ascii="Times New Roman" w:eastAsia="Times New Roman" w:hAnsi="Times New Roman" w:cs="Times New Roman"/>
          <w:sz w:val="24"/>
          <w:szCs w:val="24"/>
        </w:rPr>
        <w:t>The Great Gatsby (1925), written by F. Scott Fitzgerald, holds status as one of the most eminent American literary works produced in the 20th century. The novel takes readers to the Jazz Age, where it reveals how Jay Gatsby pursues unattainable wealth following his rise as a self-made millionaire, which leads to his downfall. This literary analysis evaluates Fitzgerald's writing methods and symbolism, together with his portrayal of characters and their historical relevance, to show that The Great Gatsby criticizes the promises of the American Dream while exposing its destructive nature.</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b/>
          <w:bCs/>
          <w:sz w:val="24"/>
          <w:szCs w:val="24"/>
        </w:rPr>
        <w:t>Narrative Structure and Point of View</w:t>
      </w:r>
    </w:p>
    <w:p w:rsidR="006D1D0C" w:rsidP="00623592">
      <w:pPr>
        <w:spacing w:after="0"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 xml:space="preserve">The narrative structure stands out as the novel's main point of novelty. Through the eyes of his first-person perspective, Nick </w:t>
      </w:r>
      <w:r w:rsidRPr="00623592">
        <w:rPr>
          <w:rFonts w:ascii="Times New Roman" w:eastAsia="Times New Roman" w:hAnsi="Times New Roman" w:cs="Times New Roman"/>
          <w:sz w:val="24"/>
          <w:szCs w:val="24"/>
        </w:rPr>
        <w:t>Carraway</w:t>
      </w:r>
      <w:r w:rsidRPr="00623592">
        <w:rPr>
          <w:rFonts w:ascii="Times New Roman" w:eastAsia="Times New Roman" w:hAnsi="Times New Roman" w:cs="Times New Roman"/>
          <w:sz w:val="24"/>
          <w:szCs w:val="24"/>
        </w:rPr>
        <w:t xml:space="preserve"> relates the story, which describes his experiences as a Yale graduate bond salesman who encounters Gatsby's world. The narrator, Nick, joins the story's events firsthand but acts as an observer, thus creating an unreliable perspective through which readers experience the narrative. Nick's ambiguity regarding right and wrong makes the story capable of navigating the narrative (</w:t>
      </w:r>
      <w:r w:rsidRPr="00623592">
        <w:rPr>
          <w:rFonts w:ascii="Times New Roman" w:eastAsia="Times New Roman" w:hAnsi="Times New Roman" w:cs="Times New Roman"/>
          <w:sz w:val="24"/>
          <w:szCs w:val="24"/>
        </w:rPr>
        <w:t>Tredell</w:t>
      </w:r>
      <w:r w:rsidRPr="00623592">
        <w:rPr>
          <w:rFonts w:ascii="Times New Roman" w:eastAsia="Times New Roman" w:hAnsi="Times New Roman" w:cs="Times New Roman"/>
          <w:sz w:val="24"/>
          <w:szCs w:val="24"/>
        </w:rPr>
        <w:t>, 2020). Nick showcases admiration toward Gatsby's ambitious spirit and optimistic vision, but his gut reacts strongly against the shallow moral decline of the environment in which Gatsby engages. The dual character of Nick functions to question readers about the character's intentions and the whole idea behind the American Dream.</w:t>
      </w:r>
    </w:p>
    <w:p w:rsidR="006D1D0C" w:rsidP="00623592">
      <w:pPr>
        <w:spacing w:before="100" w:beforeAutospacing="1" w:after="100" w:afterAutospacing="1" w:line="480" w:lineRule="auto"/>
        <w:rPr>
          <w:rFonts w:ascii="Times New Roman" w:eastAsia="Times New Roman" w:hAnsi="Times New Roman" w:cs="Times New Roman"/>
          <w:b/>
          <w:bCs/>
          <w:sz w:val="24"/>
          <w:szCs w:val="24"/>
        </w:rPr>
      </w:pPr>
      <w:r w:rsidRPr="006D1D0C">
        <w:rPr>
          <w:rFonts w:ascii="Times New Roman" w:eastAsia="Times New Roman" w:hAnsi="Times New Roman" w:cs="Times New Roman"/>
          <w:b/>
          <w:bCs/>
          <w:sz w:val="24"/>
          <w:szCs w:val="24"/>
        </w:rPr>
        <w:t>Characterization and Social Critique</w:t>
      </w:r>
    </w:p>
    <w:p w:rsidR="00623592" w:rsidRPr="00623592" w:rsidP="00623592">
      <w:pPr>
        <w:spacing w:before="100" w:beforeAutospacing="1" w:after="100" w:afterAutospacing="1" w:line="480" w:lineRule="auto"/>
        <w:rPr>
          <w:rFonts w:ascii="Times New Roman" w:eastAsia="Times New Roman" w:hAnsi="Times New Roman" w:cs="Times New Roman"/>
          <w:bCs/>
          <w:sz w:val="24"/>
          <w:szCs w:val="24"/>
        </w:rPr>
      </w:pPr>
      <w:r w:rsidRPr="00623592">
        <w:rPr>
          <w:rFonts w:ascii="Times New Roman" w:eastAsia="Times New Roman" w:hAnsi="Times New Roman" w:cs="Times New Roman"/>
          <w:bCs/>
          <w:sz w:val="24"/>
          <w:szCs w:val="24"/>
        </w:rPr>
        <w:t xml:space="preserve">Gatsby himself is a paradox. Through illicit activities, he transforms his name from James </w:t>
      </w:r>
      <w:r w:rsidRPr="00623592">
        <w:rPr>
          <w:rFonts w:ascii="Times New Roman" w:eastAsia="Times New Roman" w:hAnsi="Times New Roman" w:cs="Times New Roman"/>
          <w:bCs/>
          <w:sz w:val="24"/>
          <w:szCs w:val="24"/>
        </w:rPr>
        <w:t>Gatz</w:t>
      </w:r>
      <w:r w:rsidRPr="00623592">
        <w:rPr>
          <w:rFonts w:ascii="Times New Roman" w:eastAsia="Times New Roman" w:hAnsi="Times New Roman" w:cs="Times New Roman"/>
          <w:bCs/>
          <w:sz w:val="24"/>
          <w:szCs w:val="24"/>
        </w:rPr>
        <w:t xml:space="preserve"> into Gatsby and seeks wealth because he thinks monetary success can purchase happiness </w:t>
      </w:r>
      <w:r w:rsidRPr="00623592">
        <w:rPr>
          <w:rFonts w:ascii="Times New Roman" w:eastAsia="Times New Roman" w:hAnsi="Times New Roman" w:cs="Times New Roman"/>
          <w:bCs/>
          <w:sz w:val="24"/>
          <w:szCs w:val="24"/>
        </w:rPr>
        <w:t xml:space="preserve">and love, which he wants specifically from Daisy Buchanan. Fitzgerald establishes Daisy in his narrative as a </w:t>
      </w:r>
      <w:r w:rsidRPr="00623592">
        <w:rPr>
          <w:rFonts w:ascii="Times New Roman" w:eastAsia="Times New Roman" w:hAnsi="Times New Roman" w:cs="Times New Roman"/>
          <w:bCs/>
          <w:sz w:val="24"/>
          <w:szCs w:val="24"/>
        </w:rPr>
        <w:t>single</w:t>
      </w:r>
      <w:r w:rsidRPr="00623592">
        <w:rPr>
          <w:rFonts w:ascii="Times New Roman" w:eastAsia="Times New Roman" w:hAnsi="Times New Roman" w:cs="Times New Roman"/>
          <w:bCs/>
          <w:sz w:val="24"/>
          <w:szCs w:val="24"/>
        </w:rPr>
        <w:t xml:space="preserve"> and teetering figure </w:t>
      </w:r>
      <w:r w:rsidRPr="00623592">
        <w:rPr>
          <w:rFonts w:ascii="Times New Roman" w:eastAsia="Times New Roman" w:hAnsi="Times New Roman" w:cs="Times New Roman"/>
          <w:bCs/>
          <w:sz w:val="24"/>
          <w:szCs w:val="24"/>
        </w:rPr>
        <w:t>who</w:t>
      </w:r>
      <w:r w:rsidRPr="00623592">
        <w:rPr>
          <w:rFonts w:ascii="Times New Roman" w:eastAsia="Times New Roman" w:hAnsi="Times New Roman" w:cs="Times New Roman"/>
          <w:bCs/>
          <w:sz w:val="24"/>
          <w:szCs w:val="24"/>
        </w:rPr>
        <w:t xml:space="preserve"> shows the fundamental uselessness of wealthy society's morals. Her "voice full of money" represents </w:t>
      </w:r>
      <w:r w:rsidRPr="00623592">
        <w:rPr>
          <w:rFonts w:ascii="Times New Roman" w:eastAsia="Times New Roman" w:hAnsi="Times New Roman" w:cs="Times New Roman"/>
          <w:bCs/>
          <w:sz w:val="24"/>
          <w:szCs w:val="24"/>
        </w:rPr>
        <w:t>her</w:t>
      </w:r>
      <w:r w:rsidRPr="00623592">
        <w:rPr>
          <w:rFonts w:ascii="Times New Roman" w:eastAsia="Times New Roman" w:hAnsi="Times New Roman" w:cs="Times New Roman"/>
          <w:bCs/>
          <w:sz w:val="24"/>
          <w:szCs w:val="24"/>
        </w:rPr>
        <w:t xml:space="preserve"> attractive demeanor, untouched favor, and social remoteness (Fitzgerald, 1925/2004).</w:t>
      </w:r>
    </w:p>
    <w:p w:rsidR="00623592" w:rsidRPr="00623592" w:rsidP="00623592">
      <w:pPr>
        <w:spacing w:before="100" w:beforeAutospacing="1" w:after="100" w:afterAutospacing="1" w:line="480" w:lineRule="auto"/>
        <w:rPr>
          <w:rFonts w:ascii="Times New Roman" w:eastAsia="Times New Roman" w:hAnsi="Times New Roman" w:cs="Times New Roman"/>
          <w:bCs/>
          <w:sz w:val="24"/>
          <w:szCs w:val="24"/>
        </w:rPr>
      </w:pPr>
      <w:r w:rsidRPr="00623592">
        <w:rPr>
          <w:rFonts w:ascii="Times New Roman" w:eastAsia="Times New Roman" w:hAnsi="Times New Roman" w:cs="Times New Roman"/>
          <w:bCs/>
          <w:sz w:val="24"/>
          <w:szCs w:val="24"/>
        </w:rPr>
        <w:t>Gatsby's unfortunate ending allows Fitzgerald to reveal how the American Dream's falsified promise enables unscrupulous work opportunities to deceive people into believing they can win fulfillment and prosperity through their efforts alone. According to Wald (2019), Gatsby's dream exists through consumerist ideals that substitute worth for financial wealth. He wants Daisy for what she symbolizes in terms of her position among the wealthy because material acquisitions represent what he desires from his American Dream. The novel shows that Gatsby's imagined dream is false as he passes away abandoned and unknown to others.</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b/>
          <w:bCs/>
          <w:sz w:val="24"/>
          <w:szCs w:val="24"/>
        </w:rPr>
        <w:t>Symbolism and Imagery</w:t>
      </w:r>
    </w:p>
    <w:p w:rsidR="00623592" w:rsidRPr="00623592" w:rsidP="00623592">
      <w:pPr>
        <w:spacing w:after="0"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Throughout the novel, Fitzgerald selects symbols that form an essential part of his criticism of American society. Gatsby continuously watches the green light at the end of Daisy's dock, brandishing the most memorized symbolism in the novel. Gatsby continues gazing at the green light, which represents opportunities ahead and destructive longing. Through time, the lit-up green light shifts from representing a promise to becoming the embodiment of his futile pursuit.</w:t>
      </w:r>
    </w:p>
    <w:p w:rsidR="00623592" w:rsidRPr="00623592" w:rsidP="00623592">
      <w:pPr>
        <w:spacing w:after="0"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 xml:space="preserve">The "valley of ashes," a desolate industrial wasteland between West Egg and New York City, serves as a powerful contrast to the extravagance of Gatsby's parties. The false opulence of wealth conceals a bad moral character, which leads to social disintegration. The faded </w:t>
      </w:r>
      <w:r w:rsidRPr="00623592">
        <w:rPr>
          <w:rFonts w:ascii="Times New Roman" w:eastAsia="Times New Roman" w:hAnsi="Times New Roman" w:cs="Times New Roman"/>
          <w:sz w:val="24"/>
          <w:szCs w:val="24"/>
        </w:rPr>
        <w:t xml:space="preserve">Doctor T.J. </w:t>
      </w:r>
      <w:r w:rsidRPr="00623592">
        <w:rPr>
          <w:rFonts w:ascii="Times New Roman" w:eastAsia="Times New Roman" w:hAnsi="Times New Roman" w:cs="Times New Roman"/>
          <w:sz w:val="24"/>
          <w:szCs w:val="24"/>
        </w:rPr>
        <w:t>Eckleburg</w:t>
      </w:r>
      <w:r w:rsidRPr="00623592">
        <w:rPr>
          <w:rFonts w:ascii="Times New Roman" w:eastAsia="Times New Roman" w:hAnsi="Times New Roman" w:cs="Times New Roman"/>
          <w:sz w:val="24"/>
          <w:szCs w:val="24"/>
        </w:rPr>
        <w:t xml:space="preserve"> billboard stands above the valley, his eyeglasses showing two pairs that represent a divine power that watches as society loses its moral path (Schneider, 2018).</w:t>
      </w:r>
    </w:p>
    <w:p w:rsidR="00623592" w:rsidP="00623592">
      <w:pPr>
        <w:spacing w:before="100" w:beforeAutospacing="1" w:after="100" w:afterAutospacing="1" w:line="480" w:lineRule="auto"/>
        <w:rPr>
          <w:rFonts w:ascii="Times New Roman" w:eastAsia="Times New Roman" w:hAnsi="Times New Roman" w:cs="Times New Roman"/>
          <w:b/>
          <w:bCs/>
          <w:sz w:val="24"/>
          <w:szCs w:val="24"/>
        </w:rPr>
      </w:pPr>
      <w:r w:rsidRPr="006D1D0C">
        <w:rPr>
          <w:rFonts w:ascii="Times New Roman" w:eastAsia="Times New Roman" w:hAnsi="Times New Roman" w:cs="Times New Roman"/>
          <w:b/>
          <w:bCs/>
          <w:sz w:val="24"/>
          <w:szCs w:val="24"/>
        </w:rPr>
        <w:t>Historical Context and Cultural Commentary</w:t>
      </w:r>
    </w:p>
    <w:p w:rsidR="00623592" w:rsidRPr="00623592" w:rsidP="00623592">
      <w:pPr>
        <w:spacing w:before="100" w:beforeAutospacing="1" w:after="100" w:afterAutospacing="1"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The Great Gatsby emerged as a literary masterpiece in post-World War I society while America experienced its economic zenith in the 1920s. The novel critiques the era's obsession with wealth, the loosening of moral standards, and the widening gap between rich and poor. During the "Jazz Age," Fitzgerald used this label to represent the times in terms of their vibrant spirit and decaying morals.</w:t>
      </w:r>
    </w:p>
    <w:p w:rsidR="00623592" w:rsidP="00623592">
      <w:pPr>
        <w:spacing w:after="0"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 xml:space="preserve">Throughout the narrative, the author reveals what stands as barriers against social promotion. Despite becoming wealthy, Gatsby remains an outsider who fails to obtain acceptance from the established families of the elite social class. According to </w:t>
      </w:r>
      <w:r w:rsidRPr="00623592">
        <w:rPr>
          <w:rFonts w:ascii="Times New Roman" w:eastAsia="Times New Roman" w:hAnsi="Times New Roman" w:cs="Times New Roman"/>
          <w:sz w:val="24"/>
          <w:szCs w:val="24"/>
        </w:rPr>
        <w:t>Bruccoli</w:t>
      </w:r>
      <w:r w:rsidRPr="00623592">
        <w:rPr>
          <w:rFonts w:ascii="Times New Roman" w:eastAsia="Times New Roman" w:hAnsi="Times New Roman" w:cs="Times New Roman"/>
          <w:sz w:val="24"/>
          <w:szCs w:val="24"/>
        </w:rPr>
        <w:t xml:space="preserve"> (2020), the rigid class system remains hidden below the surface of the American Dream as Gatsby demonstrates his inability to succeed. Fitzgerald demonstrates how accumulating wealth fails to establish social status or gain love since traditional privilege persists in society.</w:t>
      </w:r>
    </w:p>
    <w:p w:rsidR="00623592" w:rsidP="00623592">
      <w:pPr>
        <w:spacing w:before="100" w:beforeAutospacing="1" w:after="100" w:afterAutospacing="1" w:line="480" w:lineRule="auto"/>
        <w:rPr>
          <w:rFonts w:ascii="Times New Roman" w:eastAsia="Times New Roman" w:hAnsi="Times New Roman" w:cs="Times New Roman"/>
          <w:b/>
          <w:bCs/>
          <w:sz w:val="24"/>
          <w:szCs w:val="24"/>
        </w:rPr>
      </w:pPr>
      <w:r w:rsidRPr="006D1D0C">
        <w:rPr>
          <w:rFonts w:ascii="Times New Roman" w:eastAsia="Times New Roman" w:hAnsi="Times New Roman" w:cs="Times New Roman"/>
          <w:b/>
          <w:bCs/>
          <w:sz w:val="24"/>
          <w:szCs w:val="24"/>
        </w:rPr>
        <w:t>The Role of Women and Gender Dynamics</w:t>
      </w:r>
    </w:p>
    <w:p w:rsidR="00623592" w:rsidRPr="00623592" w:rsidP="00623592">
      <w:pPr>
        <w:spacing w:before="100" w:beforeAutospacing="1" w:after="100" w:afterAutospacing="1"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 xml:space="preserve">The essential characters in "The Great Gatsby" are Gatsby and Nick </w:t>
      </w:r>
      <w:r w:rsidRPr="00623592">
        <w:rPr>
          <w:rFonts w:ascii="Times New Roman" w:eastAsia="Times New Roman" w:hAnsi="Times New Roman" w:cs="Times New Roman"/>
          <w:sz w:val="24"/>
          <w:szCs w:val="24"/>
        </w:rPr>
        <w:t>Carraway</w:t>
      </w:r>
      <w:r w:rsidRPr="00623592">
        <w:rPr>
          <w:rFonts w:ascii="Times New Roman" w:eastAsia="Times New Roman" w:hAnsi="Times New Roman" w:cs="Times New Roman"/>
          <w:sz w:val="24"/>
          <w:szCs w:val="24"/>
        </w:rPr>
        <w:t xml:space="preserve">, yet critics usually argue that Daisy Buchanan stands alongside Jordan Baker and Myrtle Wilson in insignificant female roles. Through a more detailed analysis, Fitzgerald exposes how his female characters expose the harmful consequences of traditional gender norms and the sexual treatment of women. Most critics hold Daisy responsible for Gatsby's misfortune, although she represents a </w:t>
      </w:r>
      <w:r w:rsidRPr="00623592">
        <w:rPr>
          <w:rFonts w:ascii="Times New Roman" w:eastAsia="Times New Roman" w:hAnsi="Times New Roman" w:cs="Times New Roman"/>
          <w:sz w:val="24"/>
          <w:szCs w:val="24"/>
        </w:rPr>
        <w:t>social system where female status depends on attractiveness mat, ceremony, and monetary independence.</w:t>
      </w:r>
    </w:p>
    <w:p w:rsidR="00623592" w:rsidRPr="006D1D0C" w:rsidP="00623592">
      <w:pPr>
        <w:spacing w:after="0"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 xml:space="preserve">Despite her empowerment as a professional golfer, Jordan carries the male name alongside traditional feminine constraints that define her behavior through decorum and disengagement despite her contemporary appearance. Myrtle attempts to rise from her working-class background by having an affair with Tom Buchanan, which ends in tragic consequences for her. </w:t>
      </w:r>
      <w:r w:rsidRPr="00623592">
        <w:rPr>
          <w:rFonts w:ascii="Times New Roman" w:eastAsia="Times New Roman" w:hAnsi="Times New Roman" w:cs="Times New Roman"/>
          <w:sz w:val="24"/>
          <w:szCs w:val="24"/>
        </w:rPr>
        <w:t>Male ambition and hypocrisy result in violent deaths of women whose lack of wealth leaves them more vulnerable (Hays, 2017).</w:t>
      </w:r>
    </w:p>
    <w:p w:rsidR="00623592" w:rsidP="00623592">
      <w:pPr>
        <w:spacing w:before="100" w:beforeAutospacing="1" w:after="100" w:afterAutospacing="1" w:line="480" w:lineRule="auto"/>
        <w:rPr>
          <w:rFonts w:ascii="Times New Roman" w:eastAsia="Times New Roman" w:hAnsi="Times New Roman" w:cs="Times New Roman"/>
          <w:b/>
          <w:bCs/>
          <w:sz w:val="24"/>
          <w:szCs w:val="24"/>
        </w:rPr>
      </w:pPr>
      <w:r w:rsidRPr="006D1D0C">
        <w:rPr>
          <w:rFonts w:ascii="Times New Roman" w:eastAsia="Times New Roman" w:hAnsi="Times New Roman" w:cs="Times New Roman"/>
          <w:b/>
          <w:bCs/>
          <w:sz w:val="24"/>
          <w:szCs w:val="24"/>
        </w:rPr>
        <w:t>Conclusion</w:t>
      </w:r>
    </w:p>
    <w:p w:rsidR="00623592" w:rsidP="00623592">
      <w:pPr>
        <w:spacing w:before="100" w:beforeAutospacing="1" w:after="100" w:afterAutospacing="1" w:line="480" w:lineRule="auto"/>
        <w:rPr>
          <w:rFonts w:ascii="Times New Roman" w:eastAsia="Times New Roman" w:hAnsi="Times New Roman" w:cs="Times New Roman"/>
          <w:sz w:val="24"/>
          <w:szCs w:val="24"/>
        </w:rPr>
      </w:pPr>
      <w:r w:rsidRPr="00623592">
        <w:rPr>
          <w:rFonts w:ascii="Times New Roman" w:eastAsia="Times New Roman" w:hAnsi="Times New Roman" w:cs="Times New Roman"/>
          <w:sz w:val="24"/>
          <w:szCs w:val="24"/>
        </w:rPr>
        <w:t>Using narrative techniques and symbolic elements, Fitzgerald develops characters to uncover how America lost its original ethos in The Great Gatsby. Fitzgerald uses Gatsby as his tragic device to expose how the American culture craves wealth and surface beauty yet disregards genuine ethics and values. The novel continues to matter because it accurately displays current inequalities alongside universal human habits to pursue false dreams. The story of Gatsby functions as a warning to future ages because dreams continue to link to wealth accumulation and social ranking.</w:t>
      </w:r>
    </w:p>
    <w:p w:rsidR="00623592" w:rsidP="00623592">
      <w:pPr>
        <w:spacing w:after="0" w:line="480" w:lineRule="auto"/>
        <w:rPr>
          <w:rFonts w:ascii="Times New Roman" w:eastAsia="Times New Roman" w:hAnsi="Times New Roman" w:cs="Times New Roman"/>
          <w:sz w:val="24"/>
          <w:szCs w:val="24"/>
        </w:rPr>
      </w:pPr>
    </w:p>
    <w:p w:rsidR="00623592" w:rsidP="00623592">
      <w:pPr>
        <w:spacing w:after="0" w:line="480" w:lineRule="auto"/>
        <w:rPr>
          <w:rFonts w:ascii="Times New Roman" w:eastAsia="Times New Roman" w:hAnsi="Times New Roman" w:cs="Times New Roman"/>
          <w:sz w:val="24"/>
          <w:szCs w:val="24"/>
        </w:rPr>
      </w:pPr>
    </w:p>
    <w:p w:rsidR="00623592" w:rsidP="00623592">
      <w:pPr>
        <w:spacing w:after="0" w:line="480" w:lineRule="auto"/>
        <w:rPr>
          <w:rFonts w:ascii="Times New Roman" w:eastAsia="Times New Roman" w:hAnsi="Times New Roman" w:cs="Times New Roman"/>
          <w:sz w:val="24"/>
          <w:szCs w:val="24"/>
        </w:rPr>
      </w:pPr>
    </w:p>
    <w:p w:rsidR="00623592" w:rsidP="00623592">
      <w:pPr>
        <w:spacing w:after="0" w:line="480" w:lineRule="auto"/>
        <w:rPr>
          <w:rFonts w:ascii="Times New Roman" w:eastAsia="Times New Roman" w:hAnsi="Times New Roman" w:cs="Times New Roman"/>
          <w:sz w:val="24"/>
          <w:szCs w:val="24"/>
        </w:rPr>
      </w:pPr>
    </w:p>
    <w:p w:rsidR="00623592" w:rsidP="00623592">
      <w:pPr>
        <w:spacing w:after="0" w:line="480" w:lineRule="auto"/>
        <w:rPr>
          <w:rFonts w:ascii="Times New Roman" w:eastAsia="Times New Roman" w:hAnsi="Times New Roman" w:cs="Times New Roman"/>
          <w:sz w:val="24"/>
          <w:szCs w:val="24"/>
        </w:rPr>
      </w:pP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bookmarkStart w:id="0" w:name="_GoBack"/>
      <w:bookmarkEnd w:id="0"/>
      <w:r w:rsidRPr="006D1D0C">
        <w:rPr>
          <w:rFonts w:ascii="Times New Roman" w:eastAsia="Times New Roman" w:hAnsi="Times New Roman" w:cs="Times New Roman"/>
          <w:b/>
          <w:bCs/>
          <w:sz w:val="24"/>
          <w:szCs w:val="24"/>
        </w:rPr>
        <w:t>References</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Bruccoli</w:t>
      </w:r>
      <w:r w:rsidRPr="006D1D0C">
        <w:rPr>
          <w:rFonts w:ascii="Times New Roman" w:eastAsia="Times New Roman" w:hAnsi="Times New Roman" w:cs="Times New Roman"/>
          <w:sz w:val="24"/>
          <w:szCs w:val="24"/>
        </w:rPr>
        <w:t xml:space="preserve">, M. J. (2020). </w:t>
      </w:r>
      <w:r w:rsidRPr="006D1D0C">
        <w:rPr>
          <w:rFonts w:ascii="Times New Roman" w:eastAsia="Times New Roman" w:hAnsi="Times New Roman" w:cs="Times New Roman"/>
          <w:i/>
          <w:iCs/>
          <w:sz w:val="24"/>
          <w:szCs w:val="24"/>
        </w:rPr>
        <w:t>Some Epic Grandeur: The Life of F. Scott Fitzgerald</w:t>
      </w:r>
      <w:r w:rsidRPr="006D1D0C">
        <w:rPr>
          <w:rFonts w:ascii="Times New Roman" w:eastAsia="Times New Roman" w:hAnsi="Times New Roman" w:cs="Times New Roman"/>
          <w:sz w:val="24"/>
          <w:szCs w:val="24"/>
        </w:rPr>
        <w:t xml:space="preserve">. </w:t>
      </w:r>
      <w:r w:rsidRPr="006D1D0C">
        <w:rPr>
          <w:rFonts w:ascii="Times New Roman" w:eastAsia="Times New Roman" w:hAnsi="Times New Roman" w:cs="Times New Roman"/>
          <w:sz w:val="24"/>
          <w:szCs w:val="24"/>
        </w:rPr>
        <w:t>University of South Carolina Press.</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 xml:space="preserve">Fitzgerald, F. S. (2004). </w:t>
      </w:r>
      <w:r w:rsidRPr="006D1D0C">
        <w:rPr>
          <w:rFonts w:ascii="Times New Roman" w:eastAsia="Times New Roman" w:hAnsi="Times New Roman" w:cs="Times New Roman"/>
          <w:i/>
          <w:iCs/>
          <w:sz w:val="24"/>
          <w:szCs w:val="24"/>
        </w:rPr>
        <w:t>The Great Gatsby</w:t>
      </w:r>
      <w:r w:rsidRPr="006D1D0C">
        <w:rPr>
          <w:rFonts w:ascii="Times New Roman" w:eastAsia="Times New Roman" w:hAnsi="Times New Roman" w:cs="Times New Roman"/>
          <w:sz w:val="24"/>
          <w:szCs w:val="24"/>
        </w:rPr>
        <w:t>.</w:t>
      </w:r>
      <w:r w:rsidRPr="006D1D0C">
        <w:rPr>
          <w:rFonts w:ascii="Times New Roman" w:eastAsia="Times New Roman" w:hAnsi="Times New Roman" w:cs="Times New Roman"/>
          <w:sz w:val="24"/>
          <w:szCs w:val="24"/>
        </w:rPr>
        <w:t xml:space="preserve"> </w:t>
      </w:r>
      <w:r w:rsidRPr="006D1D0C">
        <w:rPr>
          <w:rFonts w:ascii="Times New Roman" w:eastAsia="Times New Roman" w:hAnsi="Times New Roman" w:cs="Times New Roman"/>
          <w:sz w:val="24"/>
          <w:szCs w:val="24"/>
        </w:rPr>
        <w:t>Scribner.</w:t>
      </w:r>
      <w:r w:rsidRPr="006D1D0C">
        <w:rPr>
          <w:rFonts w:ascii="Times New Roman" w:eastAsia="Times New Roman" w:hAnsi="Times New Roman" w:cs="Times New Roman"/>
          <w:sz w:val="24"/>
          <w:szCs w:val="24"/>
        </w:rPr>
        <w:t xml:space="preserve"> (Original work published 1925)</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Hays, P. L. (2017).</w:t>
      </w:r>
      <w:r w:rsidRPr="006D1D0C">
        <w:rPr>
          <w:rFonts w:ascii="Times New Roman" w:eastAsia="Times New Roman" w:hAnsi="Times New Roman" w:cs="Times New Roman"/>
          <w:sz w:val="24"/>
          <w:szCs w:val="24"/>
        </w:rPr>
        <w:t xml:space="preserve"> </w:t>
      </w:r>
      <w:r w:rsidRPr="006D1D0C">
        <w:rPr>
          <w:rFonts w:ascii="Times New Roman" w:eastAsia="Times New Roman" w:hAnsi="Times New Roman" w:cs="Times New Roman"/>
          <w:sz w:val="24"/>
          <w:szCs w:val="24"/>
        </w:rPr>
        <w:t xml:space="preserve">Gender and materialism in </w:t>
      </w:r>
      <w:r w:rsidRPr="006D1D0C">
        <w:rPr>
          <w:rFonts w:ascii="Times New Roman" w:eastAsia="Times New Roman" w:hAnsi="Times New Roman" w:cs="Times New Roman"/>
          <w:i/>
          <w:iCs/>
          <w:sz w:val="24"/>
          <w:szCs w:val="24"/>
        </w:rPr>
        <w:t>The Great Gatsby</w:t>
      </w:r>
      <w:r w:rsidRPr="006D1D0C">
        <w:rPr>
          <w:rFonts w:ascii="Times New Roman" w:eastAsia="Times New Roman" w:hAnsi="Times New Roman" w:cs="Times New Roman"/>
          <w:sz w:val="24"/>
          <w:szCs w:val="24"/>
        </w:rPr>
        <w:t>.</w:t>
      </w:r>
      <w:r w:rsidRPr="006D1D0C">
        <w:rPr>
          <w:rFonts w:ascii="Times New Roman" w:eastAsia="Times New Roman" w:hAnsi="Times New Roman" w:cs="Times New Roman"/>
          <w:sz w:val="24"/>
          <w:szCs w:val="24"/>
        </w:rPr>
        <w:t xml:space="preserve"> </w:t>
      </w:r>
      <w:r w:rsidRPr="006D1D0C">
        <w:rPr>
          <w:rFonts w:ascii="Times New Roman" w:eastAsia="Times New Roman" w:hAnsi="Times New Roman" w:cs="Times New Roman"/>
          <w:i/>
          <w:iCs/>
          <w:sz w:val="24"/>
          <w:szCs w:val="24"/>
        </w:rPr>
        <w:t>The F. Scott Fitzgerald Review</w:t>
      </w:r>
      <w:r w:rsidRPr="006D1D0C">
        <w:rPr>
          <w:rFonts w:ascii="Times New Roman" w:eastAsia="Times New Roman" w:hAnsi="Times New Roman" w:cs="Times New Roman"/>
          <w:sz w:val="24"/>
          <w:szCs w:val="24"/>
        </w:rPr>
        <w:t>, 15(1), 35–50. https://doi.org/10.1353/fsf.2017.0003</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Schneider, D. J. (2018).</w:t>
      </w:r>
      <w:r w:rsidRPr="006D1D0C">
        <w:rPr>
          <w:rFonts w:ascii="Times New Roman" w:eastAsia="Times New Roman" w:hAnsi="Times New Roman" w:cs="Times New Roman"/>
          <w:sz w:val="24"/>
          <w:szCs w:val="24"/>
        </w:rPr>
        <w:t xml:space="preserve"> Eyes wide shut: The gaze of Dr. T. J. </w:t>
      </w:r>
      <w:r w:rsidRPr="006D1D0C">
        <w:rPr>
          <w:rFonts w:ascii="Times New Roman" w:eastAsia="Times New Roman" w:hAnsi="Times New Roman" w:cs="Times New Roman"/>
          <w:sz w:val="24"/>
          <w:szCs w:val="24"/>
        </w:rPr>
        <w:t>Eckleburg</w:t>
      </w:r>
      <w:r w:rsidRPr="006D1D0C">
        <w:rPr>
          <w:rFonts w:ascii="Times New Roman" w:eastAsia="Times New Roman" w:hAnsi="Times New Roman" w:cs="Times New Roman"/>
          <w:sz w:val="24"/>
          <w:szCs w:val="24"/>
        </w:rPr>
        <w:t xml:space="preserve"> and the disappearance of God. </w:t>
      </w:r>
      <w:r w:rsidRPr="006D1D0C">
        <w:rPr>
          <w:rFonts w:ascii="Times New Roman" w:eastAsia="Times New Roman" w:hAnsi="Times New Roman" w:cs="Times New Roman"/>
          <w:i/>
          <w:iCs/>
          <w:sz w:val="24"/>
          <w:szCs w:val="24"/>
        </w:rPr>
        <w:t>American Literary History</w:t>
      </w:r>
      <w:r w:rsidRPr="006D1D0C">
        <w:rPr>
          <w:rFonts w:ascii="Times New Roman" w:eastAsia="Times New Roman" w:hAnsi="Times New Roman" w:cs="Times New Roman"/>
          <w:sz w:val="24"/>
          <w:szCs w:val="24"/>
        </w:rPr>
        <w:t>, 30(4), 683–705. https://doi.org/10.1093/alh/ajy041</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Tredell</w:t>
      </w:r>
      <w:r w:rsidRPr="006D1D0C">
        <w:rPr>
          <w:rFonts w:ascii="Times New Roman" w:eastAsia="Times New Roman" w:hAnsi="Times New Roman" w:cs="Times New Roman"/>
          <w:sz w:val="24"/>
          <w:szCs w:val="24"/>
        </w:rPr>
        <w:t xml:space="preserve">, N. (2020). </w:t>
      </w:r>
      <w:r w:rsidRPr="006D1D0C">
        <w:rPr>
          <w:rFonts w:ascii="Times New Roman" w:eastAsia="Times New Roman" w:hAnsi="Times New Roman" w:cs="Times New Roman"/>
          <w:i/>
          <w:iCs/>
          <w:sz w:val="24"/>
          <w:szCs w:val="24"/>
        </w:rPr>
        <w:t>F. Scott Fitzgerald: The Great Gatsby</w:t>
      </w:r>
      <w:r w:rsidRPr="006D1D0C">
        <w:rPr>
          <w:rFonts w:ascii="Times New Roman" w:eastAsia="Times New Roman" w:hAnsi="Times New Roman" w:cs="Times New Roman"/>
          <w:sz w:val="24"/>
          <w:szCs w:val="24"/>
        </w:rPr>
        <w:t>. Palgrave Macmillan.</w:t>
      </w:r>
    </w:p>
    <w:p w:rsidR="006D1D0C" w:rsidRPr="006D1D0C" w:rsidP="00623592">
      <w:pPr>
        <w:spacing w:before="100" w:beforeAutospacing="1" w:after="100" w:afterAutospacing="1" w:line="480" w:lineRule="auto"/>
        <w:rPr>
          <w:rFonts w:ascii="Times New Roman" w:eastAsia="Times New Roman" w:hAnsi="Times New Roman" w:cs="Times New Roman"/>
          <w:sz w:val="24"/>
          <w:szCs w:val="24"/>
        </w:rPr>
      </w:pPr>
      <w:r w:rsidRPr="006D1D0C">
        <w:rPr>
          <w:rFonts w:ascii="Times New Roman" w:eastAsia="Times New Roman" w:hAnsi="Times New Roman" w:cs="Times New Roman"/>
          <w:sz w:val="24"/>
          <w:szCs w:val="24"/>
        </w:rPr>
        <w:t xml:space="preserve">Wald, A. (2019). </w:t>
      </w:r>
      <w:r w:rsidRPr="006D1D0C">
        <w:rPr>
          <w:rFonts w:ascii="Times New Roman" w:eastAsia="Times New Roman" w:hAnsi="Times New Roman" w:cs="Times New Roman"/>
          <w:i/>
          <w:iCs/>
          <w:sz w:val="24"/>
          <w:szCs w:val="24"/>
        </w:rPr>
        <w:t>Realism and aspiration in The Great Gatsby</w:t>
      </w:r>
      <w:r w:rsidRPr="006D1D0C">
        <w:rPr>
          <w:rFonts w:ascii="Times New Roman" w:eastAsia="Times New Roman" w:hAnsi="Times New Roman" w:cs="Times New Roman"/>
          <w:sz w:val="24"/>
          <w:szCs w:val="24"/>
        </w:rPr>
        <w:t>.</w:t>
      </w:r>
      <w:r w:rsidRPr="006D1D0C">
        <w:rPr>
          <w:rFonts w:ascii="Times New Roman" w:eastAsia="Times New Roman" w:hAnsi="Times New Roman" w:cs="Times New Roman"/>
          <w:sz w:val="24"/>
          <w:szCs w:val="24"/>
        </w:rPr>
        <w:t xml:space="preserve"> </w:t>
      </w:r>
      <w:r w:rsidRPr="006D1D0C">
        <w:rPr>
          <w:rFonts w:ascii="Times New Roman" w:eastAsia="Times New Roman" w:hAnsi="Times New Roman" w:cs="Times New Roman"/>
          <w:i/>
          <w:iCs/>
          <w:sz w:val="24"/>
          <w:szCs w:val="24"/>
        </w:rPr>
        <w:t>Journal of American Studies</w:t>
      </w:r>
      <w:r w:rsidRPr="006D1D0C">
        <w:rPr>
          <w:rFonts w:ascii="Times New Roman" w:eastAsia="Times New Roman" w:hAnsi="Times New Roman" w:cs="Times New Roman"/>
          <w:sz w:val="24"/>
          <w:szCs w:val="24"/>
        </w:rPr>
        <w:t>, 53(2), 279–295. https://doi.org/10.1017/S0021875819000052</w:t>
      </w:r>
    </w:p>
    <w:p w:rsidR="003C1D84" w:rsidP="00623592">
      <w:pPr>
        <w:spacing w:line="480" w:lineRule="auto"/>
        <w:ind w:left="720"/>
      </w:pPr>
    </w:p>
    <w:sectPr w:rsidSect="009A650D">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650D">
    <w:pPr>
      <w:pStyle w:val="Header"/>
    </w:pPr>
    <w:r w:rsidRPr="009A650D">
      <w:rPr>
        <w:rFonts w:ascii="Times New Roman" w:eastAsia="Times New Roman" w:hAnsi="Times New Roman" w:cs="Times New Roman"/>
        <w:bCs/>
        <w:iCs/>
        <w:sz w:val="24"/>
        <w:szCs w:val="24"/>
      </w:rPr>
      <w:t>The Great Gatsby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650D">
    <w:pPr>
      <w:pStyle w:val="Header"/>
    </w:pPr>
    <w:r>
      <w:t xml:space="preserve">Running </w:t>
    </w:r>
    <w:r>
      <w:t>Head:</w:t>
    </w:r>
    <w:r w:rsidRPr="009A650D">
      <w:rPr>
        <w:rFonts w:ascii="Times New Roman" w:eastAsia="Times New Roman" w:hAnsi="Times New Roman" w:cs="Times New Roman"/>
        <w:bCs/>
        <w:iCs/>
        <w:sz w:val="24"/>
        <w:szCs w:val="24"/>
      </w:rPr>
      <w:t xml:space="preserve"> </w:t>
    </w:r>
    <w:r w:rsidRPr="009A650D">
      <w:rPr>
        <w:rFonts w:ascii="Times New Roman" w:eastAsia="Times New Roman" w:hAnsi="Times New Roman" w:cs="Times New Roman"/>
        <w:bCs/>
        <w:iCs/>
        <w:sz w:val="24"/>
        <w:szCs w:val="24"/>
      </w:rPr>
      <w:t>The Great Gatsby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0C"/>
    <w:rsid w:val="00087FB1"/>
    <w:rsid w:val="00217553"/>
    <w:rsid w:val="003C1D84"/>
    <w:rsid w:val="00623592"/>
    <w:rsid w:val="006D1D0C"/>
    <w:rsid w:val="009A650D"/>
    <w:rsid w:val="00A21E2C"/>
    <w:rsid w:val="00E301D6"/>
    <w:rsid w:val="00E8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1D0C"/>
    <w:rPr>
      <w:b/>
      <w:bCs/>
    </w:rPr>
  </w:style>
  <w:style w:type="character" w:styleId="Emphasis">
    <w:name w:val="Emphasis"/>
    <w:basedOn w:val="DefaultParagraphFont"/>
    <w:uiPriority w:val="20"/>
    <w:qFormat/>
    <w:rsid w:val="006D1D0C"/>
    <w:rPr>
      <w:i/>
      <w:iCs/>
    </w:rPr>
  </w:style>
  <w:style w:type="paragraph" w:styleId="Header">
    <w:name w:val="header"/>
    <w:basedOn w:val="Normal"/>
    <w:link w:val="HeaderChar"/>
    <w:uiPriority w:val="99"/>
    <w:unhideWhenUsed/>
    <w:rsid w:val="009A6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50D"/>
  </w:style>
  <w:style w:type="paragraph" w:styleId="Footer">
    <w:name w:val="footer"/>
    <w:basedOn w:val="Normal"/>
    <w:link w:val="FooterChar"/>
    <w:uiPriority w:val="99"/>
    <w:unhideWhenUsed/>
    <w:rsid w:val="009A6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2025-04-06T13:06:00Z</dcterms:created>
  <dcterms:modified xsi:type="dcterms:W3CDTF">2025-04-06T13:45:00Z</dcterms:modified>
</cp:coreProperties>
</file>