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bookmarkStart w:id="0" w:name="_GoBack"/>
      <w:bookmarkEnd w:id="0"/>
    </w:p>
    <w:p w:rsidR="007C5336" w:rsidP="007C5336">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Name</w:t>
      </w: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P="007C5336">
      <w:pPr>
        <w:spacing w:before="100" w:beforeAutospacing="1" w:after="100" w:afterAutospacing="1" w:line="240" w:lineRule="auto"/>
        <w:rPr>
          <w:rFonts w:ascii="Times New Roman" w:eastAsia="Times New Roman" w:hAnsi="Times New Roman" w:cs="Times New Roman"/>
          <w:b/>
          <w:bCs/>
          <w:sz w:val="24"/>
          <w:szCs w:val="24"/>
        </w:rPr>
      </w:pPr>
    </w:p>
    <w:p w:rsidR="007C5336" w:rsidRPr="007C5336" w:rsidP="007C5336">
      <w:pPr>
        <w:spacing w:before="100" w:beforeAutospacing="1" w:after="100" w:afterAutospacing="1" w:line="240" w:lineRule="auto"/>
        <w:rPr>
          <w:rFonts w:ascii="Times New Roman" w:eastAsia="Times New Roman" w:hAnsi="Times New Roman" w:cs="Times New Roman"/>
          <w:sz w:val="24"/>
          <w:szCs w:val="24"/>
        </w:rPr>
      </w:pPr>
      <w:r w:rsidRPr="007C5336">
        <w:rPr>
          <w:rFonts w:ascii="Times New Roman" w:eastAsia="Times New Roman" w:hAnsi="Times New Roman" w:cs="Times New Roman"/>
          <w:b/>
          <w:bCs/>
          <w:sz w:val="24"/>
          <w:szCs w:val="24"/>
        </w:rPr>
        <w:t xml:space="preserve">Rhetorical Analysis of </w:t>
      </w:r>
      <w:r w:rsidRPr="007C5336">
        <w:rPr>
          <w:rFonts w:ascii="Times New Roman" w:eastAsia="Times New Roman" w:hAnsi="Times New Roman" w:cs="Times New Roman"/>
          <w:b/>
          <w:bCs/>
          <w:sz w:val="24"/>
          <w:szCs w:val="24"/>
        </w:rPr>
        <w:t>Elon</w:t>
      </w:r>
      <w:r w:rsidRPr="007C5336">
        <w:rPr>
          <w:rFonts w:ascii="Times New Roman" w:eastAsia="Times New Roman" w:hAnsi="Times New Roman" w:cs="Times New Roman"/>
          <w:b/>
          <w:bCs/>
          <w:sz w:val="24"/>
          <w:szCs w:val="24"/>
        </w:rPr>
        <w:t xml:space="preserve"> Musk’s 2021 AI Day Keynote: Framing the Future of Artificial Intelligence</w:t>
      </w:r>
    </w:p>
    <w:p w:rsidR="007C5336" w:rsidRPr="007C5336" w:rsidP="007C5336">
      <w:pPr>
        <w:spacing w:before="100" w:beforeAutospacing="1" w:after="100" w:afterAutospacing="1" w:line="240" w:lineRule="auto"/>
        <w:rPr>
          <w:rFonts w:ascii="Times New Roman" w:eastAsia="Times New Roman" w:hAnsi="Times New Roman" w:cs="Times New Roman"/>
          <w:sz w:val="24"/>
          <w:szCs w:val="24"/>
        </w:rPr>
      </w:pPr>
      <w:r w:rsidRPr="007C5336">
        <w:rPr>
          <w:rFonts w:ascii="Times New Roman" w:eastAsia="Times New Roman" w:hAnsi="Times New Roman" w:cs="Times New Roman"/>
          <w:sz w:val="24"/>
          <w:szCs w:val="24"/>
        </w:rPr>
        <w:t xml:space="preserve">In August 2021, </w:t>
      </w:r>
      <w:r w:rsidRPr="007C5336">
        <w:rPr>
          <w:rFonts w:ascii="Times New Roman" w:eastAsia="Times New Roman" w:hAnsi="Times New Roman" w:cs="Times New Roman"/>
          <w:sz w:val="24"/>
          <w:szCs w:val="24"/>
        </w:rPr>
        <w:t>Elon</w:t>
      </w:r>
      <w:r w:rsidRPr="007C5336">
        <w:rPr>
          <w:rFonts w:ascii="Times New Roman" w:eastAsia="Times New Roman" w:hAnsi="Times New Roman" w:cs="Times New Roman"/>
          <w:sz w:val="24"/>
          <w:szCs w:val="24"/>
        </w:rPr>
        <w:t xml:space="preserve"> Musk, the CEO of Tesla and </w:t>
      </w:r>
      <w:r w:rsidRPr="007C5336">
        <w:rPr>
          <w:rFonts w:ascii="Times New Roman" w:eastAsia="Times New Roman" w:hAnsi="Times New Roman" w:cs="Times New Roman"/>
          <w:sz w:val="24"/>
          <w:szCs w:val="24"/>
        </w:rPr>
        <w:t>SpaceX</w:t>
      </w:r>
      <w:r w:rsidRPr="007C5336">
        <w:rPr>
          <w:rFonts w:ascii="Times New Roman" w:eastAsia="Times New Roman" w:hAnsi="Times New Roman" w:cs="Times New Roman"/>
          <w:sz w:val="24"/>
          <w:szCs w:val="24"/>
        </w:rPr>
        <w:t>, delivered Tesla's AI Day in the keynote speech where the company showed its latest work on artificial intelligence. In addition to providing a technical update, Musk's speech was part of a rhetorical performance aimed at influencing investors, inspiring developers, and reassuring the public. By creating an ethical, emotive, and rational case for using AI that is both transformative and not to be underestimated, Musk builds a story around AI as a force that is not only transformative but one that can also be downplayed for all our sake.</w:t>
      </w:r>
    </w:p>
    <w:p w:rsidR="007C5336" w:rsidRPr="007C5336" w:rsidP="007C5336">
      <w:pPr>
        <w:spacing w:before="100" w:beforeAutospacing="1" w:after="100" w:afterAutospacing="1" w:line="240" w:lineRule="auto"/>
        <w:rPr>
          <w:rFonts w:ascii="Times New Roman" w:eastAsia="Times New Roman" w:hAnsi="Times New Roman" w:cs="Times New Roman"/>
          <w:sz w:val="24"/>
          <w:szCs w:val="24"/>
        </w:rPr>
      </w:pPr>
      <w:r w:rsidRPr="007C5336">
        <w:rPr>
          <w:rFonts w:ascii="Times New Roman" w:eastAsia="Times New Roman" w:hAnsi="Times New Roman" w:cs="Times New Roman"/>
          <w:sz w:val="24"/>
          <w:szCs w:val="24"/>
        </w:rPr>
        <w:t xml:space="preserve">Musk constructs ethos with his claim to be a credible innovator. Of course, his status as a tech visionary lends some weight to his message. He shies away from formal introductions and comes onto the stage with casual body language before discussing Tesla's mission and ambitions. It also allows him to immediately project a relaxed branding that reinforces a leader feeling his image of a cutting edge technology enabling person and his application in the real world. The fact that Musk has produced Tesla, </w:t>
      </w:r>
      <w:r w:rsidRPr="007C5336">
        <w:rPr>
          <w:rFonts w:ascii="Times New Roman" w:eastAsia="Times New Roman" w:hAnsi="Times New Roman" w:cs="Times New Roman"/>
          <w:sz w:val="24"/>
          <w:szCs w:val="24"/>
        </w:rPr>
        <w:t>SpaceX</w:t>
      </w:r>
      <w:r w:rsidRPr="007C5336">
        <w:rPr>
          <w:rFonts w:ascii="Times New Roman" w:eastAsia="Times New Roman" w:hAnsi="Times New Roman" w:cs="Times New Roman"/>
          <w:sz w:val="24"/>
          <w:szCs w:val="24"/>
        </w:rPr>
        <w:t xml:space="preserve">, and </w:t>
      </w:r>
      <w:r w:rsidRPr="007C5336">
        <w:rPr>
          <w:rFonts w:ascii="Times New Roman" w:eastAsia="Times New Roman" w:hAnsi="Times New Roman" w:cs="Times New Roman"/>
          <w:sz w:val="24"/>
          <w:szCs w:val="24"/>
        </w:rPr>
        <w:t>Neuralink</w:t>
      </w:r>
      <w:r w:rsidRPr="007C5336">
        <w:rPr>
          <w:rFonts w:ascii="Times New Roman" w:eastAsia="Times New Roman" w:hAnsi="Times New Roman" w:cs="Times New Roman"/>
          <w:sz w:val="24"/>
          <w:szCs w:val="24"/>
        </w:rPr>
        <w:t xml:space="preserve"> bolsters his legitimacy on artificial intelligence and robotics (Vance, 2015).</w:t>
      </w:r>
    </w:p>
    <w:p w:rsidR="007C5336" w:rsidP="007C5336">
      <w:pPr>
        <w:spacing w:before="100" w:beforeAutospacing="1" w:after="100" w:afterAutospacing="1" w:line="240" w:lineRule="auto"/>
        <w:rPr>
          <w:rFonts w:ascii="Times New Roman" w:eastAsia="Times New Roman" w:hAnsi="Times New Roman" w:cs="Times New Roman"/>
          <w:sz w:val="24"/>
          <w:szCs w:val="24"/>
        </w:rPr>
      </w:pPr>
      <w:r w:rsidRPr="007C5336">
        <w:rPr>
          <w:rFonts w:ascii="Times New Roman" w:eastAsia="Times New Roman" w:hAnsi="Times New Roman" w:cs="Times New Roman"/>
          <w:sz w:val="24"/>
          <w:szCs w:val="24"/>
        </w:rPr>
        <w:t>The intentional use of pathos is equally as pure for Musk. His talk is about societal hopes and anxieties about AI. Musk jokes that the Tesla Bot is slow enough to run away from, which elicits laughs — and also admits to hearing public fears of out-of-control AI. He paints a hopeful version of what is to come when robots can do dangerous, repetitive, or dull tasks to free humans up for more fruitful work (Tesla, 2021). Musk displays emotional appeal to the audience by tapping into humor and optimism and keeps the audience from worrying.</w:t>
      </w:r>
    </w:p>
    <w:p w:rsidR="007C5336" w:rsidRPr="007C5336" w:rsidP="007C5336">
      <w:pPr>
        <w:spacing w:before="100" w:beforeAutospacing="1" w:after="100" w:afterAutospacing="1" w:line="240" w:lineRule="auto"/>
        <w:rPr>
          <w:rFonts w:ascii="Times New Roman" w:eastAsia="Times New Roman" w:hAnsi="Times New Roman" w:cs="Times New Roman"/>
          <w:sz w:val="24"/>
          <w:szCs w:val="24"/>
        </w:rPr>
      </w:pPr>
      <w:r w:rsidRPr="007C5336">
        <w:rPr>
          <w:rFonts w:ascii="Times New Roman" w:eastAsia="Times New Roman" w:hAnsi="Times New Roman" w:cs="Times New Roman"/>
          <w:sz w:val="24"/>
          <w:szCs w:val="24"/>
        </w:rPr>
        <w:t>Central to the presentation is his use of logos (appealing to logic and evidence). He backs up his claims with technical demonstrations, slides of Tesla's Dojo supercomputer, and explanations of how real-time AI decisions are made at Tesla, among other things. All these ingredients serve a logical thesis that puts Tesla in the position of being the trendsetting brand in AI innovation; by using concrete examples, such as how the AI drives in edge cases, the audience reassures them that Tesla's technology is grounded in real data and scientific progress (Knight, 2021). In addition, Musk concludes with open source collaboration and future research, a topic, not a product pitch, but an intellectual dialogue.</w:t>
      </w:r>
    </w:p>
    <w:p w:rsidR="007C5336" w:rsidP="007C5336">
      <w:pPr>
        <w:spacing w:before="100" w:beforeAutospacing="1" w:after="100" w:afterAutospacing="1" w:line="240" w:lineRule="auto"/>
        <w:rPr>
          <w:rFonts w:ascii="Times New Roman" w:eastAsia="Times New Roman" w:hAnsi="Times New Roman" w:cs="Times New Roman"/>
          <w:sz w:val="24"/>
          <w:szCs w:val="24"/>
        </w:rPr>
      </w:pPr>
      <w:r w:rsidRPr="007C5336">
        <w:rPr>
          <w:rFonts w:ascii="Times New Roman" w:eastAsia="Times New Roman" w:hAnsi="Times New Roman" w:cs="Times New Roman"/>
          <w:sz w:val="24"/>
          <w:szCs w:val="24"/>
        </w:rPr>
        <w:t>It also bolsters Musk's rhetorical strategy about the tone and delivery of the keynote. His voice is steady and confident, allowing an appropriate space between his words to punctuate certain phrases. He gets away with jargon, using the terms 'useful,' 'fun,' and 'safe instead.' Making the material extremely simple and having visual demonstrations makes highly technical material easier to understand and accept. Musk's manifesto regarding the safety and ethical deployment of AI supports the interest of his message, particularly after controversies related to Tesla's Autopilot feature (Davies, 2021).</w:t>
      </w:r>
    </w:p>
    <w:p w:rsidR="007C5336" w:rsidP="007C5336">
      <w:pPr>
        <w:spacing w:before="100" w:beforeAutospacing="1" w:after="100" w:afterAutospacing="1" w:line="240" w:lineRule="auto"/>
        <w:rPr>
          <w:rFonts w:ascii="Times New Roman" w:eastAsia="Times New Roman" w:hAnsi="Times New Roman" w:cs="Times New Roman"/>
          <w:sz w:val="24"/>
          <w:szCs w:val="24"/>
        </w:rPr>
      </w:pPr>
    </w:p>
    <w:p w:rsidR="007C5336" w:rsidRPr="007C5336" w:rsidP="007C5336">
      <w:pPr>
        <w:spacing w:before="100" w:beforeAutospacing="1" w:after="100" w:afterAutospacing="1" w:line="240" w:lineRule="auto"/>
        <w:rPr>
          <w:rFonts w:ascii="Times New Roman" w:eastAsia="Times New Roman" w:hAnsi="Times New Roman" w:cs="Times New Roman"/>
          <w:sz w:val="24"/>
          <w:szCs w:val="24"/>
        </w:rPr>
      </w:pPr>
      <w:r w:rsidRPr="007C5336">
        <w:rPr>
          <w:rFonts w:ascii="Times New Roman" w:eastAsia="Times New Roman" w:hAnsi="Times New Roman" w:cs="Times New Roman"/>
          <w:sz w:val="24"/>
          <w:szCs w:val="24"/>
        </w:rPr>
        <w:t>Central to the presentation is his use of logos (appealing to logic and evidence). He backs up his claims with technical demonstrations, slides of Tesla's Dojo supercomputer, and explanations of how real-time AI decisions are made at Tesla, among other things. All these ingredients serve a logical thesis that puts Tesla in the position of being the trendsetting brand in AI innovation; by using concrete examples, such as how the AI drives in edge cases, the audience reassures them that Tesla's technology is grounded in real data and scientific progress (Knight, 2021). In addition, Musk concludes with open source collaboration and future research, a topic, not a product pitch, but an intellectual dialogue.</w:t>
      </w:r>
    </w:p>
    <w:p w:rsidR="007C5336" w:rsidP="007C5336">
      <w:pPr>
        <w:spacing w:before="100" w:beforeAutospacing="1" w:after="100" w:afterAutospacing="1" w:line="240" w:lineRule="auto"/>
        <w:rPr>
          <w:rFonts w:ascii="Times New Roman" w:eastAsia="Times New Roman" w:hAnsi="Times New Roman" w:cs="Times New Roman"/>
          <w:sz w:val="24"/>
          <w:szCs w:val="24"/>
        </w:rPr>
      </w:pPr>
      <w:r w:rsidRPr="007C5336">
        <w:rPr>
          <w:rFonts w:ascii="Times New Roman" w:eastAsia="Times New Roman" w:hAnsi="Times New Roman" w:cs="Times New Roman"/>
          <w:sz w:val="24"/>
          <w:szCs w:val="24"/>
        </w:rPr>
        <w:t>It also bolsters Musk's rhetorical strategy about the tone and delivery of the keynote. His voice is steady and confident, allowing an appropriate space between his words to punctuate certain phrases. He gets away with jargon, using the terms 'useful,' 'fun,' and 'safe instead.' Making the material extremely simple and having visual demonstrations makes highly technical material easier to understand and accept. Musk's manifesto regarding the safety and ethical deployment of AI supports the interest of his message, particularly after controversies related to Tesla's Autopilot feature (Davies, 2021).</w:t>
      </w:r>
    </w:p>
    <w:p w:rsidR="007C5336" w:rsidP="007C5336">
      <w:pPr>
        <w:spacing w:before="100" w:beforeAutospacing="1" w:after="100" w:afterAutospacing="1" w:line="240" w:lineRule="auto"/>
        <w:rPr>
          <w:rFonts w:ascii="Times New Roman" w:eastAsia="Times New Roman" w:hAnsi="Times New Roman" w:cs="Times New Roman"/>
          <w:sz w:val="24"/>
          <w:szCs w:val="24"/>
        </w:rPr>
      </w:pPr>
    </w:p>
    <w:p w:rsidR="007C5336" w:rsidP="007C5336">
      <w:pPr>
        <w:spacing w:before="100" w:beforeAutospacing="1" w:after="100" w:afterAutospacing="1" w:line="240" w:lineRule="auto"/>
        <w:rPr>
          <w:rFonts w:ascii="Times New Roman" w:eastAsia="Times New Roman" w:hAnsi="Times New Roman" w:cs="Times New Roman"/>
          <w:sz w:val="24"/>
          <w:szCs w:val="24"/>
        </w:rPr>
      </w:pPr>
    </w:p>
    <w:p w:rsidR="007C5336" w:rsidP="007C5336">
      <w:pPr>
        <w:spacing w:before="100" w:beforeAutospacing="1" w:after="100" w:afterAutospacing="1" w:line="240" w:lineRule="auto"/>
        <w:rPr>
          <w:rFonts w:ascii="Times New Roman" w:eastAsia="Times New Roman" w:hAnsi="Times New Roman" w:cs="Times New Roman"/>
          <w:sz w:val="24"/>
          <w:szCs w:val="24"/>
        </w:rPr>
      </w:pPr>
    </w:p>
    <w:p w:rsidR="007C5336" w:rsidP="007C5336">
      <w:pPr>
        <w:spacing w:before="100" w:beforeAutospacing="1" w:after="100" w:afterAutospacing="1" w:line="240" w:lineRule="auto"/>
        <w:rPr>
          <w:rFonts w:ascii="Times New Roman" w:eastAsia="Times New Roman" w:hAnsi="Times New Roman" w:cs="Times New Roman"/>
          <w:sz w:val="24"/>
          <w:szCs w:val="24"/>
        </w:rPr>
      </w:pPr>
    </w:p>
    <w:p w:rsidR="007C5336" w:rsidP="007C5336">
      <w:pPr>
        <w:spacing w:before="100" w:beforeAutospacing="1" w:after="100" w:afterAutospacing="1" w:line="240" w:lineRule="auto"/>
        <w:rPr>
          <w:rFonts w:ascii="Times New Roman" w:eastAsia="Times New Roman" w:hAnsi="Times New Roman" w:cs="Times New Roman"/>
          <w:sz w:val="24"/>
          <w:szCs w:val="24"/>
        </w:rPr>
      </w:pPr>
    </w:p>
    <w:p w:rsidR="007C5336" w:rsidP="007C5336">
      <w:pPr>
        <w:spacing w:before="100" w:beforeAutospacing="1" w:after="100" w:afterAutospacing="1" w:line="240" w:lineRule="auto"/>
        <w:rPr>
          <w:rFonts w:ascii="Times New Roman" w:eastAsia="Times New Roman" w:hAnsi="Times New Roman" w:cs="Times New Roman"/>
          <w:sz w:val="24"/>
          <w:szCs w:val="24"/>
        </w:rPr>
      </w:pPr>
    </w:p>
    <w:p w:rsidR="007C5336" w:rsidRPr="007C5336" w:rsidP="007C5336">
      <w:pPr>
        <w:spacing w:before="100" w:beforeAutospacing="1" w:after="100" w:afterAutospacing="1" w:line="240" w:lineRule="auto"/>
        <w:rPr>
          <w:rFonts w:ascii="Times New Roman" w:eastAsia="Times New Roman" w:hAnsi="Times New Roman" w:cs="Times New Roman"/>
          <w:sz w:val="24"/>
          <w:szCs w:val="24"/>
        </w:rPr>
      </w:pPr>
      <w:r w:rsidRPr="007C5336">
        <w:rPr>
          <w:rFonts w:ascii="Times New Roman" w:eastAsia="Times New Roman" w:hAnsi="Times New Roman" w:cs="Times New Roman"/>
          <w:b/>
          <w:bCs/>
          <w:sz w:val="24"/>
          <w:szCs w:val="24"/>
        </w:rPr>
        <w:t>References:</w:t>
      </w:r>
    </w:p>
    <w:p w:rsidR="007C5336" w:rsidRPr="007C5336" w:rsidP="007C5336">
      <w:pPr>
        <w:spacing w:before="100" w:beforeAutospacing="1" w:after="100" w:afterAutospacing="1" w:line="240" w:lineRule="auto"/>
        <w:rPr>
          <w:rFonts w:ascii="Times New Roman" w:eastAsia="Times New Roman" w:hAnsi="Times New Roman" w:cs="Times New Roman"/>
          <w:sz w:val="24"/>
          <w:szCs w:val="24"/>
        </w:rPr>
      </w:pPr>
      <w:r w:rsidRPr="007C5336">
        <w:rPr>
          <w:rFonts w:ascii="Times New Roman" w:eastAsia="Times New Roman" w:hAnsi="Times New Roman" w:cs="Times New Roman"/>
          <w:sz w:val="24"/>
          <w:szCs w:val="24"/>
        </w:rPr>
        <w:t xml:space="preserve">Davies, A. (2021, August 20). </w:t>
      </w:r>
      <w:r w:rsidRPr="007C5336">
        <w:rPr>
          <w:rFonts w:ascii="Times New Roman" w:eastAsia="Times New Roman" w:hAnsi="Times New Roman" w:cs="Times New Roman"/>
          <w:i/>
          <w:iCs/>
          <w:sz w:val="24"/>
          <w:szCs w:val="24"/>
        </w:rPr>
        <w:t>Elon</w:t>
      </w:r>
      <w:r w:rsidRPr="007C5336">
        <w:rPr>
          <w:rFonts w:ascii="Times New Roman" w:eastAsia="Times New Roman" w:hAnsi="Times New Roman" w:cs="Times New Roman"/>
          <w:i/>
          <w:iCs/>
          <w:sz w:val="24"/>
          <w:szCs w:val="24"/>
        </w:rPr>
        <w:t xml:space="preserve"> Musk's Tesla Bot is a joke but also a reminder</w:t>
      </w:r>
      <w:r w:rsidRPr="007C5336">
        <w:rPr>
          <w:rFonts w:ascii="Times New Roman" w:eastAsia="Times New Roman" w:hAnsi="Times New Roman" w:cs="Times New Roman"/>
          <w:sz w:val="24"/>
          <w:szCs w:val="24"/>
        </w:rPr>
        <w:t xml:space="preserve">. </w:t>
      </w:r>
      <w:r w:rsidRPr="007C5336">
        <w:rPr>
          <w:rFonts w:ascii="Times New Roman" w:eastAsia="Times New Roman" w:hAnsi="Times New Roman" w:cs="Times New Roman"/>
          <w:sz w:val="24"/>
          <w:szCs w:val="24"/>
        </w:rPr>
        <w:t>WIRED.</w:t>
      </w:r>
      <w:r w:rsidRPr="007C5336">
        <w:rPr>
          <w:rFonts w:ascii="Times New Roman" w:eastAsia="Times New Roman" w:hAnsi="Times New Roman" w:cs="Times New Roman"/>
          <w:sz w:val="24"/>
          <w:szCs w:val="24"/>
        </w:rPr>
        <w:t xml:space="preserve"> https://www.wired.com/story/elon-musk-tesla-bot-joke-reminder/</w:t>
      </w:r>
    </w:p>
    <w:p w:rsidR="007C5336" w:rsidRPr="007C5336" w:rsidP="007C5336">
      <w:pPr>
        <w:spacing w:before="100" w:beforeAutospacing="1" w:after="100" w:afterAutospacing="1" w:line="240" w:lineRule="auto"/>
        <w:rPr>
          <w:rFonts w:ascii="Times New Roman" w:eastAsia="Times New Roman" w:hAnsi="Times New Roman" w:cs="Times New Roman"/>
          <w:sz w:val="24"/>
          <w:szCs w:val="24"/>
        </w:rPr>
      </w:pPr>
      <w:r w:rsidRPr="007C5336">
        <w:rPr>
          <w:rFonts w:ascii="Times New Roman" w:eastAsia="Times New Roman" w:hAnsi="Times New Roman" w:cs="Times New Roman"/>
          <w:sz w:val="24"/>
          <w:szCs w:val="24"/>
        </w:rPr>
        <w:t xml:space="preserve">Knight, W. (2021, August 19). </w:t>
      </w:r>
      <w:r w:rsidRPr="007C5336">
        <w:rPr>
          <w:rFonts w:ascii="Times New Roman" w:eastAsia="Times New Roman" w:hAnsi="Times New Roman" w:cs="Times New Roman"/>
          <w:i/>
          <w:iCs/>
          <w:sz w:val="24"/>
          <w:szCs w:val="24"/>
        </w:rPr>
        <w:t xml:space="preserve">Tesla’s AI Day is </w:t>
      </w:r>
      <w:r w:rsidRPr="007C5336">
        <w:rPr>
          <w:rFonts w:ascii="Times New Roman" w:eastAsia="Times New Roman" w:hAnsi="Times New Roman" w:cs="Times New Roman"/>
          <w:i/>
          <w:iCs/>
          <w:sz w:val="24"/>
          <w:szCs w:val="24"/>
        </w:rPr>
        <w:t>Elon</w:t>
      </w:r>
      <w:r w:rsidRPr="007C5336">
        <w:rPr>
          <w:rFonts w:ascii="Times New Roman" w:eastAsia="Times New Roman" w:hAnsi="Times New Roman" w:cs="Times New Roman"/>
          <w:i/>
          <w:iCs/>
          <w:sz w:val="24"/>
          <w:szCs w:val="24"/>
        </w:rPr>
        <w:t xml:space="preserve"> Musk’s attempt to build hype for its tech—and hire talent</w:t>
      </w:r>
      <w:r w:rsidRPr="007C5336">
        <w:rPr>
          <w:rFonts w:ascii="Times New Roman" w:eastAsia="Times New Roman" w:hAnsi="Times New Roman" w:cs="Times New Roman"/>
          <w:sz w:val="24"/>
          <w:szCs w:val="24"/>
        </w:rPr>
        <w:t xml:space="preserve">. </w:t>
      </w:r>
      <w:r w:rsidRPr="007C5336">
        <w:rPr>
          <w:rFonts w:ascii="Times New Roman" w:eastAsia="Times New Roman" w:hAnsi="Times New Roman" w:cs="Times New Roman"/>
          <w:sz w:val="24"/>
          <w:szCs w:val="24"/>
        </w:rPr>
        <w:t>MIT Technology Review.</w:t>
      </w:r>
      <w:r w:rsidRPr="007C5336">
        <w:rPr>
          <w:rFonts w:ascii="Times New Roman" w:eastAsia="Times New Roman" w:hAnsi="Times New Roman" w:cs="Times New Roman"/>
          <w:sz w:val="24"/>
          <w:szCs w:val="24"/>
        </w:rPr>
        <w:t xml:space="preserve"> https://www.technologyreview.com/2021/08/19/1031461/tesla-ai-day-elon-musk-talent-hiring/</w:t>
      </w:r>
    </w:p>
    <w:p w:rsidR="007C5336" w:rsidRPr="007C5336" w:rsidP="007C5336">
      <w:pPr>
        <w:spacing w:before="100" w:beforeAutospacing="1" w:after="100" w:afterAutospacing="1" w:line="240" w:lineRule="auto"/>
        <w:rPr>
          <w:rFonts w:ascii="Times New Roman" w:eastAsia="Times New Roman" w:hAnsi="Times New Roman" w:cs="Times New Roman"/>
          <w:sz w:val="24"/>
          <w:szCs w:val="24"/>
        </w:rPr>
      </w:pPr>
      <w:r w:rsidRPr="007C5336">
        <w:rPr>
          <w:rFonts w:ascii="Times New Roman" w:eastAsia="Times New Roman" w:hAnsi="Times New Roman" w:cs="Times New Roman"/>
          <w:sz w:val="24"/>
          <w:szCs w:val="24"/>
        </w:rPr>
        <w:t>Tesla.</w:t>
      </w:r>
      <w:r w:rsidRPr="007C5336">
        <w:rPr>
          <w:rFonts w:ascii="Times New Roman" w:eastAsia="Times New Roman" w:hAnsi="Times New Roman" w:cs="Times New Roman"/>
          <w:sz w:val="24"/>
          <w:szCs w:val="24"/>
        </w:rPr>
        <w:t xml:space="preserve"> (2021, August 19). </w:t>
      </w:r>
      <w:r w:rsidRPr="007C5336">
        <w:rPr>
          <w:rFonts w:ascii="Times New Roman" w:eastAsia="Times New Roman" w:hAnsi="Times New Roman" w:cs="Times New Roman"/>
          <w:i/>
          <w:iCs/>
          <w:sz w:val="24"/>
          <w:szCs w:val="24"/>
        </w:rPr>
        <w:t xml:space="preserve">Tesla AI Day 2021 - </w:t>
      </w:r>
      <w:r w:rsidRPr="007C5336">
        <w:rPr>
          <w:rFonts w:ascii="Times New Roman" w:eastAsia="Times New Roman" w:hAnsi="Times New Roman" w:cs="Times New Roman"/>
          <w:i/>
          <w:iCs/>
          <w:sz w:val="24"/>
          <w:szCs w:val="24"/>
        </w:rPr>
        <w:t>Elon</w:t>
      </w:r>
      <w:r w:rsidRPr="007C5336">
        <w:rPr>
          <w:rFonts w:ascii="Times New Roman" w:eastAsia="Times New Roman" w:hAnsi="Times New Roman" w:cs="Times New Roman"/>
          <w:i/>
          <w:iCs/>
          <w:sz w:val="24"/>
          <w:szCs w:val="24"/>
        </w:rPr>
        <w:t xml:space="preserve"> Musk keynote</w:t>
      </w:r>
      <w:r w:rsidRPr="007C5336">
        <w:rPr>
          <w:rFonts w:ascii="Times New Roman" w:eastAsia="Times New Roman" w:hAnsi="Times New Roman" w:cs="Times New Roman"/>
          <w:sz w:val="24"/>
          <w:szCs w:val="24"/>
        </w:rPr>
        <w:t xml:space="preserve"> [Video]. </w:t>
      </w:r>
      <w:r w:rsidRPr="007C5336">
        <w:rPr>
          <w:rFonts w:ascii="Times New Roman" w:eastAsia="Times New Roman" w:hAnsi="Times New Roman" w:cs="Times New Roman"/>
          <w:sz w:val="24"/>
          <w:szCs w:val="24"/>
        </w:rPr>
        <w:t>YouTube.</w:t>
      </w:r>
      <w:r w:rsidRPr="007C5336">
        <w:rPr>
          <w:rFonts w:ascii="Times New Roman" w:eastAsia="Times New Roman" w:hAnsi="Times New Roman" w:cs="Times New Roman"/>
          <w:sz w:val="24"/>
          <w:szCs w:val="24"/>
        </w:rPr>
        <w:t xml:space="preserve"> </w:t>
      </w:r>
      <w:hyperlink r:id="rId4" w:tgtFrame="_new" w:history="1">
        <w:r w:rsidRPr="007C5336">
          <w:rPr>
            <w:rFonts w:ascii="Times New Roman" w:eastAsia="Times New Roman" w:hAnsi="Times New Roman" w:cs="Times New Roman"/>
            <w:color w:val="0000FF"/>
            <w:sz w:val="24"/>
            <w:szCs w:val="24"/>
            <w:u w:val="single"/>
          </w:rPr>
          <w:t>https://www.youtube.com/watch?v=j0z4FweCy4M</w:t>
        </w:r>
      </w:hyperlink>
    </w:p>
    <w:p w:rsidR="007C5336" w:rsidRPr="007C5336" w:rsidP="007C5336">
      <w:pPr>
        <w:spacing w:before="100" w:beforeAutospacing="1" w:after="100" w:afterAutospacing="1" w:line="240" w:lineRule="auto"/>
        <w:rPr>
          <w:rFonts w:ascii="Times New Roman" w:eastAsia="Times New Roman" w:hAnsi="Times New Roman" w:cs="Times New Roman"/>
          <w:sz w:val="24"/>
          <w:szCs w:val="24"/>
        </w:rPr>
      </w:pPr>
      <w:r w:rsidRPr="007C5336">
        <w:rPr>
          <w:rFonts w:ascii="Times New Roman" w:eastAsia="Times New Roman" w:hAnsi="Times New Roman" w:cs="Times New Roman"/>
          <w:sz w:val="24"/>
          <w:szCs w:val="24"/>
        </w:rPr>
        <w:t xml:space="preserve">Vance, A. (2015). </w:t>
      </w:r>
      <w:r w:rsidRPr="007C5336">
        <w:rPr>
          <w:rFonts w:ascii="Times New Roman" w:eastAsia="Times New Roman" w:hAnsi="Times New Roman" w:cs="Times New Roman"/>
          <w:i/>
          <w:iCs/>
          <w:sz w:val="24"/>
          <w:szCs w:val="24"/>
        </w:rPr>
        <w:t>Elon</w:t>
      </w:r>
      <w:r w:rsidRPr="007C5336">
        <w:rPr>
          <w:rFonts w:ascii="Times New Roman" w:eastAsia="Times New Roman" w:hAnsi="Times New Roman" w:cs="Times New Roman"/>
          <w:i/>
          <w:iCs/>
          <w:sz w:val="24"/>
          <w:szCs w:val="24"/>
        </w:rPr>
        <w:t xml:space="preserve"> Musk: Tesla, </w:t>
      </w:r>
      <w:r w:rsidRPr="007C5336">
        <w:rPr>
          <w:rFonts w:ascii="Times New Roman" w:eastAsia="Times New Roman" w:hAnsi="Times New Roman" w:cs="Times New Roman"/>
          <w:i/>
          <w:iCs/>
          <w:sz w:val="24"/>
          <w:szCs w:val="24"/>
        </w:rPr>
        <w:t>SpaceX</w:t>
      </w:r>
      <w:r w:rsidRPr="007C5336">
        <w:rPr>
          <w:rFonts w:ascii="Times New Roman" w:eastAsia="Times New Roman" w:hAnsi="Times New Roman" w:cs="Times New Roman"/>
          <w:i/>
          <w:iCs/>
          <w:sz w:val="24"/>
          <w:szCs w:val="24"/>
        </w:rPr>
        <w:t>, and the quest for a fantastic future</w:t>
      </w:r>
      <w:r w:rsidRPr="007C5336">
        <w:rPr>
          <w:rFonts w:ascii="Times New Roman" w:eastAsia="Times New Roman" w:hAnsi="Times New Roman" w:cs="Times New Roman"/>
          <w:sz w:val="24"/>
          <w:szCs w:val="24"/>
        </w:rPr>
        <w:t xml:space="preserve">. </w:t>
      </w:r>
      <w:r w:rsidRPr="007C5336">
        <w:rPr>
          <w:rFonts w:ascii="Times New Roman" w:eastAsia="Times New Roman" w:hAnsi="Times New Roman" w:cs="Times New Roman"/>
          <w:sz w:val="24"/>
          <w:szCs w:val="24"/>
        </w:rPr>
        <w:t>HarperCollins.</w:t>
      </w:r>
    </w:p>
    <w:p w:rsidR="003C1D84"/>
    <w:sectPr w:rsidSect="007C5336">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336" w:rsidRPr="007C5336">
    <w:pPr>
      <w:pStyle w:val="Header"/>
    </w:pPr>
    <w:r>
      <w:t xml:space="preserve">Running </w:t>
    </w:r>
    <w:r>
      <w:t>Head:</w:t>
    </w:r>
    <w:r>
      <w:t xml:space="preserve"> </w:t>
    </w:r>
    <w:r w:rsidRPr="007C5336">
      <w:rPr>
        <w:rFonts w:ascii="Times New Roman" w:eastAsia="Times New Roman" w:hAnsi="Times New Roman" w:cs="Times New Roman"/>
        <w:b/>
        <w:bCs/>
        <w:sz w:val="24"/>
        <w:szCs w:val="24"/>
      </w:rPr>
      <w:t>Elon</w:t>
    </w:r>
    <w:r w:rsidRPr="007C5336">
      <w:rPr>
        <w:rFonts w:ascii="Times New Roman" w:eastAsia="Times New Roman" w:hAnsi="Times New Roman" w:cs="Times New Roman"/>
        <w:b/>
        <w:bCs/>
        <w:sz w:val="24"/>
        <w:szCs w:val="24"/>
      </w:rPr>
      <w:t xml:space="preserve"> Musk’s 2021 AI Day Keynote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36"/>
    <w:rsid w:val="003C1D84"/>
    <w:rsid w:val="0066517C"/>
    <w:rsid w:val="007C5336"/>
    <w:rsid w:val="00E301D6"/>
    <w:rsid w:val="00E801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5336"/>
    <w:rPr>
      <w:b/>
      <w:bCs/>
    </w:rPr>
  </w:style>
  <w:style w:type="character" w:styleId="Emphasis">
    <w:name w:val="Emphasis"/>
    <w:basedOn w:val="DefaultParagraphFont"/>
    <w:uiPriority w:val="20"/>
    <w:qFormat/>
    <w:rsid w:val="007C5336"/>
    <w:rPr>
      <w:i/>
      <w:iCs/>
    </w:rPr>
  </w:style>
  <w:style w:type="character" w:styleId="Hyperlink">
    <w:name w:val="Hyperlink"/>
    <w:basedOn w:val="DefaultParagraphFont"/>
    <w:uiPriority w:val="99"/>
    <w:semiHidden/>
    <w:unhideWhenUsed/>
    <w:rsid w:val="007C5336"/>
    <w:rPr>
      <w:color w:val="0000FF"/>
      <w:u w:val="single"/>
    </w:rPr>
  </w:style>
  <w:style w:type="paragraph" w:styleId="Header">
    <w:name w:val="header"/>
    <w:basedOn w:val="Normal"/>
    <w:link w:val="HeaderChar"/>
    <w:uiPriority w:val="99"/>
    <w:unhideWhenUsed/>
    <w:rsid w:val="007C5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336"/>
  </w:style>
  <w:style w:type="paragraph" w:styleId="Footer">
    <w:name w:val="footer"/>
    <w:basedOn w:val="Normal"/>
    <w:link w:val="FooterChar"/>
    <w:uiPriority w:val="99"/>
    <w:unhideWhenUsed/>
    <w:rsid w:val="007C5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j0z4FweCy4M"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2025-04-05T04:05:00Z</dcterms:created>
  <dcterms:modified xsi:type="dcterms:W3CDTF">2025-04-05T04:14:00Z</dcterms:modified>
</cp:coreProperties>
</file>