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BC0" w:rsidRPr="00AF6BC0" w:rsidRDefault="00AF6BC0" w:rsidP="00AF6BC0">
      <w:pPr>
        <w:rPr>
          <w:b/>
          <w:bCs/>
          <w:sz w:val="24"/>
          <w:szCs w:val="24"/>
        </w:rPr>
      </w:pPr>
      <w:r w:rsidRPr="00AF6BC0">
        <w:rPr>
          <w:b/>
          <w:bCs/>
          <w:sz w:val="24"/>
          <w:szCs w:val="24"/>
        </w:rPr>
        <w:t>Title: A Tapestry of Complexity: Unraveling the Characters of The Case Study of Vanitas</w:t>
      </w:r>
    </w:p>
    <w:p w:rsidR="00AF6BC0" w:rsidRDefault="00AF6BC0" w:rsidP="00AF6BC0">
      <w:r w:rsidRPr="00AF6BC0">
        <w:rPr>
          <w:b/>
          <w:bCs/>
        </w:rPr>
        <w:t>Introduction</w:t>
      </w:r>
      <w:r>
        <w:t>: The Case Study of Vanitas, a captivating manga series created by Jun Mochizuki, introduces readers to a rich and diverse cast of characters. Each character in this intricately woven narrative brings their own unique perspectives, histories, and motivations, contributing to the multifaceted nature of the story. This essay aims to delve into the depth and complexity of the characters in The Case Study of Vanitas, exploring their individual arcs, relationships, and the impact they have on the narrative.</w:t>
      </w:r>
    </w:p>
    <w:p w:rsidR="00AF6BC0" w:rsidRDefault="00AF6BC0" w:rsidP="00AF6BC0">
      <w:r>
        <w:t>Vanitas: A Paradox of Light and Dark: At the heart of the story lies Vanitas, the enigmatic protagonist whose character embodies a paradox of light and dark. On the surface, he appears mischievous and carefree, but beneath that facade lies a complex individual burdened by a tragic past. Vanitas' deep-rooted desire for justice and redemption drives his actions as he seeks to heal the Curse-Bearing vampires and expose the truth behind their affliction. Through his journey, readers witness his growth, inner turmoil, and evolving understanding of his purpose.</w:t>
      </w:r>
    </w:p>
    <w:p w:rsidR="00AF6BC0" w:rsidRDefault="00AF6BC0" w:rsidP="00AF6BC0">
      <w:proofErr w:type="spellStart"/>
      <w:r>
        <w:t>Noé</w:t>
      </w:r>
      <w:proofErr w:type="spellEnd"/>
      <w:r>
        <w:t xml:space="preserve"> </w:t>
      </w:r>
      <w:proofErr w:type="spellStart"/>
      <w:r>
        <w:t>Archiviste</w:t>
      </w:r>
      <w:proofErr w:type="spellEnd"/>
      <w:r>
        <w:t xml:space="preserve">: A Vessel of Compassion and Loyalty: </w:t>
      </w:r>
      <w:proofErr w:type="spellStart"/>
      <w:r>
        <w:t>Noé</w:t>
      </w:r>
      <w:proofErr w:type="spellEnd"/>
      <w:r>
        <w:t xml:space="preserve">, the vampire with an insatiable thirst for knowledge and Vanitas' steadfast companion, brings a sense of compassion and loyalty to the narrative. His steadfast determination to protect Vanitas and unravel the mysteries surrounding the Book of Vanitas showcases his unwavering loyalty. </w:t>
      </w:r>
      <w:proofErr w:type="spellStart"/>
      <w:r>
        <w:t>Noé's</w:t>
      </w:r>
      <w:proofErr w:type="spellEnd"/>
      <w:r>
        <w:t xml:space="preserve"> internal conflict, torn between his vampire nature and his desire to understand and empathize with humans, adds depth to his character and drives his personal journey of self-discovery.</w:t>
      </w:r>
    </w:p>
    <w:p w:rsidR="00AF6BC0" w:rsidRDefault="00AF6BC0" w:rsidP="00AF6BC0">
      <w:proofErr w:type="spellStart"/>
      <w:r>
        <w:t>Murr</w:t>
      </w:r>
      <w:proofErr w:type="spellEnd"/>
      <w:r>
        <w:t xml:space="preserve">: The Endearing Feline Companion: </w:t>
      </w:r>
      <w:proofErr w:type="spellStart"/>
      <w:r>
        <w:t>Murr</w:t>
      </w:r>
      <w:proofErr w:type="spellEnd"/>
      <w:r>
        <w:t xml:space="preserve">, the charming and mischievous cat, adds a touch of levity to the dark and mysterious world of The Case Study of Vanitas. As Vanitas' loyal and cunning sidekick, </w:t>
      </w:r>
      <w:proofErr w:type="spellStart"/>
      <w:r>
        <w:t>Murr</w:t>
      </w:r>
      <w:proofErr w:type="spellEnd"/>
      <w:r>
        <w:t xml:space="preserve"> provides both comedic relief and moments of insight. Though seemingly carefree, </w:t>
      </w:r>
      <w:proofErr w:type="spellStart"/>
      <w:r>
        <w:t>Murr</w:t>
      </w:r>
      <w:proofErr w:type="spellEnd"/>
      <w:r>
        <w:t xml:space="preserve"> possesses a deeper understanding of the intricacies of the vampire world, often offering invaluable guidance and support to Vanitas and </w:t>
      </w:r>
      <w:proofErr w:type="spellStart"/>
      <w:r>
        <w:t>Noé</w:t>
      </w:r>
      <w:proofErr w:type="spellEnd"/>
      <w:r>
        <w:t xml:space="preserve">. </w:t>
      </w:r>
      <w:proofErr w:type="spellStart"/>
      <w:r>
        <w:t>Murr's</w:t>
      </w:r>
      <w:proofErr w:type="spellEnd"/>
      <w:r>
        <w:t xml:space="preserve"> unique perspective and unwavering loyalty make him an endearing and integral part of the narrative.</w:t>
      </w:r>
    </w:p>
    <w:p w:rsidR="00AF6BC0" w:rsidRDefault="00AF6BC0" w:rsidP="00AF6BC0">
      <w:r>
        <w:t>Jeanne: A Stoic and Complex Vampire Hunter: Jeanne, a skilled vampire hunter and descendant of the Vanitas lineage, presents a stoic and multifaceted character within the series. Her unwavering dedication to her mission and her empathetic nature create a captivating tension as she questions the traditional perceptions of vampires. Jeanne's evolving relationship with Vanitas, filled with mutual respect and hints of romantic tension, adds complexity to her character, driving her personal growth and challenging her preconceived notions.</w:t>
      </w:r>
    </w:p>
    <w:p w:rsidR="00AF6BC0" w:rsidRDefault="00AF6BC0" w:rsidP="00AF6BC0">
      <w:r>
        <w:t>Riche and Charlatan: Shadows of Intrigue: Riche and Charlatan, two mysterious characters shrouded in intrigue, play integral roles in the narrative of The Case Study of Vanitas. Riche, a vampire duchess haunted by her past, and Charlatan, a cunning and enigmatic presence, contribute layers of mystery and depth to the story. Their motivations, hidden agendas, and intricate connections to the main characters serve to unravel the overarching plot and propel the narrative forward.</w:t>
      </w:r>
    </w:p>
    <w:p w:rsidR="00AF6BC0" w:rsidRDefault="00AF6BC0" w:rsidP="00AF6BC0">
      <w:r w:rsidRPr="00AF6BC0">
        <w:rPr>
          <w:b/>
          <w:bCs/>
        </w:rPr>
        <w:t>Conclusion:</w:t>
      </w:r>
      <w:r>
        <w:t xml:space="preserve"> The characters in The Case Study of Vanitas form a tapestry of complexity, each contributing their own unique perspectives, histories, and motivations to the narrative. Vanitas, </w:t>
      </w:r>
      <w:proofErr w:type="spellStart"/>
      <w:r>
        <w:t>Noé</w:t>
      </w:r>
      <w:proofErr w:type="spellEnd"/>
      <w:r>
        <w:t xml:space="preserve">, Jeanne, </w:t>
      </w:r>
      <w:proofErr w:type="spellStart"/>
      <w:r>
        <w:t>Murr</w:t>
      </w:r>
      <w:proofErr w:type="spellEnd"/>
      <w:r>
        <w:t>, Riche, and Charlatan exemplify the depth and richness of character development within the series. Through their individual arcs, relationships, and personal growth, they challenge preconceptions, drive the plot forward, and captivate readers with their multifaceted nature. The diverse and compelling</w:t>
      </w:r>
    </w:p>
    <w:p w:rsidR="005B0451" w:rsidRPr="00AF6BC0" w:rsidRDefault="005B0451" w:rsidP="00AF6BC0"/>
    <w:sectPr w:rsidR="005B0451" w:rsidRPr="00AF6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44FB"/>
    <w:rsid w:val="001321F8"/>
    <w:rsid w:val="001E44FB"/>
    <w:rsid w:val="002342D4"/>
    <w:rsid w:val="00494E93"/>
    <w:rsid w:val="005B0451"/>
    <w:rsid w:val="006B32CB"/>
    <w:rsid w:val="00856637"/>
    <w:rsid w:val="0095653E"/>
    <w:rsid w:val="00AF6BC0"/>
    <w:rsid w:val="00BF40C7"/>
    <w:rsid w:val="00C2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F3C29-C2DD-47F7-9643-0086F312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44F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E44F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F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E44FB"/>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1E44FB"/>
    <w:rPr>
      <w:b/>
      <w:bCs/>
    </w:rPr>
  </w:style>
  <w:style w:type="paragraph" w:styleId="NormalWeb">
    <w:name w:val="Normal (Web)"/>
    <w:basedOn w:val="Normal"/>
    <w:uiPriority w:val="99"/>
    <w:semiHidden/>
    <w:unhideWhenUsed/>
    <w:rsid w:val="001E44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1E4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2638">
      <w:bodyDiv w:val="1"/>
      <w:marLeft w:val="0"/>
      <w:marRight w:val="0"/>
      <w:marTop w:val="0"/>
      <w:marBottom w:val="0"/>
      <w:divBdr>
        <w:top w:val="none" w:sz="0" w:space="0" w:color="auto"/>
        <w:left w:val="none" w:sz="0" w:space="0" w:color="auto"/>
        <w:bottom w:val="none" w:sz="0" w:space="0" w:color="auto"/>
        <w:right w:val="none" w:sz="0" w:space="0" w:color="auto"/>
      </w:divBdr>
    </w:div>
    <w:div w:id="814756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2023-05-22T17:08:00Z</dcterms:created>
  <dcterms:modified xsi:type="dcterms:W3CDTF">2023-05-23T02:36:00Z</dcterms:modified>
</cp:coreProperties>
</file>