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8BF7E6" w14:textId="77777777" w:rsidR="00F27CBA" w:rsidRDefault="00F27CBA" w:rsidP="00F27CBA">
      <w:pPr>
        <w:spacing w:line="480" w:lineRule="auto"/>
        <w:jc w:val="center"/>
        <w:rPr>
          <w:rFonts w:ascii="Times New Roman" w:hAnsi="Times New Roman" w:cs="Times New Roman"/>
          <w:sz w:val="24"/>
          <w:szCs w:val="24"/>
          <w:lang w:val="en-US"/>
        </w:rPr>
      </w:pPr>
    </w:p>
    <w:p w14:paraId="3DB27179" w14:textId="77777777" w:rsidR="00F27CBA" w:rsidRDefault="00F27CBA" w:rsidP="00F27CBA">
      <w:pPr>
        <w:spacing w:line="480" w:lineRule="auto"/>
        <w:jc w:val="center"/>
        <w:rPr>
          <w:rFonts w:ascii="Times New Roman" w:hAnsi="Times New Roman" w:cs="Times New Roman"/>
          <w:sz w:val="24"/>
          <w:szCs w:val="24"/>
          <w:lang w:val="en-US"/>
        </w:rPr>
      </w:pPr>
    </w:p>
    <w:p w14:paraId="09452DAB" w14:textId="77777777" w:rsidR="00F27CBA" w:rsidRDefault="00F27CBA" w:rsidP="00F27CBA">
      <w:pPr>
        <w:spacing w:line="480" w:lineRule="auto"/>
        <w:jc w:val="center"/>
        <w:rPr>
          <w:rFonts w:ascii="Times New Roman" w:hAnsi="Times New Roman" w:cs="Times New Roman"/>
          <w:sz w:val="24"/>
          <w:szCs w:val="24"/>
          <w:lang w:val="en-US"/>
        </w:rPr>
      </w:pPr>
    </w:p>
    <w:p w14:paraId="15AEC975" w14:textId="77777777" w:rsidR="00F27CBA" w:rsidRDefault="00F27CBA" w:rsidP="00F27CBA">
      <w:pPr>
        <w:spacing w:line="480" w:lineRule="auto"/>
        <w:jc w:val="center"/>
        <w:rPr>
          <w:rFonts w:ascii="Times New Roman" w:hAnsi="Times New Roman" w:cs="Times New Roman"/>
          <w:sz w:val="24"/>
          <w:szCs w:val="24"/>
          <w:lang w:val="en-US"/>
        </w:rPr>
      </w:pPr>
    </w:p>
    <w:p w14:paraId="258A4C66" w14:textId="77777777" w:rsidR="00F27CBA" w:rsidRPr="00F27CBA" w:rsidRDefault="00F27CBA" w:rsidP="00F27CBA">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Installation and Configuration of Windows Server 2012 and 2008</w:t>
      </w:r>
    </w:p>
    <w:p w14:paraId="79D88B9E" w14:textId="3739A74D" w:rsidR="00F27CBA" w:rsidRDefault="00F27CBA" w:rsidP="00F27CBA">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Student’s Name</w:t>
      </w:r>
    </w:p>
    <w:p w14:paraId="29894D85" w14:textId="5919673F" w:rsidR="00F27CBA" w:rsidRDefault="00F27CBA" w:rsidP="00F27CBA">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Institutional Affiliation</w:t>
      </w:r>
    </w:p>
    <w:p w14:paraId="3DF0B421" w14:textId="77777777" w:rsidR="00F27CBA" w:rsidRDefault="00F27CBA" w:rsidP="00F27CBA">
      <w:pPr>
        <w:spacing w:line="480" w:lineRule="auto"/>
        <w:jc w:val="center"/>
        <w:rPr>
          <w:rFonts w:ascii="Times New Roman" w:hAnsi="Times New Roman" w:cs="Times New Roman"/>
          <w:sz w:val="24"/>
          <w:szCs w:val="24"/>
          <w:lang w:val="en-US"/>
        </w:rPr>
      </w:pPr>
    </w:p>
    <w:p w14:paraId="3980F459" w14:textId="77777777" w:rsidR="00F27CBA" w:rsidRDefault="00F27CBA" w:rsidP="00F27CBA">
      <w:pPr>
        <w:spacing w:line="480" w:lineRule="auto"/>
        <w:jc w:val="center"/>
        <w:rPr>
          <w:rFonts w:ascii="Times New Roman" w:hAnsi="Times New Roman" w:cs="Times New Roman"/>
          <w:sz w:val="24"/>
          <w:szCs w:val="24"/>
          <w:lang w:val="en-US"/>
        </w:rPr>
      </w:pPr>
    </w:p>
    <w:p w14:paraId="3E9E7C33" w14:textId="77777777" w:rsidR="00F27CBA" w:rsidRDefault="00F27CBA" w:rsidP="00F27CBA">
      <w:pPr>
        <w:spacing w:line="480" w:lineRule="auto"/>
        <w:jc w:val="center"/>
        <w:rPr>
          <w:rFonts w:ascii="Times New Roman" w:hAnsi="Times New Roman" w:cs="Times New Roman"/>
          <w:sz w:val="24"/>
          <w:szCs w:val="24"/>
          <w:lang w:val="en-US"/>
        </w:rPr>
      </w:pPr>
    </w:p>
    <w:p w14:paraId="29480BD6" w14:textId="77777777" w:rsidR="00F27CBA" w:rsidRDefault="00F27CBA" w:rsidP="00F27CBA">
      <w:pPr>
        <w:spacing w:line="480" w:lineRule="auto"/>
        <w:jc w:val="center"/>
        <w:rPr>
          <w:rFonts w:ascii="Times New Roman" w:hAnsi="Times New Roman" w:cs="Times New Roman"/>
          <w:sz w:val="24"/>
          <w:szCs w:val="24"/>
          <w:lang w:val="en-US"/>
        </w:rPr>
      </w:pPr>
    </w:p>
    <w:p w14:paraId="6FA7FA1B" w14:textId="77777777" w:rsidR="00F27CBA" w:rsidRDefault="00F27CBA" w:rsidP="00F27CBA">
      <w:pPr>
        <w:spacing w:line="480" w:lineRule="auto"/>
        <w:jc w:val="center"/>
        <w:rPr>
          <w:rFonts w:ascii="Times New Roman" w:hAnsi="Times New Roman" w:cs="Times New Roman"/>
          <w:sz w:val="24"/>
          <w:szCs w:val="24"/>
          <w:lang w:val="en-US"/>
        </w:rPr>
      </w:pPr>
    </w:p>
    <w:p w14:paraId="2B3159A3" w14:textId="77777777" w:rsidR="00F27CBA" w:rsidRDefault="00F27CBA" w:rsidP="00F27CBA">
      <w:pPr>
        <w:spacing w:line="480" w:lineRule="auto"/>
        <w:jc w:val="center"/>
        <w:rPr>
          <w:rFonts w:ascii="Times New Roman" w:hAnsi="Times New Roman" w:cs="Times New Roman"/>
          <w:sz w:val="24"/>
          <w:szCs w:val="24"/>
          <w:lang w:val="en-US"/>
        </w:rPr>
      </w:pPr>
    </w:p>
    <w:p w14:paraId="3BCEE257" w14:textId="77777777" w:rsidR="00F27CBA" w:rsidRDefault="00F27CBA" w:rsidP="00F27CBA">
      <w:pPr>
        <w:spacing w:line="480" w:lineRule="auto"/>
        <w:jc w:val="center"/>
        <w:rPr>
          <w:rFonts w:ascii="Times New Roman" w:hAnsi="Times New Roman" w:cs="Times New Roman"/>
          <w:sz w:val="24"/>
          <w:szCs w:val="24"/>
          <w:lang w:val="en-US"/>
        </w:rPr>
      </w:pPr>
    </w:p>
    <w:p w14:paraId="1C97A38B" w14:textId="77777777" w:rsidR="00F27CBA" w:rsidRDefault="00F27CBA" w:rsidP="00F27CBA">
      <w:pPr>
        <w:spacing w:line="480" w:lineRule="auto"/>
        <w:jc w:val="center"/>
        <w:rPr>
          <w:rFonts w:ascii="Times New Roman" w:hAnsi="Times New Roman" w:cs="Times New Roman"/>
          <w:sz w:val="24"/>
          <w:szCs w:val="24"/>
          <w:lang w:val="en-US"/>
        </w:rPr>
      </w:pPr>
    </w:p>
    <w:p w14:paraId="7714A27E" w14:textId="77777777" w:rsidR="00F27CBA" w:rsidRDefault="00F27CBA" w:rsidP="00F27CBA">
      <w:pPr>
        <w:spacing w:line="480" w:lineRule="auto"/>
        <w:jc w:val="center"/>
        <w:rPr>
          <w:rFonts w:ascii="Times New Roman" w:hAnsi="Times New Roman" w:cs="Times New Roman"/>
          <w:sz w:val="24"/>
          <w:szCs w:val="24"/>
          <w:lang w:val="en-US"/>
        </w:rPr>
      </w:pPr>
    </w:p>
    <w:p w14:paraId="486AB7DB" w14:textId="77777777" w:rsidR="00F27CBA" w:rsidRDefault="00F27CBA" w:rsidP="00F27CBA">
      <w:pPr>
        <w:spacing w:line="480" w:lineRule="auto"/>
        <w:jc w:val="center"/>
        <w:rPr>
          <w:rFonts w:ascii="Times New Roman" w:hAnsi="Times New Roman" w:cs="Times New Roman"/>
          <w:sz w:val="24"/>
          <w:szCs w:val="24"/>
          <w:lang w:val="en-US"/>
        </w:rPr>
      </w:pPr>
    </w:p>
    <w:p w14:paraId="6ECEF62D" w14:textId="77777777" w:rsidR="00F27CBA" w:rsidRDefault="00F27CBA" w:rsidP="00F27CBA">
      <w:pPr>
        <w:spacing w:line="480" w:lineRule="auto"/>
        <w:jc w:val="center"/>
        <w:rPr>
          <w:rFonts w:ascii="Times New Roman" w:hAnsi="Times New Roman" w:cs="Times New Roman"/>
          <w:sz w:val="24"/>
          <w:szCs w:val="24"/>
          <w:lang w:val="en-US"/>
        </w:rPr>
      </w:pPr>
    </w:p>
    <w:p w14:paraId="30CB1695" w14:textId="77777777" w:rsidR="00F27CBA" w:rsidRDefault="00F27CBA" w:rsidP="00F27CBA">
      <w:pPr>
        <w:spacing w:line="480" w:lineRule="auto"/>
        <w:jc w:val="center"/>
        <w:rPr>
          <w:rFonts w:ascii="Times New Roman" w:hAnsi="Times New Roman" w:cs="Times New Roman"/>
          <w:sz w:val="24"/>
          <w:szCs w:val="24"/>
          <w:lang w:val="en-US"/>
        </w:rPr>
      </w:pPr>
    </w:p>
    <w:p w14:paraId="743C48C4" w14:textId="24A1E86C" w:rsidR="00F27CBA" w:rsidRPr="00F27CBA" w:rsidRDefault="00F27CBA" w:rsidP="00F27CBA">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Installation and Configuration of Windows Server 2012 and 2008</w:t>
      </w:r>
    </w:p>
    <w:p w14:paraId="621074FC" w14:textId="388227C3" w:rsidR="00005767" w:rsidRPr="005214AA" w:rsidRDefault="00005767" w:rsidP="00C706DB">
      <w:pPr>
        <w:spacing w:line="480" w:lineRule="auto"/>
        <w:rPr>
          <w:rFonts w:ascii="Times New Roman" w:hAnsi="Times New Roman" w:cs="Times New Roman"/>
          <w:b/>
          <w:bCs/>
          <w:sz w:val="24"/>
          <w:szCs w:val="24"/>
          <w:lang w:val="en-US"/>
        </w:rPr>
      </w:pPr>
      <w:r w:rsidRPr="005214AA">
        <w:rPr>
          <w:rFonts w:ascii="Times New Roman" w:hAnsi="Times New Roman" w:cs="Times New Roman"/>
          <w:b/>
          <w:bCs/>
          <w:sz w:val="24"/>
          <w:szCs w:val="24"/>
          <w:lang w:val="en-US"/>
        </w:rPr>
        <w:t>Introduction</w:t>
      </w:r>
    </w:p>
    <w:p w14:paraId="495A8894" w14:textId="15075ED4" w:rsidR="003A0669" w:rsidRPr="005214AA" w:rsidRDefault="00274535" w:rsidP="00C706DB">
      <w:pPr>
        <w:spacing w:line="480" w:lineRule="auto"/>
        <w:ind w:firstLine="720"/>
        <w:rPr>
          <w:rFonts w:ascii="Times New Roman" w:hAnsi="Times New Roman" w:cs="Times New Roman"/>
          <w:sz w:val="24"/>
          <w:szCs w:val="24"/>
          <w:lang w:val="en-US"/>
        </w:rPr>
      </w:pPr>
      <w:r w:rsidRPr="005214AA">
        <w:rPr>
          <w:rFonts w:ascii="Times New Roman" w:hAnsi="Times New Roman" w:cs="Times New Roman"/>
          <w:sz w:val="24"/>
          <w:szCs w:val="24"/>
          <w:lang w:val="en-US"/>
        </w:rPr>
        <w:t>Windows Server 2012 being the fifth version of Windows Server operating features has got more features that are administrative in nature</w:t>
      </w:r>
      <w:r w:rsidR="003751F7" w:rsidRPr="005214AA">
        <w:rPr>
          <w:rFonts w:ascii="Times New Roman" w:hAnsi="Times New Roman" w:cs="Times New Roman"/>
          <w:sz w:val="24"/>
          <w:szCs w:val="24"/>
          <w:lang w:val="en-US"/>
        </w:rPr>
        <w:t>. Installation of Windows Server is made easier by using VM workstation application. Installation and configuration of this server require one to have VM installed and a copy of Windows Server 2012R or 2008. Installation starts by creating a new Virtual Machine, choosing ISO file to be installed, and then following the wizard. This paper aims to demonstrate how Windows Server is installed and configured via VMWare Workstation. The paper also aims dhow how users are created and linked to each other</w:t>
      </w:r>
      <w:r w:rsidR="00A8498B" w:rsidRPr="005214AA">
        <w:rPr>
          <w:rFonts w:ascii="Times New Roman" w:hAnsi="Times New Roman" w:cs="Times New Roman"/>
          <w:sz w:val="24"/>
          <w:szCs w:val="24"/>
          <w:lang w:val="en-US"/>
        </w:rPr>
        <w:t>, how to assign user roles and setting up group policy.</w:t>
      </w:r>
    </w:p>
    <w:p w14:paraId="56CDB14C" w14:textId="21D9EC27" w:rsidR="00005767" w:rsidRPr="005214AA" w:rsidRDefault="00005767" w:rsidP="00C706DB">
      <w:pPr>
        <w:spacing w:line="480" w:lineRule="auto"/>
        <w:rPr>
          <w:rFonts w:ascii="Times New Roman" w:hAnsi="Times New Roman" w:cs="Times New Roman"/>
          <w:b/>
          <w:bCs/>
          <w:sz w:val="24"/>
          <w:szCs w:val="24"/>
          <w:lang w:val="en-US"/>
        </w:rPr>
      </w:pPr>
      <w:r w:rsidRPr="005214AA">
        <w:rPr>
          <w:rFonts w:ascii="Times New Roman" w:hAnsi="Times New Roman" w:cs="Times New Roman"/>
          <w:b/>
          <w:bCs/>
          <w:sz w:val="24"/>
          <w:szCs w:val="24"/>
          <w:lang w:val="en-US"/>
        </w:rPr>
        <w:t xml:space="preserve">Installation of Windows Server 2012R via VMWare Workstation </w:t>
      </w:r>
    </w:p>
    <w:p w14:paraId="40456252" w14:textId="5FD90144" w:rsidR="00005767" w:rsidRPr="005214AA" w:rsidRDefault="00005767" w:rsidP="00C706DB">
      <w:pPr>
        <w:spacing w:line="480" w:lineRule="auto"/>
        <w:rPr>
          <w:rFonts w:ascii="Times New Roman" w:hAnsi="Times New Roman" w:cs="Times New Roman"/>
          <w:sz w:val="24"/>
          <w:szCs w:val="24"/>
          <w:lang w:val="en-US"/>
        </w:rPr>
      </w:pPr>
      <w:r w:rsidRPr="005214AA">
        <w:rPr>
          <w:rFonts w:ascii="Times New Roman" w:hAnsi="Times New Roman" w:cs="Times New Roman"/>
          <w:sz w:val="24"/>
          <w:szCs w:val="24"/>
          <w:lang w:val="en-US"/>
        </w:rPr>
        <w:t>Installation of Windows Server 2012R and 2008 simply follows the following steps when using VMWare Workstation 15.</w:t>
      </w:r>
    </w:p>
    <w:p w14:paraId="2A886AC0" w14:textId="23126A64" w:rsidR="00005767" w:rsidRPr="005214AA" w:rsidRDefault="00D4700C" w:rsidP="00C706DB">
      <w:pPr>
        <w:pStyle w:val="ListParagraph"/>
        <w:numPr>
          <w:ilvl w:val="0"/>
          <w:numId w:val="1"/>
        </w:numPr>
        <w:spacing w:line="480" w:lineRule="auto"/>
        <w:rPr>
          <w:rFonts w:ascii="Times New Roman" w:hAnsi="Times New Roman" w:cs="Times New Roman"/>
          <w:sz w:val="24"/>
          <w:szCs w:val="24"/>
          <w:lang w:val="en-US"/>
        </w:rPr>
      </w:pPr>
      <w:r w:rsidRPr="005214AA">
        <w:rPr>
          <w:rFonts w:ascii="Times New Roman" w:hAnsi="Times New Roman" w:cs="Times New Roman"/>
          <w:noProof/>
          <w:sz w:val="24"/>
          <w:szCs w:val="24"/>
        </w:rPr>
        <w:lastRenderedPageBreak/>
        <w:drawing>
          <wp:anchor distT="0" distB="0" distL="114300" distR="114300" simplePos="0" relativeHeight="251658240" behindDoc="1" locked="0" layoutInCell="1" allowOverlap="1" wp14:anchorId="2A93E920" wp14:editId="187DCFBA">
            <wp:simplePos x="0" y="0"/>
            <wp:positionH relativeFrom="margin">
              <wp:align>left</wp:align>
            </wp:positionH>
            <wp:positionV relativeFrom="paragraph">
              <wp:posOffset>805815</wp:posOffset>
            </wp:positionV>
            <wp:extent cx="6126480" cy="3390900"/>
            <wp:effectExtent l="0" t="0" r="7620" b="0"/>
            <wp:wrapTight wrapText="bothSides">
              <wp:wrapPolygon edited="0">
                <wp:start x="0" y="0"/>
                <wp:lineTo x="0" y="21479"/>
                <wp:lineTo x="21560" y="21479"/>
                <wp:lineTo x="215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17837" b="10148"/>
                    <a:stretch/>
                  </pic:blipFill>
                  <pic:spPr bwMode="auto">
                    <a:xfrm>
                      <a:off x="0" y="0"/>
                      <a:ext cx="6126480" cy="3390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5767" w:rsidRPr="005214AA">
        <w:rPr>
          <w:rFonts w:ascii="Times New Roman" w:hAnsi="Times New Roman" w:cs="Times New Roman"/>
          <w:sz w:val="24"/>
          <w:szCs w:val="24"/>
          <w:lang w:val="en-US"/>
        </w:rPr>
        <w:t xml:space="preserve">Run VMWare Workstation 15 Player, then select </w:t>
      </w:r>
      <w:r w:rsidR="00005767" w:rsidRPr="005214AA">
        <w:rPr>
          <w:rFonts w:ascii="Times New Roman" w:hAnsi="Times New Roman" w:cs="Times New Roman"/>
          <w:b/>
          <w:bCs/>
          <w:sz w:val="24"/>
          <w:szCs w:val="24"/>
          <w:lang w:val="en-US"/>
        </w:rPr>
        <w:t xml:space="preserve">New Virtual Machine </w:t>
      </w:r>
      <w:r w:rsidR="00005767" w:rsidRPr="005214AA">
        <w:rPr>
          <w:rFonts w:ascii="Times New Roman" w:hAnsi="Times New Roman" w:cs="Times New Roman"/>
          <w:sz w:val="24"/>
          <w:szCs w:val="24"/>
          <w:lang w:val="en-US"/>
        </w:rPr>
        <w:t>as shown in the screenshot below.</w:t>
      </w:r>
    </w:p>
    <w:p w14:paraId="789AE9CC" w14:textId="4DBA9DF0" w:rsidR="00D4700C" w:rsidRPr="005214AA" w:rsidRDefault="00712DAF" w:rsidP="00C706DB">
      <w:pPr>
        <w:pStyle w:val="ListParagraph"/>
        <w:numPr>
          <w:ilvl w:val="0"/>
          <w:numId w:val="1"/>
        </w:numPr>
        <w:spacing w:line="480" w:lineRule="auto"/>
        <w:rPr>
          <w:rFonts w:ascii="Times New Roman" w:hAnsi="Times New Roman" w:cs="Times New Roman"/>
          <w:sz w:val="24"/>
          <w:szCs w:val="24"/>
          <w:lang w:val="en-US"/>
        </w:rPr>
      </w:pPr>
      <w:r w:rsidRPr="005214AA">
        <w:rPr>
          <w:rFonts w:ascii="Times New Roman" w:hAnsi="Times New Roman" w:cs="Times New Roman"/>
          <w:noProof/>
          <w:sz w:val="24"/>
          <w:szCs w:val="24"/>
        </w:rPr>
        <w:drawing>
          <wp:anchor distT="0" distB="0" distL="114300" distR="114300" simplePos="0" relativeHeight="251660288" behindDoc="1" locked="0" layoutInCell="1" allowOverlap="1" wp14:anchorId="2361E338" wp14:editId="0B49D10A">
            <wp:simplePos x="0" y="0"/>
            <wp:positionH relativeFrom="margin">
              <wp:posOffset>-1270</wp:posOffset>
            </wp:positionH>
            <wp:positionV relativeFrom="paragraph">
              <wp:posOffset>389255</wp:posOffset>
            </wp:positionV>
            <wp:extent cx="5731510" cy="3738880"/>
            <wp:effectExtent l="0" t="0" r="2540" b="0"/>
            <wp:wrapTight wrapText="bothSides">
              <wp:wrapPolygon edited="0">
                <wp:start x="0" y="0"/>
                <wp:lineTo x="0" y="21461"/>
                <wp:lineTo x="21538" y="21461"/>
                <wp:lineTo x="215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73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1A4D6F" w:rsidRPr="005214AA">
        <w:rPr>
          <w:rFonts w:ascii="Times New Roman" w:hAnsi="Times New Roman" w:cs="Times New Roman"/>
          <w:sz w:val="24"/>
          <w:szCs w:val="24"/>
          <w:lang w:val="en-US"/>
        </w:rPr>
        <w:t xml:space="preserve">Complete the New Virtual Machine wizard </w:t>
      </w:r>
      <w:r w:rsidR="00F92F63" w:rsidRPr="005214AA">
        <w:rPr>
          <w:rFonts w:ascii="Times New Roman" w:hAnsi="Times New Roman" w:cs="Times New Roman"/>
          <w:sz w:val="24"/>
          <w:szCs w:val="24"/>
          <w:lang w:val="en-US"/>
        </w:rPr>
        <w:t>then click next.</w:t>
      </w:r>
    </w:p>
    <w:p w14:paraId="13910E9B" w14:textId="74C1E6A7" w:rsidR="00005767" w:rsidRPr="005214AA" w:rsidRDefault="00005767" w:rsidP="00C706DB">
      <w:pPr>
        <w:spacing w:line="480" w:lineRule="auto"/>
        <w:rPr>
          <w:rFonts w:ascii="Times New Roman" w:hAnsi="Times New Roman" w:cs="Times New Roman"/>
          <w:noProof/>
          <w:sz w:val="24"/>
          <w:szCs w:val="24"/>
        </w:rPr>
      </w:pPr>
    </w:p>
    <w:p w14:paraId="6B6464BB" w14:textId="408E6904" w:rsidR="006E2638" w:rsidRPr="005214AA" w:rsidRDefault="005214AA" w:rsidP="00C706DB">
      <w:pPr>
        <w:pStyle w:val="ListParagraph"/>
        <w:numPr>
          <w:ilvl w:val="0"/>
          <w:numId w:val="1"/>
        </w:numPr>
        <w:tabs>
          <w:tab w:val="left" w:pos="1776"/>
        </w:tabs>
        <w:spacing w:line="480" w:lineRule="auto"/>
        <w:rPr>
          <w:rFonts w:ascii="Times New Roman" w:hAnsi="Times New Roman" w:cs="Times New Roman"/>
          <w:sz w:val="24"/>
          <w:szCs w:val="24"/>
          <w:lang w:val="en-US"/>
        </w:rPr>
      </w:pPr>
      <w:r w:rsidRPr="005214AA">
        <w:rPr>
          <w:rFonts w:ascii="Times New Roman" w:hAnsi="Times New Roman" w:cs="Times New Roman"/>
          <w:noProof/>
          <w:sz w:val="24"/>
          <w:szCs w:val="24"/>
        </w:rPr>
        <w:lastRenderedPageBreak/>
        <w:drawing>
          <wp:anchor distT="0" distB="0" distL="114300" distR="114300" simplePos="0" relativeHeight="251659264" behindDoc="1" locked="0" layoutInCell="1" allowOverlap="1" wp14:anchorId="55B417F0" wp14:editId="325FA0D6">
            <wp:simplePos x="0" y="0"/>
            <wp:positionH relativeFrom="margin">
              <wp:align>right</wp:align>
            </wp:positionH>
            <wp:positionV relativeFrom="paragraph">
              <wp:posOffset>333375</wp:posOffset>
            </wp:positionV>
            <wp:extent cx="5623560" cy="3093720"/>
            <wp:effectExtent l="0" t="0" r="0" b="0"/>
            <wp:wrapTight wrapText="bothSides">
              <wp:wrapPolygon edited="0">
                <wp:start x="0" y="0"/>
                <wp:lineTo x="0" y="21414"/>
                <wp:lineTo x="21512" y="21414"/>
                <wp:lineTo x="2151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3560" cy="3093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638" w:rsidRPr="005214AA">
        <w:rPr>
          <w:rFonts w:ascii="Times New Roman" w:hAnsi="Times New Roman" w:cs="Times New Roman"/>
          <w:sz w:val="24"/>
          <w:szCs w:val="24"/>
          <w:lang w:val="en-US"/>
        </w:rPr>
        <w:t>Allocate the disk capacity to the server then click next</w:t>
      </w:r>
    </w:p>
    <w:p w14:paraId="046E2A36" w14:textId="6FB9A500" w:rsidR="005214AA" w:rsidRPr="005214AA" w:rsidRDefault="005214AA" w:rsidP="00C706DB">
      <w:pPr>
        <w:tabs>
          <w:tab w:val="left" w:pos="1776"/>
        </w:tabs>
        <w:spacing w:line="480" w:lineRule="auto"/>
        <w:ind w:left="360"/>
        <w:rPr>
          <w:rFonts w:ascii="Times New Roman" w:hAnsi="Times New Roman" w:cs="Times New Roman"/>
          <w:sz w:val="24"/>
          <w:szCs w:val="24"/>
          <w:lang w:val="en-US"/>
        </w:rPr>
      </w:pPr>
    </w:p>
    <w:p w14:paraId="531231BD" w14:textId="4E8F0C80" w:rsidR="006E2638" w:rsidRPr="005214AA" w:rsidRDefault="005214AA" w:rsidP="00C706DB">
      <w:pPr>
        <w:pStyle w:val="ListParagraph"/>
        <w:numPr>
          <w:ilvl w:val="0"/>
          <w:numId w:val="1"/>
        </w:numPr>
        <w:tabs>
          <w:tab w:val="left" w:pos="1776"/>
        </w:tabs>
        <w:spacing w:line="480" w:lineRule="auto"/>
        <w:rPr>
          <w:rFonts w:ascii="Times New Roman" w:hAnsi="Times New Roman" w:cs="Times New Roman"/>
          <w:sz w:val="24"/>
          <w:szCs w:val="24"/>
          <w:lang w:val="en-US"/>
        </w:rPr>
      </w:pPr>
      <w:r w:rsidRPr="005214AA">
        <w:rPr>
          <w:rFonts w:ascii="Times New Roman" w:hAnsi="Times New Roman" w:cs="Times New Roman"/>
          <w:sz w:val="24"/>
          <w:szCs w:val="24"/>
          <w:lang w:val="en-US"/>
        </w:rPr>
        <w:t xml:space="preserve">Choose the default settings and click finish </w:t>
      </w:r>
    </w:p>
    <w:p w14:paraId="75EB1CD6" w14:textId="77777777" w:rsidR="005214AA" w:rsidRPr="005214AA" w:rsidRDefault="005214AA" w:rsidP="00C706DB">
      <w:pPr>
        <w:pStyle w:val="ListParagraph"/>
        <w:spacing w:line="480" w:lineRule="auto"/>
        <w:rPr>
          <w:rFonts w:ascii="Times New Roman" w:hAnsi="Times New Roman" w:cs="Times New Roman"/>
          <w:sz w:val="24"/>
          <w:szCs w:val="24"/>
          <w:lang w:val="en-US"/>
        </w:rPr>
      </w:pPr>
    </w:p>
    <w:p w14:paraId="60DF69CF" w14:textId="406B0EB6" w:rsidR="005214AA" w:rsidRPr="005214AA" w:rsidRDefault="005214AA" w:rsidP="00C706DB">
      <w:pPr>
        <w:pStyle w:val="ListParagraph"/>
        <w:tabs>
          <w:tab w:val="left" w:pos="1776"/>
        </w:tabs>
        <w:spacing w:line="480" w:lineRule="auto"/>
        <w:ind w:left="1080"/>
        <w:rPr>
          <w:rFonts w:ascii="Times New Roman" w:hAnsi="Times New Roman" w:cs="Times New Roman"/>
          <w:sz w:val="24"/>
          <w:szCs w:val="24"/>
          <w:lang w:val="en-US"/>
        </w:rPr>
      </w:pPr>
      <w:r w:rsidRPr="005214AA">
        <w:rPr>
          <w:rFonts w:ascii="Times New Roman" w:hAnsi="Times New Roman" w:cs="Times New Roman"/>
          <w:noProof/>
          <w:sz w:val="24"/>
          <w:szCs w:val="24"/>
        </w:rPr>
        <w:drawing>
          <wp:anchor distT="0" distB="0" distL="114300" distR="114300" simplePos="0" relativeHeight="251661312" behindDoc="1" locked="0" layoutInCell="1" allowOverlap="1" wp14:anchorId="228E774F" wp14:editId="018AF053">
            <wp:simplePos x="0" y="0"/>
            <wp:positionH relativeFrom="column">
              <wp:posOffset>228600</wp:posOffset>
            </wp:positionH>
            <wp:positionV relativeFrom="paragraph">
              <wp:posOffset>0</wp:posOffset>
            </wp:positionV>
            <wp:extent cx="5067300" cy="3581400"/>
            <wp:effectExtent l="0" t="0" r="0" b="0"/>
            <wp:wrapTight wrapText="bothSides">
              <wp:wrapPolygon edited="0">
                <wp:start x="0" y="0"/>
                <wp:lineTo x="0" y="21485"/>
                <wp:lineTo x="21519" y="21485"/>
                <wp:lineTo x="2151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7300" cy="358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03475" w14:textId="22E7FB36" w:rsidR="005214AA" w:rsidRPr="005214AA" w:rsidRDefault="005214AA" w:rsidP="00C706DB">
      <w:pPr>
        <w:spacing w:line="480" w:lineRule="auto"/>
        <w:rPr>
          <w:rFonts w:ascii="Times New Roman" w:hAnsi="Times New Roman" w:cs="Times New Roman"/>
          <w:sz w:val="24"/>
          <w:szCs w:val="24"/>
          <w:lang w:val="en-US"/>
        </w:rPr>
      </w:pPr>
    </w:p>
    <w:p w14:paraId="389D0495" w14:textId="7AC5AA48" w:rsidR="005214AA" w:rsidRPr="005214AA" w:rsidRDefault="005214AA" w:rsidP="00C706DB">
      <w:pPr>
        <w:spacing w:line="480" w:lineRule="auto"/>
        <w:rPr>
          <w:rFonts w:ascii="Times New Roman" w:hAnsi="Times New Roman" w:cs="Times New Roman"/>
          <w:sz w:val="24"/>
          <w:szCs w:val="24"/>
          <w:lang w:val="en-US"/>
        </w:rPr>
      </w:pPr>
    </w:p>
    <w:p w14:paraId="0C228A6A" w14:textId="2424BA88" w:rsidR="005214AA" w:rsidRPr="005214AA" w:rsidRDefault="005214AA" w:rsidP="00C706DB">
      <w:pPr>
        <w:spacing w:line="480" w:lineRule="auto"/>
        <w:rPr>
          <w:rFonts w:ascii="Times New Roman" w:hAnsi="Times New Roman" w:cs="Times New Roman"/>
          <w:sz w:val="24"/>
          <w:szCs w:val="24"/>
          <w:lang w:val="en-US"/>
        </w:rPr>
      </w:pPr>
    </w:p>
    <w:p w14:paraId="3014CBD3" w14:textId="28DC1E04" w:rsidR="005214AA" w:rsidRPr="005214AA" w:rsidRDefault="005214AA" w:rsidP="00C706DB">
      <w:pPr>
        <w:spacing w:line="480" w:lineRule="auto"/>
        <w:rPr>
          <w:rFonts w:ascii="Times New Roman" w:hAnsi="Times New Roman" w:cs="Times New Roman"/>
          <w:sz w:val="24"/>
          <w:szCs w:val="24"/>
          <w:lang w:val="en-US"/>
        </w:rPr>
      </w:pPr>
    </w:p>
    <w:p w14:paraId="1F785A6B" w14:textId="673181FA" w:rsidR="005214AA" w:rsidRPr="005214AA" w:rsidRDefault="005214AA" w:rsidP="00C706DB">
      <w:pPr>
        <w:spacing w:line="480" w:lineRule="auto"/>
        <w:rPr>
          <w:rFonts w:ascii="Times New Roman" w:hAnsi="Times New Roman" w:cs="Times New Roman"/>
          <w:sz w:val="24"/>
          <w:szCs w:val="24"/>
          <w:lang w:val="en-US"/>
        </w:rPr>
      </w:pPr>
    </w:p>
    <w:p w14:paraId="71543C1E" w14:textId="4793451B" w:rsidR="005214AA" w:rsidRPr="005214AA" w:rsidRDefault="005214AA" w:rsidP="00C706DB">
      <w:pPr>
        <w:spacing w:line="480" w:lineRule="auto"/>
        <w:rPr>
          <w:rFonts w:ascii="Times New Roman" w:hAnsi="Times New Roman" w:cs="Times New Roman"/>
          <w:sz w:val="24"/>
          <w:szCs w:val="24"/>
          <w:lang w:val="en-US"/>
        </w:rPr>
      </w:pPr>
    </w:p>
    <w:p w14:paraId="69FC716C" w14:textId="149819BF" w:rsidR="005214AA" w:rsidRPr="005214AA" w:rsidRDefault="005214AA" w:rsidP="00C706DB">
      <w:pPr>
        <w:spacing w:line="480" w:lineRule="auto"/>
        <w:rPr>
          <w:rFonts w:ascii="Times New Roman" w:hAnsi="Times New Roman" w:cs="Times New Roman"/>
          <w:sz w:val="24"/>
          <w:szCs w:val="24"/>
          <w:lang w:val="en-US"/>
        </w:rPr>
      </w:pPr>
    </w:p>
    <w:p w14:paraId="25F19745" w14:textId="06DB8C5B" w:rsidR="005214AA" w:rsidRDefault="005214AA" w:rsidP="00C706DB">
      <w:pPr>
        <w:tabs>
          <w:tab w:val="left" w:pos="3684"/>
        </w:tabs>
        <w:spacing w:line="480" w:lineRule="auto"/>
        <w:rPr>
          <w:rFonts w:ascii="Times New Roman" w:hAnsi="Times New Roman" w:cs="Times New Roman"/>
          <w:sz w:val="24"/>
          <w:szCs w:val="24"/>
          <w:lang w:val="en-US"/>
        </w:rPr>
      </w:pPr>
      <w:r w:rsidRPr="005214AA">
        <w:rPr>
          <w:rFonts w:ascii="Times New Roman" w:hAnsi="Times New Roman" w:cs="Times New Roman"/>
          <w:sz w:val="24"/>
          <w:szCs w:val="24"/>
          <w:lang w:val="en-US"/>
        </w:rPr>
        <w:lastRenderedPageBreak/>
        <w:t>Windows server 2012R ISO now runs in the virtual machine, then next thing is to prepare installation of Windows Server 2012. This involves selecting the system language and type of Windows Server Operating system to be installed</w:t>
      </w:r>
      <w:r>
        <w:rPr>
          <w:rFonts w:ascii="Times New Roman" w:hAnsi="Times New Roman" w:cs="Times New Roman"/>
          <w:sz w:val="24"/>
          <w:szCs w:val="24"/>
          <w:lang w:val="en-US"/>
        </w:rPr>
        <w:t xml:space="preserve"> as shown in the screenshot below.</w:t>
      </w:r>
    </w:p>
    <w:p w14:paraId="2FA44591" w14:textId="09D95370" w:rsidR="005214AA" w:rsidRDefault="005214AA" w:rsidP="00C706DB">
      <w:pPr>
        <w:tabs>
          <w:tab w:val="left" w:pos="3684"/>
        </w:tabs>
        <w:spacing w:line="480" w:lineRule="auto"/>
        <w:rPr>
          <w:rFonts w:ascii="Times New Roman" w:hAnsi="Times New Roman" w:cs="Times New Roman"/>
          <w:sz w:val="24"/>
          <w:szCs w:val="24"/>
          <w:lang w:val="en-US"/>
        </w:rPr>
      </w:pPr>
      <w:r>
        <w:rPr>
          <w:noProof/>
        </w:rPr>
        <w:drawing>
          <wp:inline distT="0" distB="0" distL="0" distR="0" wp14:anchorId="6A66F862" wp14:editId="48B2F388">
            <wp:extent cx="6004560" cy="3230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l="31801" t="26051" r="30961" b="18551"/>
                    <a:stretch/>
                  </pic:blipFill>
                  <pic:spPr bwMode="auto">
                    <a:xfrm>
                      <a:off x="0" y="0"/>
                      <a:ext cx="6004560" cy="3230880"/>
                    </a:xfrm>
                    <a:prstGeom prst="rect">
                      <a:avLst/>
                    </a:prstGeom>
                    <a:noFill/>
                    <a:ln>
                      <a:noFill/>
                    </a:ln>
                    <a:extLst>
                      <a:ext uri="{53640926-AAD7-44D8-BBD7-CCE9431645EC}">
                        <a14:shadowObscured xmlns:a14="http://schemas.microsoft.com/office/drawing/2010/main"/>
                      </a:ext>
                    </a:extLst>
                  </pic:spPr>
                </pic:pic>
              </a:graphicData>
            </a:graphic>
          </wp:inline>
        </w:drawing>
      </w:r>
    </w:p>
    <w:p w14:paraId="7162AAA7" w14:textId="7139C6FF" w:rsidR="00FD6A7D" w:rsidRDefault="00FD6A7D" w:rsidP="00C706DB">
      <w:pPr>
        <w:tabs>
          <w:tab w:val="left" w:pos="3684"/>
        </w:tabs>
        <w:spacing w:line="480" w:lineRule="auto"/>
        <w:rPr>
          <w:rFonts w:ascii="Times New Roman" w:hAnsi="Times New Roman" w:cs="Times New Roman"/>
          <w:sz w:val="24"/>
          <w:szCs w:val="24"/>
          <w:lang w:val="en-US"/>
        </w:rPr>
      </w:pPr>
    </w:p>
    <w:p w14:paraId="50940811" w14:textId="05DB601B" w:rsidR="00FD6A7D" w:rsidRDefault="005250D7" w:rsidP="00C706DB">
      <w:pPr>
        <w:tabs>
          <w:tab w:val="left" w:pos="3684"/>
        </w:tabs>
        <w:spacing w:line="480" w:lineRule="auto"/>
        <w:rPr>
          <w:rFonts w:ascii="Times New Roman" w:hAnsi="Times New Roman" w:cs="Times New Roman"/>
          <w:sz w:val="24"/>
          <w:szCs w:val="24"/>
          <w:lang w:val="en-US"/>
        </w:rPr>
      </w:pPr>
      <w:r>
        <w:rPr>
          <w:noProof/>
        </w:rPr>
        <w:lastRenderedPageBreak/>
        <w:drawing>
          <wp:anchor distT="0" distB="0" distL="114300" distR="114300" simplePos="0" relativeHeight="251662336" behindDoc="1" locked="0" layoutInCell="1" allowOverlap="1" wp14:anchorId="202539F5" wp14:editId="20AA1077">
            <wp:simplePos x="0" y="0"/>
            <wp:positionH relativeFrom="margin">
              <wp:align>left</wp:align>
            </wp:positionH>
            <wp:positionV relativeFrom="paragraph">
              <wp:posOffset>0</wp:posOffset>
            </wp:positionV>
            <wp:extent cx="5684520" cy="3368040"/>
            <wp:effectExtent l="0" t="0" r="0" b="3810"/>
            <wp:wrapTight wrapText="bothSides">
              <wp:wrapPolygon edited="0">
                <wp:start x="0" y="0"/>
                <wp:lineTo x="0" y="21502"/>
                <wp:lineTo x="21499" y="21502"/>
                <wp:lineTo x="2149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a:extLst>
                        <a:ext uri="{28A0092B-C50C-407E-A947-70E740481C1C}">
                          <a14:useLocalDpi xmlns:a14="http://schemas.microsoft.com/office/drawing/2010/main" val="0"/>
                        </a:ext>
                      </a:extLst>
                    </a:blip>
                    <a:srcRect l="15954" t="11871" r="19433" b="23340"/>
                    <a:stretch/>
                  </pic:blipFill>
                  <pic:spPr bwMode="auto">
                    <a:xfrm>
                      <a:off x="0" y="0"/>
                      <a:ext cx="5684520" cy="3368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67EE">
        <w:rPr>
          <w:rFonts w:ascii="Times New Roman" w:hAnsi="Times New Roman" w:cs="Times New Roman"/>
          <w:sz w:val="24"/>
          <w:szCs w:val="24"/>
          <w:lang w:val="en-US"/>
        </w:rPr>
        <w:t xml:space="preserve">During installation, you need to set up </w:t>
      </w:r>
      <w:r w:rsidR="006B71A0">
        <w:rPr>
          <w:rFonts w:ascii="Times New Roman" w:hAnsi="Times New Roman" w:cs="Times New Roman"/>
          <w:sz w:val="24"/>
          <w:szCs w:val="24"/>
          <w:lang w:val="en-US"/>
        </w:rPr>
        <w:t>Administrator credentials to have all the privileges as shown in the screenshot below.</w:t>
      </w:r>
    </w:p>
    <w:p w14:paraId="4C02A5CD" w14:textId="3274864A" w:rsidR="006B71A0" w:rsidRDefault="006B71A0" w:rsidP="00C706DB">
      <w:pPr>
        <w:tabs>
          <w:tab w:val="left" w:pos="3684"/>
        </w:tabs>
        <w:spacing w:line="480" w:lineRule="auto"/>
        <w:rPr>
          <w:noProof/>
        </w:rPr>
      </w:pPr>
      <w:r>
        <w:rPr>
          <w:noProof/>
        </w:rPr>
        <w:drawing>
          <wp:inline distT="0" distB="0" distL="0" distR="0" wp14:anchorId="62D7E965" wp14:editId="391D41DD">
            <wp:extent cx="5731510" cy="390906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909060"/>
                    </a:xfrm>
                    <a:prstGeom prst="rect">
                      <a:avLst/>
                    </a:prstGeom>
                    <a:noFill/>
                    <a:ln>
                      <a:noFill/>
                    </a:ln>
                  </pic:spPr>
                </pic:pic>
              </a:graphicData>
            </a:graphic>
          </wp:inline>
        </w:drawing>
      </w:r>
    </w:p>
    <w:p w14:paraId="3B5097E7" w14:textId="69985446" w:rsidR="002B4C86" w:rsidRDefault="002B4C86" w:rsidP="00C706DB">
      <w:pPr>
        <w:tabs>
          <w:tab w:val="left" w:pos="3684"/>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Similarly, you need to Add Roles and Features to have privileges to execute some operations via the server. This can be captured via the screenshots below.</w:t>
      </w:r>
    </w:p>
    <w:p w14:paraId="13E5E9F5" w14:textId="0080D150" w:rsidR="002B4C86" w:rsidRDefault="002B4C86" w:rsidP="00C706DB">
      <w:pPr>
        <w:tabs>
          <w:tab w:val="left" w:pos="3684"/>
        </w:tabs>
        <w:spacing w:line="480" w:lineRule="auto"/>
        <w:rPr>
          <w:rFonts w:ascii="Times New Roman" w:hAnsi="Times New Roman" w:cs="Times New Roman"/>
          <w:sz w:val="24"/>
          <w:szCs w:val="24"/>
          <w:lang w:val="en-US"/>
        </w:rPr>
      </w:pPr>
      <w:r>
        <w:rPr>
          <w:noProof/>
        </w:rPr>
        <w:lastRenderedPageBreak/>
        <w:drawing>
          <wp:anchor distT="0" distB="0" distL="114300" distR="114300" simplePos="0" relativeHeight="251664384" behindDoc="1" locked="0" layoutInCell="1" allowOverlap="1" wp14:anchorId="282CEE51" wp14:editId="2F6ACAA1">
            <wp:simplePos x="0" y="0"/>
            <wp:positionH relativeFrom="margin">
              <wp:align>right</wp:align>
            </wp:positionH>
            <wp:positionV relativeFrom="paragraph">
              <wp:posOffset>4884420</wp:posOffset>
            </wp:positionV>
            <wp:extent cx="6096000" cy="3429000"/>
            <wp:effectExtent l="0" t="0" r="0" b="0"/>
            <wp:wrapTight wrapText="bothSides">
              <wp:wrapPolygon edited="0">
                <wp:start x="0" y="480"/>
                <wp:lineTo x="0" y="21480"/>
                <wp:lineTo x="21533" y="21480"/>
                <wp:lineTo x="21533" y="480"/>
                <wp:lineTo x="0" y="48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
                      <a:extLst>
                        <a:ext uri="{28A0092B-C50C-407E-A947-70E740481C1C}">
                          <a14:useLocalDpi xmlns:a14="http://schemas.microsoft.com/office/drawing/2010/main" val="0"/>
                        </a:ext>
                      </a:extLst>
                    </a:blip>
                    <a:srcRect l="-665" t="-2703" r="665" b="21622"/>
                    <a:stretch/>
                  </pic:blipFill>
                  <pic:spPr bwMode="auto">
                    <a:xfrm>
                      <a:off x="0" y="0"/>
                      <a:ext cx="6096000" cy="342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707CD939" wp14:editId="648A758C">
            <wp:simplePos x="0" y="0"/>
            <wp:positionH relativeFrom="column">
              <wp:posOffset>-312420</wp:posOffset>
            </wp:positionH>
            <wp:positionV relativeFrom="paragraph">
              <wp:posOffset>0</wp:posOffset>
            </wp:positionV>
            <wp:extent cx="6423660" cy="4450080"/>
            <wp:effectExtent l="0" t="0" r="0" b="7620"/>
            <wp:wrapTight wrapText="bothSides">
              <wp:wrapPolygon edited="0">
                <wp:start x="0" y="0"/>
                <wp:lineTo x="0" y="21545"/>
                <wp:lineTo x="21523" y="21545"/>
                <wp:lineTo x="2152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23660" cy="4450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EA930C" w14:textId="0F40424D" w:rsidR="009D5B01" w:rsidRDefault="009D5B01" w:rsidP="00C706DB">
      <w:pPr>
        <w:tabs>
          <w:tab w:val="left" w:pos="5052"/>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p>
    <w:p w14:paraId="03041C9F" w14:textId="03906237" w:rsidR="009D5B01" w:rsidRDefault="009D5B01" w:rsidP="00C706DB">
      <w:pPr>
        <w:tabs>
          <w:tab w:val="left" w:pos="5052"/>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When adding a user in Windows Server 2012R, you can either use the Command Prompt or follow the Server Dashboard. In this paper, this will </w:t>
      </w:r>
      <w:proofErr w:type="spellStart"/>
      <w:r>
        <w:rPr>
          <w:rFonts w:ascii="Times New Roman" w:hAnsi="Times New Roman" w:cs="Times New Roman"/>
          <w:sz w:val="24"/>
          <w:szCs w:val="24"/>
          <w:lang w:val="en-US"/>
        </w:rPr>
        <w:t>me</w:t>
      </w:r>
      <w:proofErr w:type="spellEnd"/>
      <w:r>
        <w:rPr>
          <w:rFonts w:ascii="Times New Roman" w:hAnsi="Times New Roman" w:cs="Times New Roman"/>
          <w:sz w:val="24"/>
          <w:szCs w:val="24"/>
          <w:lang w:val="en-US"/>
        </w:rPr>
        <w:t xml:space="preserve"> achieved via Command Prompt as illustrated in the section below. For the testing purposes, we shall use 2 uses by name tester and Programmer.</w:t>
      </w:r>
    </w:p>
    <w:p w14:paraId="294DB550" w14:textId="63D0240F" w:rsidR="009D5B01" w:rsidRDefault="009D5B01" w:rsidP="00C706DB">
      <w:pPr>
        <w:pStyle w:val="ListParagraph"/>
        <w:numPr>
          <w:ilvl w:val="0"/>
          <w:numId w:val="2"/>
        </w:numPr>
        <w:tabs>
          <w:tab w:val="left" w:pos="5052"/>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Open CMD command and run it as administrator</w:t>
      </w:r>
    </w:p>
    <w:p w14:paraId="52E086B5" w14:textId="56301B4F" w:rsidR="009D5B01" w:rsidRPr="009D5B01" w:rsidRDefault="009D5B01" w:rsidP="00C706DB">
      <w:pPr>
        <w:pStyle w:val="ListParagraph"/>
        <w:numPr>
          <w:ilvl w:val="0"/>
          <w:numId w:val="2"/>
        </w:numPr>
        <w:tabs>
          <w:tab w:val="left" w:pos="5052"/>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Type the following command to create the 2 users </w:t>
      </w:r>
      <w:r w:rsidRPr="009D5B01">
        <w:rPr>
          <w:rFonts w:ascii="Times New Roman" w:hAnsi="Times New Roman" w:cs="Times New Roman"/>
          <w:b/>
          <w:bCs/>
          <w:i/>
          <w:iCs/>
          <w:color w:val="00B0F0"/>
          <w:sz w:val="24"/>
          <w:szCs w:val="24"/>
          <w:lang w:val="en-US"/>
        </w:rPr>
        <w:t>net user tester abcd@1234 /add</w:t>
      </w:r>
    </w:p>
    <w:p w14:paraId="59CD42FF" w14:textId="5F56BF46" w:rsidR="009D5B01" w:rsidRPr="009D5B01" w:rsidRDefault="009D5B01" w:rsidP="00C706DB">
      <w:pPr>
        <w:spacing w:line="480" w:lineRule="auto"/>
        <w:ind w:left="1080"/>
        <w:rPr>
          <w:rFonts w:ascii="Times New Roman" w:hAnsi="Times New Roman" w:cs="Times New Roman"/>
          <w:sz w:val="24"/>
          <w:szCs w:val="24"/>
          <w:lang w:val="en-US"/>
        </w:rPr>
      </w:pPr>
      <w:r>
        <w:rPr>
          <w:rFonts w:ascii="Times New Roman" w:hAnsi="Times New Roman" w:cs="Times New Roman"/>
          <w:sz w:val="24"/>
          <w:szCs w:val="24"/>
          <w:lang w:val="en-US"/>
        </w:rPr>
        <w:t xml:space="preserve">For the second user follow the same step: </w:t>
      </w:r>
      <w:r w:rsidRPr="009D5B01">
        <w:rPr>
          <w:rFonts w:ascii="Times New Roman" w:hAnsi="Times New Roman" w:cs="Times New Roman"/>
          <w:b/>
          <w:bCs/>
          <w:i/>
          <w:iCs/>
          <w:color w:val="00B0F0"/>
          <w:sz w:val="24"/>
          <w:szCs w:val="24"/>
          <w:lang w:val="en-US"/>
        </w:rPr>
        <w:t xml:space="preserve">net user </w:t>
      </w:r>
      <w:r>
        <w:rPr>
          <w:rFonts w:ascii="Times New Roman" w:hAnsi="Times New Roman" w:cs="Times New Roman"/>
          <w:b/>
          <w:bCs/>
          <w:i/>
          <w:iCs/>
          <w:color w:val="00B0F0"/>
          <w:sz w:val="24"/>
          <w:szCs w:val="24"/>
          <w:lang w:val="en-US"/>
        </w:rPr>
        <w:t>Programmer</w:t>
      </w:r>
      <w:r w:rsidRPr="009D5B01">
        <w:rPr>
          <w:rFonts w:ascii="Times New Roman" w:hAnsi="Times New Roman" w:cs="Times New Roman"/>
          <w:b/>
          <w:bCs/>
          <w:i/>
          <w:iCs/>
          <w:color w:val="00B0F0"/>
          <w:sz w:val="24"/>
          <w:szCs w:val="24"/>
          <w:lang w:val="en-US"/>
        </w:rPr>
        <w:t xml:space="preserve"> abcd@1234</w:t>
      </w:r>
    </w:p>
    <w:p w14:paraId="0957BE36" w14:textId="2BF48CE9" w:rsidR="00585DF3" w:rsidRDefault="00585DF3" w:rsidP="00C706DB">
      <w:pPr>
        <w:pStyle w:val="ListParagraph"/>
        <w:numPr>
          <w:ilvl w:val="0"/>
          <w:numId w:val="2"/>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Add new user accounts to the local group administrators as shown below.</w:t>
      </w:r>
    </w:p>
    <w:p w14:paraId="06FE1B90" w14:textId="65B05B0C" w:rsidR="00585DF3" w:rsidRDefault="00585DF3" w:rsidP="00C706DB">
      <w:pPr>
        <w:pStyle w:val="ListParagraph"/>
        <w:spacing w:line="480" w:lineRule="auto"/>
        <w:ind w:left="1080"/>
        <w:rPr>
          <w:rFonts w:ascii="Times New Roman" w:hAnsi="Times New Roman" w:cs="Times New Roman"/>
          <w:b/>
          <w:bCs/>
          <w:i/>
          <w:iCs/>
          <w:sz w:val="24"/>
          <w:szCs w:val="24"/>
          <w:lang w:val="en-US"/>
        </w:rPr>
      </w:pPr>
      <w:r w:rsidRPr="00585DF3">
        <w:rPr>
          <w:rFonts w:ascii="Times New Roman" w:hAnsi="Times New Roman" w:cs="Times New Roman"/>
          <w:b/>
          <w:bCs/>
          <w:i/>
          <w:iCs/>
          <w:color w:val="00B0F0"/>
          <w:sz w:val="24"/>
          <w:szCs w:val="24"/>
          <w:lang w:val="en-US"/>
        </w:rPr>
        <w:t xml:space="preserve">net </w:t>
      </w:r>
      <w:proofErr w:type="spellStart"/>
      <w:r w:rsidRPr="00585DF3">
        <w:rPr>
          <w:rFonts w:ascii="Times New Roman" w:hAnsi="Times New Roman" w:cs="Times New Roman"/>
          <w:b/>
          <w:bCs/>
          <w:i/>
          <w:iCs/>
          <w:color w:val="00B0F0"/>
          <w:sz w:val="24"/>
          <w:szCs w:val="24"/>
          <w:lang w:val="en-US"/>
        </w:rPr>
        <w:t>localgroup</w:t>
      </w:r>
      <w:proofErr w:type="spellEnd"/>
      <w:r w:rsidRPr="00585DF3">
        <w:rPr>
          <w:rFonts w:ascii="Times New Roman" w:hAnsi="Times New Roman" w:cs="Times New Roman"/>
          <w:b/>
          <w:bCs/>
          <w:i/>
          <w:iCs/>
          <w:color w:val="00B0F0"/>
          <w:sz w:val="24"/>
          <w:szCs w:val="24"/>
          <w:lang w:val="en-US"/>
        </w:rPr>
        <w:t xml:space="preserve"> </w:t>
      </w:r>
      <w:proofErr w:type="gramStart"/>
      <w:r w:rsidRPr="00585DF3">
        <w:rPr>
          <w:rFonts w:ascii="Times New Roman" w:hAnsi="Times New Roman" w:cs="Times New Roman"/>
          <w:b/>
          <w:bCs/>
          <w:i/>
          <w:iCs/>
          <w:color w:val="00B0F0"/>
          <w:sz w:val="24"/>
          <w:szCs w:val="24"/>
          <w:lang w:val="en-US"/>
        </w:rPr>
        <w:t>administrators</w:t>
      </w:r>
      <w:proofErr w:type="gramEnd"/>
      <w:r w:rsidRPr="00585DF3">
        <w:rPr>
          <w:rFonts w:ascii="Times New Roman" w:hAnsi="Times New Roman" w:cs="Times New Roman"/>
          <w:b/>
          <w:bCs/>
          <w:i/>
          <w:iCs/>
          <w:color w:val="00B0F0"/>
          <w:sz w:val="24"/>
          <w:szCs w:val="24"/>
          <w:lang w:val="en-US"/>
        </w:rPr>
        <w:t xml:space="preserve"> tester /add</w:t>
      </w:r>
      <w:r>
        <w:rPr>
          <w:rFonts w:ascii="Times New Roman" w:hAnsi="Times New Roman" w:cs="Times New Roman"/>
          <w:b/>
          <w:bCs/>
          <w:i/>
          <w:iCs/>
          <w:color w:val="00B0F0"/>
          <w:sz w:val="24"/>
          <w:szCs w:val="24"/>
          <w:lang w:val="en-US"/>
        </w:rPr>
        <w:t xml:space="preserve">. </w:t>
      </w:r>
    </w:p>
    <w:p w14:paraId="1F2A0CFC" w14:textId="1681CF7E" w:rsidR="00585DF3" w:rsidRDefault="00585DF3" w:rsidP="00C706DB">
      <w:pPr>
        <w:pStyle w:val="ListParagraph"/>
        <w:spacing w:line="480" w:lineRule="auto"/>
        <w:ind w:left="1080"/>
        <w:rPr>
          <w:rFonts w:ascii="Times New Roman" w:hAnsi="Times New Roman" w:cs="Times New Roman"/>
          <w:b/>
          <w:bCs/>
          <w:i/>
          <w:iCs/>
          <w:sz w:val="24"/>
          <w:szCs w:val="24"/>
          <w:lang w:val="en-US"/>
        </w:rPr>
      </w:pPr>
      <w:r w:rsidRPr="00585DF3">
        <w:rPr>
          <w:rFonts w:ascii="Times New Roman" w:hAnsi="Times New Roman" w:cs="Times New Roman"/>
          <w:b/>
          <w:bCs/>
          <w:i/>
          <w:iCs/>
          <w:color w:val="00B0F0"/>
          <w:sz w:val="24"/>
          <w:szCs w:val="24"/>
          <w:lang w:val="en-US"/>
        </w:rPr>
        <w:t xml:space="preserve">net </w:t>
      </w:r>
      <w:proofErr w:type="spellStart"/>
      <w:r w:rsidRPr="00585DF3">
        <w:rPr>
          <w:rFonts w:ascii="Times New Roman" w:hAnsi="Times New Roman" w:cs="Times New Roman"/>
          <w:b/>
          <w:bCs/>
          <w:i/>
          <w:iCs/>
          <w:color w:val="00B0F0"/>
          <w:sz w:val="24"/>
          <w:szCs w:val="24"/>
          <w:lang w:val="en-US"/>
        </w:rPr>
        <w:t>localgroup</w:t>
      </w:r>
      <w:proofErr w:type="spellEnd"/>
      <w:r w:rsidRPr="00585DF3">
        <w:rPr>
          <w:rFonts w:ascii="Times New Roman" w:hAnsi="Times New Roman" w:cs="Times New Roman"/>
          <w:b/>
          <w:bCs/>
          <w:i/>
          <w:iCs/>
          <w:color w:val="00B0F0"/>
          <w:sz w:val="24"/>
          <w:szCs w:val="24"/>
          <w:lang w:val="en-US"/>
        </w:rPr>
        <w:t xml:space="preserve"> administrators </w:t>
      </w:r>
      <w:r>
        <w:rPr>
          <w:rFonts w:ascii="Times New Roman" w:hAnsi="Times New Roman" w:cs="Times New Roman"/>
          <w:b/>
          <w:bCs/>
          <w:i/>
          <w:iCs/>
          <w:color w:val="00B0F0"/>
          <w:sz w:val="24"/>
          <w:szCs w:val="24"/>
          <w:lang w:val="en-US"/>
        </w:rPr>
        <w:t>Programmer</w:t>
      </w:r>
      <w:r w:rsidRPr="00585DF3">
        <w:rPr>
          <w:rFonts w:ascii="Times New Roman" w:hAnsi="Times New Roman" w:cs="Times New Roman"/>
          <w:b/>
          <w:bCs/>
          <w:i/>
          <w:iCs/>
          <w:color w:val="00B0F0"/>
          <w:sz w:val="24"/>
          <w:szCs w:val="24"/>
          <w:lang w:val="en-US"/>
        </w:rPr>
        <w:t xml:space="preserve"> /add</w:t>
      </w:r>
      <w:r>
        <w:rPr>
          <w:rFonts w:ascii="Times New Roman" w:hAnsi="Times New Roman" w:cs="Times New Roman"/>
          <w:b/>
          <w:bCs/>
          <w:i/>
          <w:iCs/>
          <w:color w:val="00B0F0"/>
          <w:sz w:val="24"/>
          <w:szCs w:val="24"/>
          <w:lang w:val="en-US"/>
        </w:rPr>
        <w:t xml:space="preserve">. </w:t>
      </w:r>
    </w:p>
    <w:p w14:paraId="18D38C45" w14:textId="03F18867" w:rsidR="00585DF3" w:rsidRDefault="007B6705" w:rsidP="00C706DB">
      <w:pPr>
        <w:pStyle w:val="ListParagraph"/>
        <w:spacing w:line="480" w:lineRule="auto"/>
        <w:ind w:left="1080"/>
        <w:rPr>
          <w:rFonts w:ascii="Times New Roman" w:hAnsi="Times New Roman" w:cs="Times New Roman"/>
          <w:sz w:val="24"/>
          <w:szCs w:val="24"/>
          <w:lang w:val="en-US"/>
        </w:rPr>
      </w:pPr>
      <w:r>
        <w:rPr>
          <w:noProof/>
        </w:rPr>
        <w:drawing>
          <wp:anchor distT="0" distB="0" distL="114300" distR="114300" simplePos="0" relativeHeight="251666432" behindDoc="1" locked="0" layoutInCell="1" allowOverlap="1" wp14:anchorId="0F0F2C56" wp14:editId="5573433A">
            <wp:simplePos x="0" y="0"/>
            <wp:positionH relativeFrom="margin">
              <wp:posOffset>-701040</wp:posOffset>
            </wp:positionH>
            <wp:positionV relativeFrom="paragraph">
              <wp:posOffset>386715</wp:posOffset>
            </wp:positionV>
            <wp:extent cx="6736080" cy="3680460"/>
            <wp:effectExtent l="0" t="0" r="7620" b="0"/>
            <wp:wrapTight wrapText="bothSides">
              <wp:wrapPolygon edited="0">
                <wp:start x="0" y="0"/>
                <wp:lineTo x="0" y="21466"/>
                <wp:lineTo x="21563" y="21466"/>
                <wp:lineTo x="2156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4897" b="10612"/>
                    <a:stretch/>
                  </pic:blipFill>
                  <pic:spPr bwMode="auto">
                    <a:xfrm>
                      <a:off x="0" y="0"/>
                      <a:ext cx="6736080" cy="3680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5DF3">
        <w:rPr>
          <w:rFonts w:ascii="Times New Roman" w:hAnsi="Times New Roman" w:cs="Times New Roman"/>
          <w:sz w:val="24"/>
          <w:szCs w:val="24"/>
          <w:lang w:val="en-US"/>
        </w:rPr>
        <w:t>This can be illustrated as shown in the screenshots below.</w:t>
      </w:r>
    </w:p>
    <w:p w14:paraId="1127E827" w14:textId="33164934" w:rsidR="00C706DB" w:rsidRDefault="007A700C" w:rsidP="007A700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When command is written successfully and run, type </w:t>
      </w:r>
      <w:r>
        <w:rPr>
          <w:rFonts w:ascii="Times New Roman" w:hAnsi="Times New Roman" w:cs="Times New Roman"/>
          <w:b/>
          <w:bCs/>
          <w:sz w:val="24"/>
          <w:szCs w:val="24"/>
          <w:lang w:val="en-US"/>
        </w:rPr>
        <w:t>net user</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command</w:t>
      </w:r>
      <w:proofErr w:type="gramEnd"/>
      <w:r>
        <w:rPr>
          <w:rFonts w:ascii="Times New Roman" w:hAnsi="Times New Roman" w:cs="Times New Roman"/>
          <w:sz w:val="24"/>
          <w:szCs w:val="24"/>
          <w:lang w:val="en-US"/>
        </w:rPr>
        <w:t xml:space="preserve"> and then press enter to view the users created.</w:t>
      </w:r>
    </w:p>
    <w:p w14:paraId="7903193E" w14:textId="3A312767" w:rsidR="00EF6EB7" w:rsidRDefault="00EF6EB7" w:rsidP="007A700C">
      <w:pPr>
        <w:spacing w:line="480" w:lineRule="auto"/>
        <w:rPr>
          <w:rFonts w:ascii="Times New Roman" w:hAnsi="Times New Roman" w:cs="Times New Roman"/>
          <w:sz w:val="24"/>
          <w:szCs w:val="24"/>
          <w:lang w:val="en-US"/>
        </w:rPr>
      </w:pPr>
      <w:r>
        <w:rPr>
          <w:noProof/>
        </w:rPr>
        <w:drawing>
          <wp:anchor distT="0" distB="0" distL="114300" distR="114300" simplePos="0" relativeHeight="251667456" behindDoc="1" locked="0" layoutInCell="1" allowOverlap="1" wp14:anchorId="04740C66" wp14:editId="238C2061">
            <wp:simplePos x="0" y="0"/>
            <wp:positionH relativeFrom="column">
              <wp:posOffset>-251460</wp:posOffset>
            </wp:positionH>
            <wp:positionV relativeFrom="paragraph">
              <wp:posOffset>805180</wp:posOffset>
            </wp:positionV>
            <wp:extent cx="6461760" cy="4610100"/>
            <wp:effectExtent l="0" t="0" r="0" b="0"/>
            <wp:wrapTight wrapText="bothSides">
              <wp:wrapPolygon edited="0">
                <wp:start x="0" y="0"/>
                <wp:lineTo x="0" y="21511"/>
                <wp:lineTo x="21524" y="21511"/>
                <wp:lineTo x="2152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461760" cy="46101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US"/>
        </w:rPr>
        <w:t xml:space="preserve">The user created can viewed on the </w:t>
      </w:r>
      <w:r>
        <w:rPr>
          <w:rFonts w:ascii="Times New Roman" w:hAnsi="Times New Roman" w:cs="Times New Roman"/>
          <w:b/>
          <w:bCs/>
          <w:sz w:val="24"/>
          <w:szCs w:val="24"/>
          <w:lang w:val="en-US"/>
        </w:rPr>
        <w:t xml:space="preserve">Local Users and Groups </w:t>
      </w:r>
      <w:r>
        <w:rPr>
          <w:rFonts w:ascii="Times New Roman" w:hAnsi="Times New Roman" w:cs="Times New Roman"/>
          <w:sz w:val="24"/>
          <w:szCs w:val="24"/>
          <w:lang w:val="en-US"/>
        </w:rPr>
        <w:t xml:space="preserve">under </w:t>
      </w:r>
      <w:r>
        <w:rPr>
          <w:rFonts w:ascii="Times New Roman" w:hAnsi="Times New Roman" w:cs="Times New Roman"/>
          <w:b/>
          <w:bCs/>
          <w:sz w:val="24"/>
          <w:szCs w:val="24"/>
          <w:lang w:val="en-US"/>
        </w:rPr>
        <w:t xml:space="preserve">Computer Management Section </w:t>
      </w:r>
      <w:r>
        <w:rPr>
          <w:rFonts w:ascii="Times New Roman" w:hAnsi="Times New Roman" w:cs="Times New Roman"/>
          <w:sz w:val="24"/>
          <w:szCs w:val="24"/>
          <w:lang w:val="en-US"/>
        </w:rPr>
        <w:t>as shown in the screenshot below.</w:t>
      </w:r>
    </w:p>
    <w:p w14:paraId="7CCC27C9" w14:textId="0CC0969F" w:rsidR="00EF6EB7" w:rsidRDefault="00E96CBB" w:rsidP="007A700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Upon creating users via the command prompt, it is now possible to create more users and assign roles by right clicking on the Users under the Local Users and Groups</w:t>
      </w:r>
      <w:r w:rsidR="00902F7E">
        <w:rPr>
          <w:rFonts w:ascii="Times New Roman" w:hAnsi="Times New Roman" w:cs="Times New Roman"/>
          <w:sz w:val="24"/>
          <w:szCs w:val="24"/>
          <w:lang w:val="en-US"/>
        </w:rPr>
        <w:t>.</w:t>
      </w:r>
    </w:p>
    <w:p w14:paraId="6692FFCE" w14:textId="77777777" w:rsidR="004A1C65" w:rsidRDefault="004A1C65" w:rsidP="007A700C">
      <w:pPr>
        <w:spacing w:line="480" w:lineRule="auto"/>
        <w:rPr>
          <w:rFonts w:ascii="Times New Roman" w:hAnsi="Times New Roman" w:cs="Times New Roman"/>
          <w:b/>
          <w:bCs/>
          <w:sz w:val="24"/>
          <w:szCs w:val="24"/>
          <w:lang w:val="en-US"/>
        </w:rPr>
      </w:pPr>
    </w:p>
    <w:p w14:paraId="4CA6183D" w14:textId="77777777" w:rsidR="004A1C65" w:rsidRDefault="004A1C65" w:rsidP="007A700C">
      <w:pPr>
        <w:spacing w:line="480" w:lineRule="auto"/>
        <w:rPr>
          <w:rFonts w:ascii="Times New Roman" w:hAnsi="Times New Roman" w:cs="Times New Roman"/>
          <w:b/>
          <w:bCs/>
          <w:sz w:val="24"/>
          <w:szCs w:val="24"/>
          <w:lang w:val="en-US"/>
        </w:rPr>
      </w:pPr>
    </w:p>
    <w:p w14:paraId="6A524184" w14:textId="77777777" w:rsidR="004A1C65" w:rsidRDefault="004A1C65" w:rsidP="007A700C">
      <w:pPr>
        <w:spacing w:line="480" w:lineRule="auto"/>
        <w:rPr>
          <w:rFonts w:ascii="Times New Roman" w:hAnsi="Times New Roman" w:cs="Times New Roman"/>
          <w:b/>
          <w:bCs/>
          <w:sz w:val="24"/>
          <w:szCs w:val="24"/>
          <w:lang w:val="en-US"/>
        </w:rPr>
      </w:pPr>
    </w:p>
    <w:p w14:paraId="06298D9F" w14:textId="77777777" w:rsidR="004A1C65" w:rsidRDefault="004A1C65" w:rsidP="007A700C">
      <w:pPr>
        <w:spacing w:line="480" w:lineRule="auto"/>
        <w:rPr>
          <w:rFonts w:ascii="Times New Roman" w:hAnsi="Times New Roman" w:cs="Times New Roman"/>
          <w:b/>
          <w:bCs/>
          <w:sz w:val="24"/>
          <w:szCs w:val="24"/>
          <w:lang w:val="en-US"/>
        </w:rPr>
      </w:pPr>
    </w:p>
    <w:p w14:paraId="1BDE21A9" w14:textId="33BE0CB7" w:rsidR="004A1C65" w:rsidRDefault="004A1C65" w:rsidP="007A700C">
      <w:pPr>
        <w:spacing w:line="480" w:lineRule="auto"/>
        <w:rPr>
          <w:rFonts w:ascii="Times New Roman" w:hAnsi="Times New Roman" w:cs="Times New Roman"/>
          <w:b/>
          <w:bCs/>
          <w:sz w:val="24"/>
          <w:szCs w:val="24"/>
          <w:lang w:val="en-US"/>
        </w:rPr>
      </w:pPr>
      <w:r>
        <w:rPr>
          <w:noProof/>
        </w:rPr>
        <w:lastRenderedPageBreak/>
        <w:drawing>
          <wp:inline distT="0" distB="0" distL="0" distR="0" wp14:anchorId="1CFA9B6E" wp14:editId="1554740C">
            <wp:extent cx="5731510" cy="3519170"/>
            <wp:effectExtent l="0" t="0" r="254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519170"/>
                    </a:xfrm>
                    <a:prstGeom prst="rect">
                      <a:avLst/>
                    </a:prstGeom>
                  </pic:spPr>
                </pic:pic>
              </a:graphicData>
            </a:graphic>
          </wp:inline>
        </w:drawing>
      </w:r>
    </w:p>
    <w:p w14:paraId="3FBE6788" w14:textId="032ACBEE" w:rsidR="00CA20E7" w:rsidRDefault="00CA20E7" w:rsidP="007A700C">
      <w:p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Assigning of Privileges in Windows Server 2012 and Window Server 2008.</w:t>
      </w:r>
    </w:p>
    <w:p w14:paraId="3CC9E0DA" w14:textId="48FF0603" w:rsidR="00CA20E7" w:rsidRPr="00DD7C81" w:rsidRDefault="00CA20E7" w:rsidP="00077F9D">
      <w:pPr>
        <w:spacing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A</w:t>
      </w:r>
      <w:r w:rsidR="00332653">
        <w:rPr>
          <w:rFonts w:ascii="Times New Roman" w:hAnsi="Times New Roman" w:cs="Times New Roman"/>
          <w:sz w:val="24"/>
          <w:szCs w:val="24"/>
          <w:lang w:val="en-US"/>
        </w:rPr>
        <w:t>d</w:t>
      </w:r>
      <w:r>
        <w:rPr>
          <w:rFonts w:ascii="Times New Roman" w:hAnsi="Times New Roman" w:cs="Times New Roman"/>
          <w:sz w:val="24"/>
          <w:szCs w:val="24"/>
          <w:lang w:val="en-US"/>
        </w:rPr>
        <w:t>ministrative policies in both window server 2012 and 2008 can be implemented to have a specific level of control to the computer or server reso</w:t>
      </w:r>
      <w:r w:rsidR="00332653">
        <w:rPr>
          <w:rFonts w:ascii="Times New Roman" w:hAnsi="Times New Roman" w:cs="Times New Roman"/>
          <w:sz w:val="24"/>
          <w:szCs w:val="24"/>
          <w:lang w:val="en-US"/>
        </w:rPr>
        <w:t>u</w:t>
      </w:r>
      <w:r>
        <w:rPr>
          <w:rFonts w:ascii="Times New Roman" w:hAnsi="Times New Roman" w:cs="Times New Roman"/>
          <w:sz w:val="24"/>
          <w:szCs w:val="24"/>
          <w:lang w:val="en-US"/>
        </w:rPr>
        <w:t xml:space="preserve">rces. </w:t>
      </w:r>
      <w:r w:rsidR="00DD7C81">
        <w:rPr>
          <w:rFonts w:ascii="Times New Roman" w:hAnsi="Times New Roman" w:cs="Times New Roman"/>
          <w:sz w:val="24"/>
          <w:szCs w:val="24"/>
          <w:lang w:val="en-US"/>
        </w:rPr>
        <w:t xml:space="preserve">Such privileges can be configured for access both for local and remote users. In Windows server, what users can do is mostly restricted to </w:t>
      </w:r>
      <w:r w:rsidR="00DD7C81">
        <w:rPr>
          <w:rFonts w:ascii="Times New Roman" w:hAnsi="Times New Roman" w:cs="Times New Roman"/>
          <w:b/>
          <w:bCs/>
          <w:i/>
          <w:iCs/>
          <w:sz w:val="24"/>
          <w:szCs w:val="24"/>
          <w:lang w:val="en-US"/>
        </w:rPr>
        <w:t xml:space="preserve">Group Policy Management, </w:t>
      </w:r>
      <w:r w:rsidR="00DD7C81">
        <w:rPr>
          <w:rFonts w:ascii="Times New Roman" w:hAnsi="Times New Roman" w:cs="Times New Roman"/>
          <w:sz w:val="24"/>
          <w:szCs w:val="24"/>
          <w:lang w:val="en-US"/>
        </w:rPr>
        <w:t xml:space="preserve">which comprises of various settings such as </w:t>
      </w:r>
      <w:r w:rsidR="00DD7C81">
        <w:rPr>
          <w:rFonts w:ascii="Times New Roman" w:hAnsi="Times New Roman" w:cs="Times New Roman"/>
          <w:b/>
          <w:bCs/>
          <w:i/>
          <w:iCs/>
          <w:sz w:val="24"/>
          <w:szCs w:val="24"/>
          <w:lang w:val="en-US"/>
        </w:rPr>
        <w:t>Account Log on</w:t>
      </w:r>
      <w:r w:rsidR="00DD7C81">
        <w:rPr>
          <w:rFonts w:ascii="Times New Roman" w:hAnsi="Times New Roman" w:cs="Times New Roman"/>
          <w:sz w:val="24"/>
          <w:szCs w:val="24"/>
          <w:lang w:val="en-US"/>
        </w:rPr>
        <w:t xml:space="preserve"> for validating the credentials inserted by the users. The console also has account management console for auditing the account management operations such as any operations done to users or group accounts. Other administrative settings include Active Directory Access, object access, and </w:t>
      </w:r>
      <w:r w:rsidR="004A1C65">
        <w:rPr>
          <w:rFonts w:ascii="Times New Roman" w:hAnsi="Times New Roman" w:cs="Times New Roman"/>
          <w:sz w:val="24"/>
          <w:szCs w:val="24"/>
          <w:lang w:val="en-US"/>
        </w:rPr>
        <w:t>privilege</w:t>
      </w:r>
      <w:r w:rsidR="00DD7C81">
        <w:rPr>
          <w:rFonts w:ascii="Times New Roman" w:hAnsi="Times New Roman" w:cs="Times New Roman"/>
          <w:sz w:val="24"/>
          <w:szCs w:val="24"/>
          <w:lang w:val="en-US"/>
        </w:rPr>
        <w:t xml:space="preserve"> use settings that defines the roles that </w:t>
      </w:r>
      <w:r w:rsidR="004A1C65">
        <w:rPr>
          <w:rFonts w:ascii="Times New Roman" w:hAnsi="Times New Roman" w:cs="Times New Roman"/>
          <w:sz w:val="24"/>
          <w:szCs w:val="24"/>
          <w:lang w:val="en-US"/>
        </w:rPr>
        <w:t>powers that each user can be assigned. The screenshots below show how such powers and privileges can be assigned allocated to users in both Windows Server 2012 and Windows Server 2008</w:t>
      </w:r>
    </w:p>
    <w:p w14:paraId="415858AF" w14:textId="163E7DE8" w:rsidR="00902F7E" w:rsidRPr="00E96CBB" w:rsidRDefault="00902F7E" w:rsidP="007A700C">
      <w:pPr>
        <w:spacing w:line="480" w:lineRule="auto"/>
        <w:rPr>
          <w:rFonts w:ascii="Times New Roman" w:hAnsi="Times New Roman" w:cs="Times New Roman"/>
          <w:sz w:val="24"/>
          <w:szCs w:val="24"/>
          <w:lang w:val="en-US"/>
        </w:rPr>
      </w:pPr>
    </w:p>
    <w:p w14:paraId="3BB0699E" w14:textId="79D0A9C3" w:rsidR="00C706DB" w:rsidRDefault="00C706DB" w:rsidP="00C706DB">
      <w:pPr>
        <w:pStyle w:val="ListParagraph"/>
        <w:spacing w:line="480" w:lineRule="auto"/>
        <w:ind w:left="1080"/>
        <w:rPr>
          <w:rFonts w:ascii="Times New Roman" w:hAnsi="Times New Roman" w:cs="Times New Roman"/>
          <w:sz w:val="24"/>
          <w:szCs w:val="24"/>
          <w:lang w:val="en-US"/>
        </w:rPr>
      </w:pPr>
    </w:p>
    <w:p w14:paraId="550D9619" w14:textId="05442B75" w:rsidR="00C706DB" w:rsidRDefault="00C706DB" w:rsidP="00C706DB">
      <w:pPr>
        <w:pStyle w:val="ListParagraph"/>
        <w:spacing w:line="480" w:lineRule="auto"/>
        <w:ind w:left="1080"/>
        <w:rPr>
          <w:rFonts w:ascii="Times New Roman" w:hAnsi="Times New Roman" w:cs="Times New Roman"/>
          <w:sz w:val="24"/>
          <w:szCs w:val="24"/>
          <w:lang w:val="en-US"/>
        </w:rPr>
      </w:pPr>
    </w:p>
    <w:p w14:paraId="2343C9F9" w14:textId="487B65D8" w:rsidR="00C706DB" w:rsidRPr="004A1C65" w:rsidRDefault="00860187" w:rsidP="004A1C65">
      <w:pPr>
        <w:spacing w:line="480" w:lineRule="auto"/>
        <w:rPr>
          <w:rFonts w:ascii="Times New Roman" w:hAnsi="Times New Roman" w:cs="Times New Roman"/>
          <w:sz w:val="24"/>
          <w:szCs w:val="24"/>
          <w:lang w:val="en-US"/>
        </w:rPr>
      </w:pPr>
      <w:r>
        <w:rPr>
          <w:noProof/>
        </w:rPr>
        <w:lastRenderedPageBreak/>
        <w:drawing>
          <wp:anchor distT="0" distB="0" distL="114300" distR="114300" simplePos="0" relativeHeight="251669504" behindDoc="1" locked="0" layoutInCell="1" allowOverlap="1" wp14:anchorId="4EE262D5" wp14:editId="0284C8EA">
            <wp:simplePos x="0" y="0"/>
            <wp:positionH relativeFrom="column">
              <wp:posOffset>-335280</wp:posOffset>
            </wp:positionH>
            <wp:positionV relativeFrom="paragraph">
              <wp:posOffset>4726305</wp:posOffset>
            </wp:positionV>
            <wp:extent cx="6752590" cy="4130040"/>
            <wp:effectExtent l="0" t="0" r="0" b="3810"/>
            <wp:wrapTight wrapText="bothSides">
              <wp:wrapPolygon edited="0">
                <wp:start x="0" y="0"/>
                <wp:lineTo x="0" y="21520"/>
                <wp:lineTo x="21511" y="21520"/>
                <wp:lineTo x="21511" y="0"/>
                <wp:lineTo x="0" y="0"/>
              </wp:wrapPolygon>
            </wp:wrapTight>
            <wp:docPr id="14" name="Picture 14" descr="FIG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10-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52590" cy="413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4A1C65">
        <w:rPr>
          <w:noProof/>
        </w:rPr>
        <w:drawing>
          <wp:anchor distT="0" distB="0" distL="114300" distR="114300" simplePos="0" relativeHeight="251668480" behindDoc="1" locked="0" layoutInCell="1" allowOverlap="1" wp14:anchorId="39820EBC" wp14:editId="469C3F47">
            <wp:simplePos x="0" y="0"/>
            <wp:positionH relativeFrom="margin">
              <wp:align>left</wp:align>
            </wp:positionH>
            <wp:positionV relativeFrom="paragraph">
              <wp:posOffset>0</wp:posOffset>
            </wp:positionV>
            <wp:extent cx="6035040" cy="3589020"/>
            <wp:effectExtent l="0" t="0" r="3810" b="0"/>
            <wp:wrapTight wrapText="bothSides">
              <wp:wrapPolygon edited="0">
                <wp:start x="0" y="0"/>
                <wp:lineTo x="0" y="21439"/>
                <wp:lineTo x="21545" y="21439"/>
                <wp:lineTo x="21545" y="0"/>
                <wp:lineTo x="0" y="0"/>
              </wp:wrapPolygon>
            </wp:wrapTight>
            <wp:docPr id="5" name="Picture 5" descr="FIG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0-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5040" cy="3589020"/>
                    </a:xfrm>
                    <a:prstGeom prst="rect">
                      <a:avLst/>
                    </a:prstGeom>
                    <a:noFill/>
                    <a:ln>
                      <a:noFill/>
                    </a:ln>
                  </pic:spPr>
                </pic:pic>
              </a:graphicData>
            </a:graphic>
            <wp14:sizeRelH relativeFrom="page">
              <wp14:pctWidth>0</wp14:pctWidth>
            </wp14:sizeRelH>
            <wp14:sizeRelV relativeFrom="page">
              <wp14:pctHeight>0</wp14:pctHeight>
            </wp14:sizeRelV>
          </wp:anchor>
        </w:drawing>
      </w:r>
      <w:r w:rsidR="00D15903">
        <w:rPr>
          <w:rFonts w:ascii="Times New Roman" w:hAnsi="Times New Roman" w:cs="Times New Roman"/>
          <w:sz w:val="24"/>
          <w:szCs w:val="24"/>
          <w:lang w:val="en-US"/>
        </w:rPr>
        <w:t>Windows Server users can also be assigned permissions for accessing server resources such as read, write and execution permissions. This is configurable in the auditing entry under the Group Policy Management as shown in the screenshot below.</w:t>
      </w:r>
    </w:p>
    <w:p w14:paraId="1E9BE5C5" w14:textId="4D318002" w:rsidR="00C706DB" w:rsidRDefault="00860187" w:rsidP="00C621ED">
      <w:pPr>
        <w:spacing w:line="480" w:lineRule="auto"/>
        <w:rPr>
          <w:rFonts w:ascii="Times New Roman" w:hAnsi="Times New Roman" w:cs="Times New Roman"/>
          <w:sz w:val="24"/>
          <w:szCs w:val="24"/>
          <w:lang w:val="en-US"/>
        </w:rPr>
      </w:pPr>
      <w:r>
        <w:rPr>
          <w:noProof/>
        </w:rPr>
        <w:lastRenderedPageBreak/>
        <w:drawing>
          <wp:anchor distT="0" distB="0" distL="114300" distR="114300" simplePos="0" relativeHeight="251670528" behindDoc="1" locked="0" layoutInCell="1" allowOverlap="1" wp14:anchorId="0E2B1B57" wp14:editId="0B220345">
            <wp:simplePos x="0" y="0"/>
            <wp:positionH relativeFrom="column">
              <wp:posOffset>160020</wp:posOffset>
            </wp:positionH>
            <wp:positionV relativeFrom="paragraph">
              <wp:posOffset>0</wp:posOffset>
            </wp:positionV>
            <wp:extent cx="5731510" cy="3868420"/>
            <wp:effectExtent l="0" t="0" r="2540" b="0"/>
            <wp:wrapTight wrapText="bothSides">
              <wp:wrapPolygon edited="0">
                <wp:start x="0" y="0"/>
                <wp:lineTo x="0" y="21487"/>
                <wp:lineTo x="21538" y="21487"/>
                <wp:lineTo x="21538" y="0"/>
                <wp:lineTo x="0" y="0"/>
              </wp:wrapPolygon>
            </wp:wrapTight>
            <wp:docPr id="15" name="Picture 15" descr="FIG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10-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86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C621ED">
        <w:rPr>
          <w:rFonts w:ascii="Times New Roman" w:hAnsi="Times New Roman" w:cs="Times New Roman"/>
          <w:sz w:val="24"/>
          <w:szCs w:val="24"/>
          <w:lang w:val="en-US"/>
        </w:rPr>
        <w:t>In testing the communication between users within the network for both Windows Server 2012 and Windows Server 2008, several terminal commands can be executed.</w:t>
      </w:r>
      <w:r w:rsidR="00D31AE8">
        <w:rPr>
          <w:rFonts w:ascii="Times New Roman" w:hAnsi="Times New Roman" w:cs="Times New Roman"/>
          <w:sz w:val="24"/>
          <w:szCs w:val="24"/>
          <w:lang w:val="en-US"/>
        </w:rPr>
        <w:t xml:space="preserve"> The first thing is to view the number TCP communications via the command prompt.</w:t>
      </w:r>
      <w:r w:rsidR="009031A0">
        <w:rPr>
          <w:rFonts w:ascii="Times New Roman" w:hAnsi="Times New Roman" w:cs="Times New Roman"/>
          <w:sz w:val="24"/>
          <w:szCs w:val="24"/>
          <w:lang w:val="en-US"/>
        </w:rPr>
        <w:t xml:space="preserve"> Additionally, it is important to view Ethernet statistics and TCP-UDP protocols used during communications. The commands for view include use of </w:t>
      </w:r>
      <w:r w:rsidR="009031A0">
        <w:rPr>
          <w:rFonts w:ascii="Times New Roman" w:hAnsi="Times New Roman" w:cs="Times New Roman"/>
          <w:b/>
          <w:bCs/>
          <w:i/>
          <w:iCs/>
          <w:sz w:val="24"/>
          <w:szCs w:val="24"/>
          <w:lang w:val="en-US"/>
        </w:rPr>
        <w:t xml:space="preserve">netstat </w:t>
      </w:r>
      <w:r w:rsidR="009031A0">
        <w:rPr>
          <w:rFonts w:ascii="Times New Roman" w:hAnsi="Times New Roman" w:cs="Times New Roman"/>
          <w:sz w:val="24"/>
          <w:szCs w:val="24"/>
          <w:lang w:val="en-US"/>
        </w:rPr>
        <w:t>with other parameters as follows:</w:t>
      </w:r>
    </w:p>
    <w:p w14:paraId="7F08AB35" w14:textId="540D4D92" w:rsidR="009031A0" w:rsidRPr="009031A0" w:rsidRDefault="009031A0" w:rsidP="00C621ED">
      <w:pPr>
        <w:spacing w:line="480" w:lineRule="auto"/>
        <w:rPr>
          <w:rFonts w:ascii="Times New Roman" w:hAnsi="Times New Roman" w:cs="Times New Roman"/>
          <w:color w:val="000000" w:themeColor="text1"/>
          <w:sz w:val="24"/>
          <w:szCs w:val="24"/>
          <w:lang w:val="en-US"/>
        </w:rPr>
      </w:pPr>
      <w:r w:rsidRPr="009031A0">
        <w:rPr>
          <w:rFonts w:ascii="Times New Roman" w:hAnsi="Times New Roman" w:cs="Times New Roman"/>
          <w:b/>
          <w:bCs/>
          <w:color w:val="00B0F0"/>
          <w:sz w:val="24"/>
          <w:szCs w:val="24"/>
          <w:lang w:val="en-US"/>
        </w:rPr>
        <w:t>netstat -e -s</w:t>
      </w:r>
      <w:r>
        <w:rPr>
          <w:rFonts w:ascii="Times New Roman" w:hAnsi="Times New Roman" w:cs="Times New Roman"/>
          <w:b/>
          <w:bCs/>
          <w:color w:val="00B0F0"/>
          <w:sz w:val="24"/>
          <w:szCs w:val="24"/>
          <w:lang w:val="en-US"/>
        </w:rPr>
        <w:t xml:space="preserve"> </w:t>
      </w:r>
      <w:r w:rsidRPr="009031A0">
        <w:rPr>
          <w:rFonts w:ascii="Times New Roman" w:hAnsi="Times New Roman" w:cs="Times New Roman"/>
          <w:color w:val="000000" w:themeColor="text1"/>
          <w:sz w:val="24"/>
          <w:szCs w:val="24"/>
          <w:lang w:val="en-US"/>
        </w:rPr>
        <w:t>for viewing ethernet statistics for all protocols</w:t>
      </w:r>
    </w:p>
    <w:p w14:paraId="33C30621" w14:textId="6B7D436C" w:rsidR="009031A0" w:rsidRPr="009031A0" w:rsidRDefault="009031A0" w:rsidP="00C621ED">
      <w:pPr>
        <w:spacing w:line="480" w:lineRule="auto"/>
        <w:rPr>
          <w:rFonts w:ascii="Times New Roman" w:hAnsi="Times New Roman" w:cs="Times New Roman"/>
          <w:color w:val="00B0F0"/>
          <w:sz w:val="24"/>
          <w:szCs w:val="24"/>
          <w:lang w:val="en-US"/>
        </w:rPr>
      </w:pPr>
      <w:r w:rsidRPr="009031A0">
        <w:rPr>
          <w:rFonts w:ascii="Times New Roman" w:hAnsi="Times New Roman" w:cs="Times New Roman"/>
          <w:b/>
          <w:bCs/>
          <w:color w:val="00B0F0"/>
          <w:sz w:val="24"/>
          <w:szCs w:val="24"/>
          <w:lang w:val="en-US"/>
        </w:rPr>
        <w:t>netstat -s -p -</w:t>
      </w:r>
      <w:proofErr w:type="spellStart"/>
      <w:r w:rsidRPr="009031A0">
        <w:rPr>
          <w:rFonts w:ascii="Times New Roman" w:hAnsi="Times New Roman" w:cs="Times New Roman"/>
          <w:b/>
          <w:bCs/>
          <w:color w:val="00B0F0"/>
          <w:sz w:val="24"/>
          <w:szCs w:val="24"/>
          <w:lang w:val="en-US"/>
        </w:rPr>
        <w:t>tcp</w:t>
      </w:r>
      <w:proofErr w:type="spellEnd"/>
      <w:r w:rsidRPr="009031A0">
        <w:rPr>
          <w:rFonts w:ascii="Times New Roman" w:hAnsi="Times New Roman" w:cs="Times New Roman"/>
          <w:b/>
          <w:bCs/>
          <w:color w:val="00B0F0"/>
          <w:sz w:val="24"/>
          <w:szCs w:val="24"/>
          <w:lang w:val="en-US"/>
        </w:rPr>
        <w:t xml:space="preserve"> -</w:t>
      </w:r>
      <w:proofErr w:type="spellStart"/>
      <w:r w:rsidRPr="009031A0">
        <w:rPr>
          <w:rFonts w:ascii="Times New Roman" w:hAnsi="Times New Roman" w:cs="Times New Roman"/>
          <w:b/>
          <w:bCs/>
          <w:color w:val="00B0F0"/>
          <w:sz w:val="24"/>
          <w:szCs w:val="24"/>
          <w:lang w:val="en-US"/>
        </w:rPr>
        <w:t>udp</w:t>
      </w:r>
      <w:proofErr w:type="spellEnd"/>
      <w:r>
        <w:rPr>
          <w:rFonts w:ascii="Times New Roman" w:hAnsi="Times New Roman" w:cs="Times New Roman"/>
          <w:b/>
          <w:bCs/>
          <w:color w:val="00B0F0"/>
          <w:sz w:val="24"/>
          <w:szCs w:val="24"/>
          <w:lang w:val="en-US"/>
        </w:rPr>
        <w:t xml:space="preserve"> </w:t>
      </w:r>
      <w:r w:rsidRPr="009031A0">
        <w:rPr>
          <w:rFonts w:ascii="Times New Roman" w:hAnsi="Times New Roman" w:cs="Times New Roman"/>
          <w:color w:val="000000" w:themeColor="text1"/>
          <w:sz w:val="24"/>
          <w:szCs w:val="24"/>
          <w:lang w:val="en-US"/>
        </w:rPr>
        <w:t>for viewing statistics for TCP and UDP protocols</w:t>
      </w:r>
      <w:r w:rsidRPr="009031A0">
        <w:rPr>
          <w:rFonts w:ascii="Times New Roman" w:hAnsi="Times New Roman" w:cs="Times New Roman"/>
          <w:b/>
          <w:bCs/>
          <w:color w:val="000000" w:themeColor="text1"/>
          <w:sz w:val="24"/>
          <w:szCs w:val="24"/>
          <w:lang w:val="en-US"/>
        </w:rPr>
        <w:t xml:space="preserve"> </w:t>
      </w:r>
    </w:p>
    <w:p w14:paraId="3C1BD998" w14:textId="1CD1898A" w:rsidR="00C706DB" w:rsidRPr="009031A0" w:rsidRDefault="009031A0" w:rsidP="009031A0">
      <w:pPr>
        <w:spacing w:line="480" w:lineRule="auto"/>
        <w:rPr>
          <w:rFonts w:ascii="Times New Roman" w:hAnsi="Times New Roman" w:cs="Times New Roman"/>
          <w:b/>
          <w:bCs/>
          <w:color w:val="00B0F0"/>
          <w:sz w:val="24"/>
          <w:szCs w:val="24"/>
          <w:lang w:val="en-US"/>
        </w:rPr>
      </w:pPr>
      <w:r w:rsidRPr="009031A0">
        <w:rPr>
          <w:rFonts w:ascii="Times New Roman" w:hAnsi="Times New Roman" w:cs="Times New Roman"/>
          <w:b/>
          <w:bCs/>
          <w:color w:val="00B0F0"/>
          <w:sz w:val="24"/>
          <w:szCs w:val="24"/>
          <w:lang w:val="en-US"/>
        </w:rPr>
        <w:t>netstat -o 5</w:t>
      </w:r>
      <w:r>
        <w:rPr>
          <w:rFonts w:ascii="Times New Roman" w:hAnsi="Times New Roman" w:cs="Times New Roman"/>
          <w:b/>
          <w:bCs/>
          <w:color w:val="00B0F0"/>
          <w:sz w:val="24"/>
          <w:szCs w:val="24"/>
          <w:lang w:val="en-US"/>
        </w:rPr>
        <w:t xml:space="preserve"> </w:t>
      </w:r>
      <w:r w:rsidRPr="009031A0">
        <w:rPr>
          <w:rFonts w:ascii="Times New Roman" w:hAnsi="Times New Roman" w:cs="Times New Roman"/>
          <w:color w:val="000000" w:themeColor="text1"/>
          <w:sz w:val="24"/>
          <w:szCs w:val="24"/>
          <w:lang w:val="en-US"/>
        </w:rPr>
        <w:t>for viewing active TCP connections</w:t>
      </w:r>
    </w:p>
    <w:p w14:paraId="3AFA761C" w14:textId="7FC272E6" w:rsidR="009031A0" w:rsidRPr="009031A0" w:rsidRDefault="009031A0" w:rsidP="009031A0">
      <w:pPr>
        <w:spacing w:line="480" w:lineRule="auto"/>
        <w:rPr>
          <w:rFonts w:ascii="Times New Roman" w:hAnsi="Times New Roman" w:cs="Times New Roman"/>
          <w:color w:val="000000" w:themeColor="text1"/>
          <w:sz w:val="24"/>
          <w:szCs w:val="24"/>
          <w:lang w:val="en-US"/>
        </w:rPr>
      </w:pPr>
      <w:r w:rsidRPr="009031A0">
        <w:rPr>
          <w:rFonts w:ascii="Times New Roman" w:hAnsi="Times New Roman" w:cs="Times New Roman"/>
          <w:b/>
          <w:bCs/>
          <w:color w:val="00B0F0"/>
          <w:sz w:val="24"/>
          <w:szCs w:val="24"/>
          <w:lang w:val="en-US"/>
        </w:rPr>
        <w:t>netstat -n -o</w:t>
      </w:r>
      <w:r>
        <w:rPr>
          <w:rFonts w:ascii="Times New Roman" w:hAnsi="Times New Roman" w:cs="Times New Roman"/>
          <w:b/>
          <w:bCs/>
          <w:color w:val="00B0F0"/>
          <w:sz w:val="24"/>
          <w:szCs w:val="24"/>
          <w:lang w:val="en-US"/>
        </w:rPr>
        <w:t xml:space="preserve"> </w:t>
      </w:r>
      <w:r w:rsidRPr="009031A0">
        <w:rPr>
          <w:rFonts w:ascii="Times New Roman" w:hAnsi="Times New Roman" w:cs="Times New Roman"/>
          <w:color w:val="000000" w:themeColor="text1"/>
          <w:sz w:val="24"/>
          <w:szCs w:val="24"/>
          <w:lang w:val="en-US"/>
        </w:rPr>
        <w:t xml:space="preserve">for viewing active TCP connections in numerical form </w:t>
      </w:r>
    </w:p>
    <w:p w14:paraId="6AF89819" w14:textId="30BA47F3" w:rsidR="00C706DB" w:rsidRDefault="00B56B8B" w:rsidP="00B56B8B">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This can be represented as shown on the screenshot below.</w:t>
      </w:r>
    </w:p>
    <w:p w14:paraId="75670F90" w14:textId="0DCD02CC" w:rsidR="00B56B8B" w:rsidRDefault="00B56B8B" w:rsidP="00B56B8B">
      <w:pPr>
        <w:spacing w:line="480" w:lineRule="auto"/>
        <w:rPr>
          <w:rFonts w:ascii="Times New Roman" w:hAnsi="Times New Roman" w:cs="Times New Roman"/>
          <w:sz w:val="24"/>
          <w:szCs w:val="24"/>
          <w:lang w:val="en-US"/>
        </w:rPr>
      </w:pPr>
    </w:p>
    <w:p w14:paraId="0CF10CC7" w14:textId="1683D868" w:rsidR="00B56B8B" w:rsidRDefault="00B56B8B" w:rsidP="00B56B8B">
      <w:pPr>
        <w:spacing w:line="480" w:lineRule="auto"/>
        <w:rPr>
          <w:rFonts w:ascii="Times New Roman" w:hAnsi="Times New Roman" w:cs="Times New Roman"/>
          <w:sz w:val="24"/>
          <w:szCs w:val="24"/>
          <w:lang w:val="en-US"/>
        </w:rPr>
      </w:pPr>
    </w:p>
    <w:p w14:paraId="5B11C467" w14:textId="5C74B271" w:rsidR="00B56B8B" w:rsidRPr="00B56B8B" w:rsidRDefault="00B56B8B" w:rsidP="00B56B8B">
      <w:pPr>
        <w:spacing w:line="480" w:lineRule="auto"/>
        <w:rPr>
          <w:rFonts w:ascii="Times New Roman" w:hAnsi="Times New Roman" w:cs="Times New Roman"/>
          <w:sz w:val="24"/>
          <w:szCs w:val="24"/>
          <w:lang w:val="en-US"/>
        </w:rPr>
      </w:pPr>
      <w:r>
        <w:rPr>
          <w:noProof/>
        </w:rPr>
        <w:lastRenderedPageBreak/>
        <w:drawing>
          <wp:anchor distT="0" distB="0" distL="114300" distR="114300" simplePos="0" relativeHeight="251671552" behindDoc="1" locked="0" layoutInCell="1" allowOverlap="1" wp14:anchorId="03EE6DE0" wp14:editId="2894B579">
            <wp:simplePos x="0" y="0"/>
            <wp:positionH relativeFrom="column">
              <wp:posOffset>0</wp:posOffset>
            </wp:positionH>
            <wp:positionV relativeFrom="paragraph">
              <wp:posOffset>0</wp:posOffset>
            </wp:positionV>
            <wp:extent cx="5731510" cy="6163945"/>
            <wp:effectExtent l="0" t="0" r="2540" b="8255"/>
            <wp:wrapTight wrapText="bothSides">
              <wp:wrapPolygon edited="0">
                <wp:start x="0" y="0"/>
                <wp:lineTo x="0" y="21562"/>
                <wp:lineTo x="21538" y="21562"/>
                <wp:lineTo x="2153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1510" cy="6163945"/>
                    </a:xfrm>
                    <a:prstGeom prst="rect">
                      <a:avLst/>
                    </a:prstGeom>
                  </pic:spPr>
                </pic:pic>
              </a:graphicData>
            </a:graphic>
            <wp14:sizeRelH relativeFrom="page">
              <wp14:pctWidth>0</wp14:pctWidth>
            </wp14:sizeRelH>
            <wp14:sizeRelV relativeFrom="page">
              <wp14:pctHeight>0</wp14:pctHeight>
            </wp14:sizeRelV>
          </wp:anchor>
        </w:drawing>
      </w:r>
    </w:p>
    <w:p w14:paraId="592B060F" w14:textId="6294597E" w:rsidR="00C706DB" w:rsidRDefault="00C706DB" w:rsidP="00C706DB">
      <w:pPr>
        <w:pStyle w:val="ListParagraph"/>
        <w:spacing w:line="480" w:lineRule="auto"/>
        <w:ind w:left="1080"/>
        <w:rPr>
          <w:rFonts w:ascii="Times New Roman" w:hAnsi="Times New Roman" w:cs="Times New Roman"/>
          <w:sz w:val="24"/>
          <w:szCs w:val="24"/>
          <w:lang w:val="en-US"/>
        </w:rPr>
      </w:pPr>
    </w:p>
    <w:p w14:paraId="703A3420" w14:textId="03EEAB69" w:rsidR="00C706DB" w:rsidRDefault="00C706DB" w:rsidP="00C706DB">
      <w:pPr>
        <w:pStyle w:val="ListParagraph"/>
        <w:spacing w:line="480" w:lineRule="auto"/>
        <w:ind w:left="1080"/>
        <w:rPr>
          <w:rFonts w:ascii="Times New Roman" w:hAnsi="Times New Roman" w:cs="Times New Roman"/>
          <w:sz w:val="24"/>
          <w:szCs w:val="24"/>
          <w:lang w:val="en-US"/>
        </w:rPr>
      </w:pPr>
    </w:p>
    <w:p w14:paraId="76329151" w14:textId="0CFDB6C8" w:rsidR="00C706DB" w:rsidRDefault="00C706DB" w:rsidP="00C706DB">
      <w:pPr>
        <w:pStyle w:val="ListParagraph"/>
        <w:spacing w:line="480" w:lineRule="auto"/>
        <w:ind w:left="1080"/>
        <w:rPr>
          <w:rFonts w:ascii="Times New Roman" w:hAnsi="Times New Roman" w:cs="Times New Roman"/>
          <w:sz w:val="24"/>
          <w:szCs w:val="24"/>
          <w:lang w:val="en-US"/>
        </w:rPr>
      </w:pPr>
    </w:p>
    <w:p w14:paraId="7C59CEED" w14:textId="14DD3CA7" w:rsidR="00C706DB" w:rsidRDefault="00C706DB" w:rsidP="00C706DB">
      <w:pPr>
        <w:pStyle w:val="ListParagraph"/>
        <w:spacing w:line="480" w:lineRule="auto"/>
        <w:ind w:left="1080"/>
        <w:rPr>
          <w:rFonts w:ascii="Times New Roman" w:hAnsi="Times New Roman" w:cs="Times New Roman"/>
          <w:sz w:val="24"/>
          <w:szCs w:val="24"/>
          <w:lang w:val="en-US"/>
        </w:rPr>
      </w:pPr>
    </w:p>
    <w:p w14:paraId="4D87D4B9" w14:textId="4687D1EB" w:rsidR="00C706DB" w:rsidRDefault="00C706DB" w:rsidP="00C706DB">
      <w:pPr>
        <w:pStyle w:val="ListParagraph"/>
        <w:spacing w:line="480" w:lineRule="auto"/>
        <w:ind w:left="1080"/>
        <w:rPr>
          <w:rFonts w:ascii="Times New Roman" w:hAnsi="Times New Roman" w:cs="Times New Roman"/>
          <w:sz w:val="24"/>
          <w:szCs w:val="24"/>
          <w:lang w:val="en-US"/>
        </w:rPr>
      </w:pPr>
    </w:p>
    <w:p w14:paraId="63095C2F" w14:textId="67546EC5" w:rsidR="00C706DB" w:rsidRPr="00585DF3" w:rsidRDefault="00C706DB" w:rsidP="00C706DB">
      <w:pPr>
        <w:pStyle w:val="ListParagraph"/>
        <w:spacing w:line="480" w:lineRule="auto"/>
        <w:ind w:left="1080"/>
        <w:rPr>
          <w:rFonts w:ascii="Times New Roman" w:hAnsi="Times New Roman" w:cs="Times New Roman"/>
          <w:sz w:val="24"/>
          <w:szCs w:val="24"/>
          <w:lang w:val="en-US"/>
        </w:rPr>
      </w:pPr>
    </w:p>
    <w:p w14:paraId="02362C8F" w14:textId="6E1EF4C3" w:rsidR="009D5B01" w:rsidRDefault="00B56B8B" w:rsidP="00C706DB">
      <w:p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Installation and configurator=ion of Windows Server 2008</w:t>
      </w:r>
    </w:p>
    <w:p w14:paraId="34A0D9BF" w14:textId="39F55193" w:rsidR="00B56B8B" w:rsidRDefault="00873D76" w:rsidP="00C706DB">
      <w:pPr>
        <w:spacing w:line="480" w:lineRule="auto"/>
        <w:rPr>
          <w:rFonts w:ascii="Times New Roman" w:hAnsi="Times New Roman" w:cs="Times New Roman"/>
          <w:sz w:val="24"/>
          <w:szCs w:val="24"/>
          <w:lang w:val="en-US"/>
        </w:rPr>
      </w:pPr>
      <w:r>
        <w:rPr>
          <w:noProof/>
        </w:rPr>
        <w:drawing>
          <wp:anchor distT="0" distB="0" distL="114300" distR="114300" simplePos="0" relativeHeight="251672576" behindDoc="1" locked="0" layoutInCell="1" allowOverlap="1" wp14:anchorId="5DE13C4B" wp14:editId="13474DB8">
            <wp:simplePos x="0" y="0"/>
            <wp:positionH relativeFrom="margin">
              <wp:align>left</wp:align>
            </wp:positionH>
            <wp:positionV relativeFrom="paragraph">
              <wp:posOffset>1125220</wp:posOffset>
            </wp:positionV>
            <wp:extent cx="5768340" cy="3444240"/>
            <wp:effectExtent l="0" t="0" r="3810" b="3810"/>
            <wp:wrapTight wrapText="bothSides">
              <wp:wrapPolygon edited="0">
                <wp:start x="0" y="0"/>
                <wp:lineTo x="0" y="21504"/>
                <wp:lineTo x="21543" y="21504"/>
                <wp:lineTo x="2154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68340" cy="3444240"/>
                    </a:xfrm>
                    <a:prstGeom prst="rect">
                      <a:avLst/>
                    </a:prstGeom>
                  </pic:spPr>
                </pic:pic>
              </a:graphicData>
            </a:graphic>
            <wp14:sizeRelH relativeFrom="page">
              <wp14:pctWidth>0</wp14:pctWidth>
            </wp14:sizeRelH>
            <wp14:sizeRelV relativeFrom="page">
              <wp14:pctHeight>0</wp14:pctHeight>
            </wp14:sizeRelV>
          </wp:anchor>
        </w:drawing>
      </w:r>
      <w:r w:rsidR="00B56B8B">
        <w:rPr>
          <w:rFonts w:ascii="Times New Roman" w:hAnsi="Times New Roman" w:cs="Times New Roman"/>
          <w:sz w:val="24"/>
          <w:szCs w:val="24"/>
          <w:lang w:val="en-US"/>
        </w:rPr>
        <w:t>Ideally, there is no difference in installation and configuration of Windows Server 2012 and 2008</w:t>
      </w:r>
      <w:r w:rsidR="00ED1F2F">
        <w:rPr>
          <w:rFonts w:ascii="Times New Roman" w:hAnsi="Times New Roman" w:cs="Times New Roman"/>
          <w:sz w:val="24"/>
          <w:szCs w:val="24"/>
          <w:lang w:val="en-US"/>
        </w:rPr>
        <w:t>.</w:t>
      </w:r>
      <w:r>
        <w:rPr>
          <w:rFonts w:ascii="Times New Roman" w:hAnsi="Times New Roman" w:cs="Times New Roman"/>
          <w:sz w:val="24"/>
          <w:szCs w:val="24"/>
          <w:lang w:val="en-US"/>
        </w:rPr>
        <w:t xml:space="preserve"> Setting up of this server in VM follows the same process. Below are some of the screenshots when installing Windows Server 2008.</w:t>
      </w:r>
    </w:p>
    <w:p w14:paraId="2393610E" w14:textId="334A6D08" w:rsidR="00873D76" w:rsidRPr="00B56B8B" w:rsidRDefault="00873D76" w:rsidP="00C706DB">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Selecting Windows Server Operating system for 2008 can be captured as shown in the screenshot below.</w:t>
      </w:r>
    </w:p>
    <w:p w14:paraId="16177428" w14:textId="4A607E40" w:rsidR="009D5B01" w:rsidRPr="009D5B01" w:rsidRDefault="00924BC9" w:rsidP="00C706DB">
      <w:pPr>
        <w:spacing w:line="480" w:lineRule="auto"/>
        <w:rPr>
          <w:rFonts w:ascii="Times New Roman" w:hAnsi="Times New Roman" w:cs="Times New Roman"/>
          <w:sz w:val="24"/>
          <w:szCs w:val="24"/>
          <w:lang w:val="en-US"/>
        </w:rPr>
      </w:pPr>
      <w:r>
        <w:rPr>
          <w:noProof/>
        </w:rPr>
        <w:lastRenderedPageBreak/>
        <w:drawing>
          <wp:inline distT="0" distB="0" distL="0" distR="0" wp14:anchorId="72D828A0" wp14:editId="197A6BAD">
            <wp:extent cx="5731510" cy="3520440"/>
            <wp:effectExtent l="0" t="0" r="254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520440"/>
                    </a:xfrm>
                    <a:prstGeom prst="rect">
                      <a:avLst/>
                    </a:prstGeom>
                  </pic:spPr>
                </pic:pic>
              </a:graphicData>
            </a:graphic>
          </wp:inline>
        </w:drawing>
      </w:r>
    </w:p>
    <w:p w14:paraId="6B3DE8D0" w14:textId="5B9F4B63" w:rsidR="009D5B01" w:rsidRDefault="00924BC9" w:rsidP="00C706DB">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Setting up of Administrator account in Windows Server 2008</w:t>
      </w:r>
    </w:p>
    <w:p w14:paraId="7431D80F" w14:textId="091BF04E" w:rsidR="00924BC9" w:rsidRDefault="00924BC9" w:rsidP="00C706DB">
      <w:pPr>
        <w:spacing w:line="480" w:lineRule="auto"/>
        <w:rPr>
          <w:rFonts w:ascii="Times New Roman" w:hAnsi="Times New Roman" w:cs="Times New Roman"/>
          <w:sz w:val="24"/>
          <w:szCs w:val="24"/>
          <w:lang w:val="en-US"/>
        </w:rPr>
      </w:pPr>
      <w:r>
        <w:rPr>
          <w:noProof/>
        </w:rPr>
        <w:drawing>
          <wp:anchor distT="0" distB="0" distL="114300" distR="114300" simplePos="0" relativeHeight="251674624" behindDoc="1" locked="0" layoutInCell="1" allowOverlap="1" wp14:anchorId="66D36048" wp14:editId="7185D1CF">
            <wp:simplePos x="0" y="0"/>
            <wp:positionH relativeFrom="margin">
              <wp:posOffset>-228600</wp:posOffset>
            </wp:positionH>
            <wp:positionV relativeFrom="paragraph">
              <wp:posOffset>342265</wp:posOffset>
            </wp:positionV>
            <wp:extent cx="5731510" cy="3271520"/>
            <wp:effectExtent l="0" t="0" r="2540" b="5080"/>
            <wp:wrapTight wrapText="bothSides">
              <wp:wrapPolygon edited="0">
                <wp:start x="0" y="0"/>
                <wp:lineTo x="0" y="21508"/>
                <wp:lineTo x="21538" y="21508"/>
                <wp:lineTo x="2153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31510" cy="3271520"/>
                    </a:xfrm>
                    <a:prstGeom prst="rect">
                      <a:avLst/>
                    </a:prstGeom>
                  </pic:spPr>
                </pic:pic>
              </a:graphicData>
            </a:graphic>
            <wp14:sizeRelH relativeFrom="page">
              <wp14:pctWidth>0</wp14:pctWidth>
            </wp14:sizeRelH>
            <wp14:sizeRelV relativeFrom="page">
              <wp14:pctHeight>0</wp14:pctHeight>
            </wp14:sizeRelV>
          </wp:anchor>
        </w:drawing>
      </w:r>
    </w:p>
    <w:p w14:paraId="23E0D2A8" w14:textId="441538D7" w:rsidR="00924BC9" w:rsidRDefault="00924BC9" w:rsidP="00C706DB">
      <w:pPr>
        <w:spacing w:line="480" w:lineRule="auto"/>
        <w:rPr>
          <w:rFonts w:ascii="Times New Roman" w:hAnsi="Times New Roman" w:cs="Times New Roman"/>
          <w:sz w:val="24"/>
          <w:szCs w:val="24"/>
          <w:lang w:val="en-US"/>
        </w:rPr>
      </w:pPr>
    </w:p>
    <w:p w14:paraId="7D325CAE" w14:textId="101A717B" w:rsidR="00924BC9" w:rsidRDefault="00924BC9" w:rsidP="00C706DB">
      <w:pPr>
        <w:spacing w:line="480" w:lineRule="auto"/>
        <w:rPr>
          <w:rFonts w:ascii="Times New Roman" w:hAnsi="Times New Roman" w:cs="Times New Roman"/>
          <w:sz w:val="24"/>
          <w:szCs w:val="24"/>
          <w:lang w:val="en-US"/>
        </w:rPr>
      </w:pPr>
    </w:p>
    <w:p w14:paraId="61802F4F" w14:textId="0ECDE4EE" w:rsidR="00924BC9" w:rsidRDefault="00924BC9" w:rsidP="00C706DB">
      <w:p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Configuration of Server Roles in Windows Server 2008</w:t>
      </w:r>
    </w:p>
    <w:p w14:paraId="24E2EDCF" w14:textId="58303EDF" w:rsidR="00924BC9" w:rsidRDefault="00924BC9" w:rsidP="00C706DB">
      <w:pPr>
        <w:spacing w:line="480" w:lineRule="auto"/>
        <w:rPr>
          <w:rFonts w:ascii="Times New Roman" w:hAnsi="Times New Roman" w:cs="Times New Roman"/>
          <w:sz w:val="24"/>
          <w:szCs w:val="24"/>
          <w:lang w:val="en-US"/>
        </w:rPr>
      </w:pPr>
      <w:r>
        <w:rPr>
          <w:noProof/>
        </w:rPr>
        <w:drawing>
          <wp:anchor distT="0" distB="0" distL="114300" distR="114300" simplePos="0" relativeHeight="251675648" behindDoc="1" locked="0" layoutInCell="1" allowOverlap="1" wp14:anchorId="184F49B6" wp14:editId="4745F130">
            <wp:simplePos x="0" y="0"/>
            <wp:positionH relativeFrom="margin">
              <wp:align>left</wp:align>
            </wp:positionH>
            <wp:positionV relativeFrom="paragraph">
              <wp:posOffset>1155700</wp:posOffset>
            </wp:positionV>
            <wp:extent cx="6004560" cy="4274820"/>
            <wp:effectExtent l="0" t="0" r="0" b="0"/>
            <wp:wrapTight wrapText="bothSides">
              <wp:wrapPolygon edited="0">
                <wp:start x="0" y="0"/>
                <wp:lineTo x="0" y="21465"/>
                <wp:lineTo x="21518" y="21465"/>
                <wp:lineTo x="2151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004560" cy="42748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US"/>
        </w:rPr>
        <w:t>As mentioned earlier, installation and setting up of Windows Server 2012 follows the same procedure as Windows Server 2008. Additionally, when configuring server roles in 2008, the screenshot below shows how this can be achieved.</w:t>
      </w:r>
    </w:p>
    <w:p w14:paraId="40B92BFE" w14:textId="270E4066" w:rsidR="00924BC9" w:rsidRDefault="001209C8" w:rsidP="00C706DB">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All the necessary roles should be </w:t>
      </w:r>
      <w:r w:rsidR="0015335C">
        <w:rPr>
          <w:rFonts w:ascii="Times New Roman" w:hAnsi="Times New Roman" w:cs="Times New Roman"/>
          <w:sz w:val="24"/>
          <w:szCs w:val="24"/>
          <w:lang w:val="en-US"/>
        </w:rPr>
        <w:t>configured</w:t>
      </w:r>
      <w:r>
        <w:rPr>
          <w:rFonts w:ascii="Times New Roman" w:hAnsi="Times New Roman" w:cs="Times New Roman"/>
          <w:sz w:val="24"/>
          <w:szCs w:val="24"/>
          <w:lang w:val="en-US"/>
        </w:rPr>
        <w:t xml:space="preserve"> to ensure the server run and operate accordingly.</w:t>
      </w:r>
    </w:p>
    <w:p w14:paraId="4D959445" w14:textId="3B72BFB2" w:rsidR="0015335C" w:rsidRDefault="0015335C" w:rsidP="00C706DB">
      <w:p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Adding Users in Windows Server 2008</w:t>
      </w:r>
    </w:p>
    <w:p w14:paraId="3C30D4D3" w14:textId="6C33439C" w:rsidR="0015335C" w:rsidRDefault="0015335C" w:rsidP="00C706DB">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When it comes to adding users accounts in Windows Server 2008, it is slightly different as compared to Windows server 2012. This requires additional role of Active Directory Service, when one can add users from. Adding users in Windows Server 2008 can be captured as shown in the screenshot as show below.</w:t>
      </w:r>
    </w:p>
    <w:p w14:paraId="05B5A0BA" w14:textId="23E3BD17" w:rsidR="0015335C" w:rsidRDefault="0015335C" w:rsidP="00C706DB">
      <w:pPr>
        <w:spacing w:line="480" w:lineRule="auto"/>
        <w:rPr>
          <w:rFonts w:ascii="Times New Roman" w:hAnsi="Times New Roman" w:cs="Times New Roman"/>
          <w:sz w:val="24"/>
          <w:szCs w:val="24"/>
          <w:lang w:val="en-US"/>
        </w:rPr>
      </w:pPr>
    </w:p>
    <w:p w14:paraId="72D9D3B3" w14:textId="79E88725" w:rsidR="0015335C" w:rsidRPr="0015335C" w:rsidRDefault="0015335C" w:rsidP="00C706DB">
      <w:pPr>
        <w:spacing w:line="480" w:lineRule="auto"/>
        <w:rPr>
          <w:rFonts w:ascii="Times New Roman" w:hAnsi="Times New Roman" w:cs="Times New Roman"/>
          <w:sz w:val="24"/>
          <w:szCs w:val="24"/>
          <w:lang w:val="en-US"/>
        </w:rPr>
      </w:pPr>
      <w:r>
        <w:rPr>
          <w:noProof/>
        </w:rPr>
        <w:lastRenderedPageBreak/>
        <w:drawing>
          <wp:anchor distT="0" distB="0" distL="114300" distR="114300" simplePos="0" relativeHeight="251677696" behindDoc="1" locked="0" layoutInCell="1" allowOverlap="1" wp14:anchorId="4B47DD0C" wp14:editId="465F0837">
            <wp:simplePos x="0" y="0"/>
            <wp:positionH relativeFrom="column">
              <wp:posOffset>83820</wp:posOffset>
            </wp:positionH>
            <wp:positionV relativeFrom="paragraph">
              <wp:posOffset>4549140</wp:posOffset>
            </wp:positionV>
            <wp:extent cx="5615940" cy="3573780"/>
            <wp:effectExtent l="0" t="0" r="3810" b="7620"/>
            <wp:wrapTight wrapText="bothSides">
              <wp:wrapPolygon edited="0">
                <wp:start x="0" y="0"/>
                <wp:lineTo x="0" y="21531"/>
                <wp:lineTo x="21541" y="21531"/>
                <wp:lineTo x="21541" y="0"/>
                <wp:lineTo x="0" y="0"/>
              </wp:wrapPolygon>
            </wp:wrapTight>
            <wp:docPr id="27" name="Picture 27" descr="sshot-2009-12-05-03-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shot-2009-12-05-03-08-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5940" cy="3573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552BCE65" wp14:editId="01DCFAD1">
            <wp:simplePos x="0" y="0"/>
            <wp:positionH relativeFrom="margin">
              <wp:align>left</wp:align>
            </wp:positionH>
            <wp:positionV relativeFrom="paragraph">
              <wp:posOffset>0</wp:posOffset>
            </wp:positionV>
            <wp:extent cx="5905500" cy="4356100"/>
            <wp:effectExtent l="0" t="0" r="0" b="6350"/>
            <wp:wrapTight wrapText="bothSides">
              <wp:wrapPolygon edited="0">
                <wp:start x="0" y="0"/>
                <wp:lineTo x="0" y="21537"/>
                <wp:lineTo x="21530" y="21537"/>
                <wp:lineTo x="2153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05500" cy="4356100"/>
                    </a:xfrm>
                    <a:prstGeom prst="rect">
                      <a:avLst/>
                    </a:prstGeom>
                  </pic:spPr>
                </pic:pic>
              </a:graphicData>
            </a:graphic>
            <wp14:sizeRelH relativeFrom="page">
              <wp14:pctWidth>0</wp14:pctWidth>
            </wp14:sizeRelH>
            <wp14:sizeRelV relativeFrom="page">
              <wp14:pctHeight>0</wp14:pctHeight>
            </wp14:sizeRelV>
          </wp:anchor>
        </w:drawing>
      </w:r>
    </w:p>
    <w:p w14:paraId="28DE750A" w14:textId="693758F7" w:rsidR="0015335C" w:rsidRDefault="006B7778" w:rsidP="00C706DB">
      <w:pPr>
        <w:spacing w:line="480" w:lineRule="auto"/>
        <w:rPr>
          <w:rFonts w:ascii="Times New Roman" w:hAnsi="Times New Roman" w:cs="Times New Roman"/>
          <w:b/>
          <w:bCs/>
          <w:sz w:val="24"/>
          <w:szCs w:val="24"/>
          <w:lang w:val="en-US"/>
        </w:rPr>
      </w:pPr>
      <w:r w:rsidRPr="006B7778">
        <w:rPr>
          <w:rFonts w:ascii="Times New Roman" w:hAnsi="Times New Roman" w:cs="Times New Roman"/>
          <w:b/>
          <w:bCs/>
          <w:sz w:val="24"/>
          <w:szCs w:val="24"/>
          <w:lang w:val="en-US"/>
        </w:rPr>
        <w:lastRenderedPageBreak/>
        <w:t>Assigning of Privileges or Powers in Windows Server 2008</w:t>
      </w:r>
    </w:p>
    <w:p w14:paraId="0B5CFE09" w14:textId="0142A43F" w:rsidR="006B7778" w:rsidRDefault="0018372D" w:rsidP="00C706DB">
      <w:pPr>
        <w:spacing w:line="480" w:lineRule="auto"/>
        <w:rPr>
          <w:rFonts w:ascii="Times New Roman" w:hAnsi="Times New Roman" w:cs="Times New Roman"/>
          <w:sz w:val="24"/>
          <w:szCs w:val="24"/>
          <w:lang w:val="en-US"/>
        </w:rPr>
      </w:pPr>
      <w:r>
        <w:rPr>
          <w:noProof/>
        </w:rPr>
        <w:drawing>
          <wp:anchor distT="0" distB="0" distL="114300" distR="114300" simplePos="0" relativeHeight="251678720" behindDoc="1" locked="0" layoutInCell="1" allowOverlap="1" wp14:anchorId="166337AE" wp14:editId="717D961D">
            <wp:simplePos x="0" y="0"/>
            <wp:positionH relativeFrom="margin">
              <wp:posOffset>251460</wp:posOffset>
            </wp:positionH>
            <wp:positionV relativeFrom="paragraph">
              <wp:posOffset>1087120</wp:posOffset>
            </wp:positionV>
            <wp:extent cx="5288280" cy="3573780"/>
            <wp:effectExtent l="0" t="0" r="7620" b="7620"/>
            <wp:wrapTight wrapText="bothSides">
              <wp:wrapPolygon edited="0">
                <wp:start x="0" y="0"/>
                <wp:lineTo x="0" y="21531"/>
                <wp:lineTo x="21553" y="21531"/>
                <wp:lineTo x="21553" y="0"/>
                <wp:lineTo x="0" y="0"/>
              </wp:wrapPolygon>
            </wp:wrapTight>
            <wp:docPr id="29" name="Picture 29" descr="sshot-2009-12-05-03-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shot-2009-12-05-03-08-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8280" cy="357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6B7778">
        <w:rPr>
          <w:rFonts w:ascii="Times New Roman" w:hAnsi="Times New Roman" w:cs="Times New Roman"/>
          <w:sz w:val="24"/>
          <w:szCs w:val="24"/>
          <w:lang w:val="en-US"/>
        </w:rPr>
        <w:t>Just like in Windows Server 2008, assigning user permissions and privileges in Windows Server 2008 is the same as it is in Windows Server 2012. This can be achieved in the dashboard, under Group policy tab, and then local policy as shown in the screenshot below.</w:t>
      </w:r>
    </w:p>
    <w:p w14:paraId="2252547F" w14:textId="4B5E71DA" w:rsidR="0018372D" w:rsidRPr="006B7778" w:rsidRDefault="0018372D" w:rsidP="00C706DB">
      <w:pPr>
        <w:spacing w:line="480" w:lineRule="auto"/>
        <w:rPr>
          <w:rFonts w:ascii="Times New Roman" w:hAnsi="Times New Roman" w:cs="Times New Roman"/>
          <w:sz w:val="24"/>
          <w:szCs w:val="24"/>
          <w:lang w:val="en-US"/>
        </w:rPr>
      </w:pPr>
    </w:p>
    <w:p w14:paraId="2E0C2BD7" w14:textId="53DCDF89" w:rsidR="0015335C" w:rsidRDefault="007403CC" w:rsidP="00C706DB">
      <w:p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Communication Between Users in Windows Server 2008</w:t>
      </w:r>
    </w:p>
    <w:p w14:paraId="727F82C7" w14:textId="1CE6757F" w:rsidR="007403CC" w:rsidRDefault="007403CC" w:rsidP="00C706DB">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Communication in Windows server 2008 require assigning IP address to the server, then this is followed by performing initial configuration tasks, that is configuring the network settings as shown in the screenshots below.</w:t>
      </w:r>
    </w:p>
    <w:p w14:paraId="5036490D" w14:textId="77777777" w:rsidR="007403CC" w:rsidRPr="007403CC" w:rsidRDefault="007403CC" w:rsidP="00C706DB">
      <w:pPr>
        <w:spacing w:line="480" w:lineRule="auto"/>
        <w:rPr>
          <w:rFonts w:ascii="Times New Roman" w:hAnsi="Times New Roman" w:cs="Times New Roman"/>
          <w:sz w:val="24"/>
          <w:szCs w:val="24"/>
          <w:lang w:val="en-US"/>
        </w:rPr>
      </w:pPr>
    </w:p>
    <w:p w14:paraId="5E7DBDF8" w14:textId="18EDCC8E" w:rsidR="0015335C" w:rsidRDefault="0015335C" w:rsidP="00C706DB">
      <w:pPr>
        <w:spacing w:line="480" w:lineRule="auto"/>
        <w:rPr>
          <w:rFonts w:ascii="Times New Roman" w:hAnsi="Times New Roman" w:cs="Times New Roman"/>
          <w:sz w:val="24"/>
          <w:szCs w:val="24"/>
          <w:lang w:val="en-US"/>
        </w:rPr>
      </w:pPr>
    </w:p>
    <w:p w14:paraId="75CD27EB" w14:textId="5A815562" w:rsidR="0015335C" w:rsidRDefault="0015335C" w:rsidP="00C706DB">
      <w:pPr>
        <w:spacing w:line="480" w:lineRule="auto"/>
        <w:rPr>
          <w:rFonts w:ascii="Times New Roman" w:hAnsi="Times New Roman" w:cs="Times New Roman"/>
          <w:sz w:val="24"/>
          <w:szCs w:val="24"/>
          <w:lang w:val="en-US"/>
        </w:rPr>
      </w:pPr>
    </w:p>
    <w:p w14:paraId="2EB589E9" w14:textId="05788C69" w:rsidR="0015335C" w:rsidRDefault="0015335C" w:rsidP="00C706DB">
      <w:pPr>
        <w:spacing w:line="480" w:lineRule="auto"/>
        <w:rPr>
          <w:rFonts w:ascii="Times New Roman" w:hAnsi="Times New Roman" w:cs="Times New Roman"/>
          <w:sz w:val="24"/>
          <w:szCs w:val="24"/>
          <w:lang w:val="en-US"/>
        </w:rPr>
      </w:pPr>
    </w:p>
    <w:p w14:paraId="7CAF46AC" w14:textId="0FE41693" w:rsidR="0015335C" w:rsidRDefault="00683663" w:rsidP="00C706DB">
      <w:pPr>
        <w:spacing w:line="480" w:lineRule="auto"/>
        <w:rPr>
          <w:rFonts w:ascii="Times New Roman" w:hAnsi="Times New Roman" w:cs="Times New Roman"/>
          <w:sz w:val="24"/>
          <w:szCs w:val="24"/>
          <w:lang w:val="en-US"/>
        </w:rPr>
      </w:pPr>
      <w:r>
        <w:rPr>
          <w:noProof/>
        </w:rPr>
        <w:lastRenderedPageBreak/>
        <w:drawing>
          <wp:inline distT="0" distB="0" distL="0" distR="0" wp14:anchorId="5E717C87" wp14:editId="0E7A13B9">
            <wp:extent cx="5731510" cy="4316095"/>
            <wp:effectExtent l="0" t="0" r="2540" b="8255"/>
            <wp:docPr id="30" name="Picture 30" descr="Network and Sharing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etwork and Sharing Cen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4316095"/>
                    </a:xfrm>
                    <a:prstGeom prst="rect">
                      <a:avLst/>
                    </a:prstGeom>
                    <a:noFill/>
                    <a:ln>
                      <a:noFill/>
                    </a:ln>
                  </pic:spPr>
                </pic:pic>
              </a:graphicData>
            </a:graphic>
          </wp:inline>
        </w:drawing>
      </w:r>
    </w:p>
    <w:p w14:paraId="1A59CF99" w14:textId="57C3AC26" w:rsidR="00924BC9" w:rsidRDefault="00683663" w:rsidP="00C706DB">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All the IP addresses that you want the server to use must be configured for the communication to be effective. The screenshot below shows how this is achieved in Windows Server 2008</w:t>
      </w:r>
      <w:r w:rsidR="00133058">
        <w:rPr>
          <w:rFonts w:ascii="Times New Roman" w:hAnsi="Times New Roman" w:cs="Times New Roman"/>
          <w:sz w:val="24"/>
          <w:szCs w:val="24"/>
          <w:lang w:val="en-US"/>
        </w:rPr>
        <w:t>.</w:t>
      </w:r>
    </w:p>
    <w:p w14:paraId="08B009BF" w14:textId="13C42E3B" w:rsidR="00133058" w:rsidRDefault="00133058" w:rsidP="00C706DB">
      <w:pPr>
        <w:spacing w:line="480" w:lineRule="auto"/>
        <w:rPr>
          <w:rFonts w:ascii="Times New Roman" w:hAnsi="Times New Roman" w:cs="Times New Roman"/>
          <w:sz w:val="24"/>
          <w:szCs w:val="24"/>
          <w:lang w:val="en-US"/>
        </w:rPr>
      </w:pPr>
      <w:r>
        <w:rPr>
          <w:noProof/>
        </w:rPr>
        <w:lastRenderedPageBreak/>
        <w:drawing>
          <wp:anchor distT="0" distB="0" distL="114300" distR="114300" simplePos="0" relativeHeight="251679744" behindDoc="1" locked="0" layoutInCell="1" allowOverlap="1" wp14:anchorId="3C053DD0" wp14:editId="55EF4A45">
            <wp:simplePos x="0" y="0"/>
            <wp:positionH relativeFrom="margin">
              <wp:align>left</wp:align>
            </wp:positionH>
            <wp:positionV relativeFrom="paragraph">
              <wp:posOffset>0</wp:posOffset>
            </wp:positionV>
            <wp:extent cx="5570220" cy="3825240"/>
            <wp:effectExtent l="0" t="0" r="0" b="3810"/>
            <wp:wrapTight wrapText="bothSides">
              <wp:wrapPolygon edited="0">
                <wp:start x="0" y="0"/>
                <wp:lineTo x="0" y="21514"/>
                <wp:lineTo x="21497" y="21514"/>
                <wp:lineTo x="21497" y="0"/>
                <wp:lineTo x="0" y="0"/>
              </wp:wrapPolygon>
            </wp:wrapTight>
            <wp:docPr id="31" name="Picture 31" descr="Internet Protocol version 4 (TCP/IPv4)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ternet Protocol version 4 (TCP/IPv4) Properti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0220" cy="3825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E5609" w14:textId="3AE01974" w:rsidR="00133058" w:rsidRDefault="00133058" w:rsidP="00C706DB">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Other configurable networking settings available in Windows Server 2008 include setting the domain controller, Static or Dynamic IP address settings, among others.</w:t>
      </w:r>
    </w:p>
    <w:p w14:paraId="423D3AA7" w14:textId="00E56717" w:rsidR="00133058" w:rsidRDefault="00133058" w:rsidP="00C706DB">
      <w:p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Conclusion</w:t>
      </w:r>
    </w:p>
    <w:p w14:paraId="72E79E8D" w14:textId="7D0F5330" w:rsidR="00133058" w:rsidRPr="00133058" w:rsidRDefault="00133058" w:rsidP="00C706DB">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Installation of Windows Server 2012 and 2008 involves various steps and configurations such as setting up the VMWare Workstation and setting the Servers by creating the new Virtual machine as has been demonstrated in this paper. Installation also requires setting roles and users privileges to define the level of access to the server resources. This assignment has demonstrated how installation of the two server versions can be implemented and communications between users and finally setting of user permissions and privileges. </w:t>
      </w:r>
    </w:p>
    <w:p w14:paraId="0475E641" w14:textId="3A0EF0C7" w:rsidR="009D5B01" w:rsidRPr="009D5B01" w:rsidRDefault="009D5B01" w:rsidP="00C706DB">
      <w:pPr>
        <w:spacing w:line="480" w:lineRule="auto"/>
        <w:rPr>
          <w:rFonts w:ascii="Times New Roman" w:hAnsi="Times New Roman" w:cs="Times New Roman"/>
          <w:sz w:val="24"/>
          <w:szCs w:val="24"/>
          <w:lang w:val="en-US"/>
        </w:rPr>
      </w:pPr>
    </w:p>
    <w:p w14:paraId="6A37DFBA" w14:textId="7C8ECFD0" w:rsidR="009D5B01" w:rsidRPr="009D5B01" w:rsidRDefault="009D5B01" w:rsidP="00C706DB">
      <w:pPr>
        <w:spacing w:line="480" w:lineRule="auto"/>
        <w:rPr>
          <w:rFonts w:ascii="Times New Roman" w:hAnsi="Times New Roman" w:cs="Times New Roman"/>
          <w:sz w:val="24"/>
          <w:szCs w:val="24"/>
          <w:lang w:val="en-US"/>
        </w:rPr>
      </w:pPr>
    </w:p>
    <w:p w14:paraId="0DC75853" w14:textId="5471ECDD" w:rsidR="009D5B01" w:rsidRPr="0017287A" w:rsidRDefault="00F27CBA" w:rsidP="0017287A">
      <w:pPr>
        <w:pStyle w:val="NoSpacing"/>
        <w:spacing w:line="480" w:lineRule="auto"/>
        <w:jc w:val="center"/>
        <w:rPr>
          <w:rFonts w:ascii="Times New Roman" w:hAnsi="Times New Roman" w:cs="Times New Roman"/>
          <w:sz w:val="24"/>
          <w:szCs w:val="24"/>
          <w:lang w:val="en-US"/>
        </w:rPr>
      </w:pPr>
      <w:r w:rsidRPr="0017287A">
        <w:rPr>
          <w:rFonts w:ascii="Times New Roman" w:hAnsi="Times New Roman" w:cs="Times New Roman"/>
          <w:sz w:val="24"/>
          <w:szCs w:val="24"/>
          <w:lang w:val="en-US"/>
        </w:rPr>
        <w:lastRenderedPageBreak/>
        <w:t>References</w:t>
      </w:r>
    </w:p>
    <w:p w14:paraId="41AF14E2" w14:textId="5DE62E31" w:rsidR="0017287A" w:rsidRPr="0017287A" w:rsidRDefault="0017287A" w:rsidP="0017287A">
      <w:pPr>
        <w:pStyle w:val="NoSpacing"/>
        <w:spacing w:line="480" w:lineRule="auto"/>
        <w:ind w:left="720" w:hanging="720"/>
        <w:rPr>
          <w:rFonts w:ascii="Times New Roman" w:eastAsia="Times New Roman" w:hAnsi="Times New Roman" w:cs="Times New Roman"/>
          <w:sz w:val="24"/>
          <w:szCs w:val="24"/>
          <w:lang w:val="en-KE" w:eastAsia="en-KE"/>
        </w:rPr>
      </w:pPr>
      <w:r w:rsidRPr="0017287A">
        <w:rPr>
          <w:rFonts w:ascii="Times New Roman" w:eastAsia="Times New Roman" w:hAnsi="Times New Roman" w:cs="Times New Roman"/>
          <w:sz w:val="24"/>
          <w:szCs w:val="24"/>
          <w:lang w:val="en-KE" w:eastAsia="en-KE"/>
        </w:rPr>
        <w:t xml:space="preserve">Finn, A., </w:t>
      </w:r>
      <w:proofErr w:type="spellStart"/>
      <w:r w:rsidRPr="0017287A">
        <w:rPr>
          <w:rFonts w:ascii="Times New Roman" w:eastAsia="Times New Roman" w:hAnsi="Times New Roman" w:cs="Times New Roman"/>
          <w:sz w:val="24"/>
          <w:szCs w:val="24"/>
          <w:lang w:val="en-KE" w:eastAsia="en-KE"/>
        </w:rPr>
        <w:t>Lownds</w:t>
      </w:r>
      <w:proofErr w:type="spellEnd"/>
      <w:r w:rsidRPr="0017287A">
        <w:rPr>
          <w:rFonts w:ascii="Times New Roman" w:eastAsia="Times New Roman" w:hAnsi="Times New Roman" w:cs="Times New Roman"/>
          <w:sz w:val="24"/>
          <w:szCs w:val="24"/>
          <w:lang w:val="en-KE" w:eastAsia="en-KE"/>
        </w:rPr>
        <w:t xml:space="preserve">, P., </w:t>
      </w:r>
      <w:proofErr w:type="spellStart"/>
      <w:r w:rsidRPr="0017287A">
        <w:rPr>
          <w:rFonts w:ascii="Times New Roman" w:eastAsia="Times New Roman" w:hAnsi="Times New Roman" w:cs="Times New Roman"/>
          <w:sz w:val="24"/>
          <w:szCs w:val="24"/>
          <w:lang w:val="en-KE" w:eastAsia="en-KE"/>
        </w:rPr>
        <w:t>Luescher</w:t>
      </w:r>
      <w:proofErr w:type="spellEnd"/>
      <w:r w:rsidRPr="0017287A">
        <w:rPr>
          <w:rFonts w:ascii="Times New Roman" w:eastAsia="Times New Roman" w:hAnsi="Times New Roman" w:cs="Times New Roman"/>
          <w:sz w:val="24"/>
          <w:szCs w:val="24"/>
          <w:lang w:val="en-KE" w:eastAsia="en-KE"/>
        </w:rPr>
        <w:t xml:space="preserve">, M., &amp; Flynn, D. (2013). </w:t>
      </w:r>
      <w:r w:rsidRPr="0017287A">
        <w:rPr>
          <w:rFonts w:ascii="Times New Roman" w:eastAsia="Times New Roman" w:hAnsi="Times New Roman" w:cs="Times New Roman"/>
          <w:i/>
          <w:iCs/>
          <w:sz w:val="24"/>
          <w:szCs w:val="24"/>
          <w:lang w:val="en-KE" w:eastAsia="en-KE"/>
        </w:rPr>
        <w:t>Windows Server 2012 Hyper-V Installation and Configuration Guide</w:t>
      </w:r>
      <w:r w:rsidRPr="0017287A">
        <w:rPr>
          <w:rFonts w:ascii="Times New Roman" w:eastAsia="Times New Roman" w:hAnsi="Times New Roman" w:cs="Times New Roman"/>
          <w:sz w:val="24"/>
          <w:szCs w:val="24"/>
          <w:lang w:val="en-KE" w:eastAsia="en-KE"/>
        </w:rPr>
        <w:t>. John Wiley &amp; Sons.</w:t>
      </w:r>
    </w:p>
    <w:p w14:paraId="33D320B7" w14:textId="77777777" w:rsidR="0017287A" w:rsidRPr="0017287A" w:rsidRDefault="0017287A" w:rsidP="0017287A">
      <w:pPr>
        <w:pStyle w:val="NoSpacing"/>
        <w:spacing w:line="480" w:lineRule="auto"/>
        <w:ind w:left="720" w:hanging="720"/>
        <w:rPr>
          <w:rFonts w:ascii="Times New Roman" w:eastAsia="Times New Roman" w:hAnsi="Times New Roman" w:cs="Times New Roman"/>
          <w:sz w:val="24"/>
          <w:szCs w:val="24"/>
          <w:lang w:val="en-KE" w:eastAsia="en-KE"/>
        </w:rPr>
      </w:pPr>
      <w:proofErr w:type="spellStart"/>
      <w:r w:rsidRPr="0017287A">
        <w:rPr>
          <w:rFonts w:ascii="Times New Roman" w:eastAsia="Times New Roman" w:hAnsi="Times New Roman" w:cs="Times New Roman"/>
          <w:sz w:val="24"/>
          <w:szCs w:val="24"/>
          <w:lang w:val="en-KE" w:eastAsia="en-KE"/>
        </w:rPr>
        <w:t>Minasi</w:t>
      </w:r>
      <w:proofErr w:type="spellEnd"/>
      <w:r w:rsidRPr="0017287A">
        <w:rPr>
          <w:rFonts w:ascii="Times New Roman" w:eastAsia="Times New Roman" w:hAnsi="Times New Roman" w:cs="Times New Roman"/>
          <w:sz w:val="24"/>
          <w:szCs w:val="24"/>
          <w:lang w:val="en-KE" w:eastAsia="en-KE"/>
        </w:rPr>
        <w:t xml:space="preserve">, M., Greene, K., Booth, C., Butler, R., McCabe, J., </w:t>
      </w:r>
      <w:proofErr w:type="spellStart"/>
      <w:r w:rsidRPr="0017287A">
        <w:rPr>
          <w:rFonts w:ascii="Times New Roman" w:eastAsia="Times New Roman" w:hAnsi="Times New Roman" w:cs="Times New Roman"/>
          <w:sz w:val="24"/>
          <w:szCs w:val="24"/>
          <w:lang w:val="en-KE" w:eastAsia="en-KE"/>
        </w:rPr>
        <w:t>Panek</w:t>
      </w:r>
      <w:proofErr w:type="spellEnd"/>
      <w:r w:rsidRPr="0017287A">
        <w:rPr>
          <w:rFonts w:ascii="Times New Roman" w:eastAsia="Times New Roman" w:hAnsi="Times New Roman" w:cs="Times New Roman"/>
          <w:sz w:val="24"/>
          <w:szCs w:val="24"/>
          <w:lang w:val="en-KE" w:eastAsia="en-KE"/>
        </w:rPr>
        <w:t xml:space="preserve">, R., ... &amp; Roth, S. (2013). </w:t>
      </w:r>
      <w:r w:rsidRPr="0017287A">
        <w:rPr>
          <w:rFonts w:ascii="Times New Roman" w:eastAsia="Times New Roman" w:hAnsi="Times New Roman" w:cs="Times New Roman"/>
          <w:i/>
          <w:iCs/>
          <w:sz w:val="24"/>
          <w:szCs w:val="24"/>
          <w:lang w:val="en-KE" w:eastAsia="en-KE"/>
        </w:rPr>
        <w:t>Mastering Windows Server 2012 R2</w:t>
      </w:r>
      <w:r w:rsidRPr="0017287A">
        <w:rPr>
          <w:rFonts w:ascii="Times New Roman" w:eastAsia="Times New Roman" w:hAnsi="Times New Roman" w:cs="Times New Roman"/>
          <w:sz w:val="24"/>
          <w:szCs w:val="24"/>
          <w:lang w:val="en-KE" w:eastAsia="en-KE"/>
        </w:rPr>
        <w:t>. John Wiley &amp; Sons.</w:t>
      </w:r>
    </w:p>
    <w:p w14:paraId="23CD5D81" w14:textId="77777777" w:rsidR="0017287A" w:rsidRPr="0017287A" w:rsidRDefault="0017287A" w:rsidP="0017287A">
      <w:pPr>
        <w:pStyle w:val="NoSpacing"/>
        <w:spacing w:line="480" w:lineRule="auto"/>
        <w:rPr>
          <w:rFonts w:ascii="Times New Roman" w:eastAsia="Times New Roman" w:hAnsi="Times New Roman" w:cs="Times New Roman"/>
          <w:sz w:val="24"/>
          <w:szCs w:val="24"/>
          <w:lang w:val="en-KE" w:eastAsia="en-KE"/>
        </w:rPr>
      </w:pPr>
      <w:r w:rsidRPr="0017287A">
        <w:rPr>
          <w:rFonts w:ascii="Times New Roman" w:eastAsia="Times New Roman" w:hAnsi="Times New Roman" w:cs="Times New Roman"/>
          <w:sz w:val="24"/>
          <w:szCs w:val="24"/>
          <w:lang w:val="en-KE" w:eastAsia="en-KE"/>
        </w:rPr>
        <w:t xml:space="preserve">Stanek, W. (2008). </w:t>
      </w:r>
      <w:r w:rsidRPr="0017287A">
        <w:rPr>
          <w:rFonts w:ascii="Times New Roman" w:eastAsia="Times New Roman" w:hAnsi="Times New Roman" w:cs="Times New Roman"/>
          <w:i/>
          <w:iCs/>
          <w:sz w:val="24"/>
          <w:szCs w:val="24"/>
          <w:lang w:val="en-KE" w:eastAsia="en-KE"/>
        </w:rPr>
        <w:t>Windows Server 2008 inside out</w:t>
      </w:r>
      <w:r w:rsidRPr="0017287A">
        <w:rPr>
          <w:rFonts w:ascii="Times New Roman" w:eastAsia="Times New Roman" w:hAnsi="Times New Roman" w:cs="Times New Roman"/>
          <w:sz w:val="24"/>
          <w:szCs w:val="24"/>
          <w:lang w:val="en-KE" w:eastAsia="en-KE"/>
        </w:rPr>
        <w:t>. Pearson Education.</w:t>
      </w:r>
    </w:p>
    <w:p w14:paraId="6286FE7E" w14:textId="77777777" w:rsidR="0017287A" w:rsidRPr="0017287A" w:rsidRDefault="0017287A" w:rsidP="0017287A">
      <w:pPr>
        <w:spacing w:after="0" w:line="240" w:lineRule="auto"/>
        <w:rPr>
          <w:rFonts w:ascii="Times New Roman" w:eastAsia="Times New Roman" w:hAnsi="Times New Roman" w:cs="Times New Roman"/>
          <w:sz w:val="24"/>
          <w:szCs w:val="24"/>
          <w:lang w:val="en-KE" w:eastAsia="en-KE"/>
        </w:rPr>
      </w:pPr>
    </w:p>
    <w:p w14:paraId="54EBF60A" w14:textId="7B4AADE1" w:rsidR="009D5B01" w:rsidRPr="009D5B01" w:rsidRDefault="009D5B01" w:rsidP="00C706DB">
      <w:pPr>
        <w:spacing w:line="480" w:lineRule="auto"/>
        <w:rPr>
          <w:rFonts w:ascii="Times New Roman" w:hAnsi="Times New Roman" w:cs="Times New Roman"/>
          <w:sz w:val="24"/>
          <w:szCs w:val="24"/>
          <w:lang w:val="en-US"/>
        </w:rPr>
      </w:pPr>
    </w:p>
    <w:p w14:paraId="7AFD7F2E" w14:textId="6A04FE05" w:rsidR="009D5B01" w:rsidRPr="009D5B01" w:rsidRDefault="009D5B01" w:rsidP="00C706DB">
      <w:pPr>
        <w:spacing w:line="480" w:lineRule="auto"/>
        <w:rPr>
          <w:rFonts w:ascii="Times New Roman" w:hAnsi="Times New Roman" w:cs="Times New Roman"/>
          <w:sz w:val="24"/>
          <w:szCs w:val="24"/>
          <w:lang w:val="en-US"/>
        </w:rPr>
      </w:pPr>
    </w:p>
    <w:p w14:paraId="5C91FED3" w14:textId="77777777" w:rsidR="009D5B01" w:rsidRPr="009D5B01" w:rsidRDefault="009D5B01" w:rsidP="00C706DB">
      <w:pPr>
        <w:spacing w:line="480" w:lineRule="auto"/>
        <w:rPr>
          <w:rFonts w:ascii="Times New Roman" w:hAnsi="Times New Roman" w:cs="Times New Roman"/>
          <w:sz w:val="24"/>
          <w:szCs w:val="24"/>
          <w:lang w:val="en-US"/>
        </w:rPr>
      </w:pPr>
    </w:p>
    <w:sectPr w:rsidR="009D5B01" w:rsidRPr="009D5B01" w:rsidSect="00F27CBA">
      <w:headerReference w:type="default" r:id="rId31"/>
      <w:headerReference w:type="first" r:id="rId32"/>
      <w:pgSz w:w="11906" w:h="16838"/>
      <w:pgMar w:top="1440" w:right="1440" w:bottom="1440" w:left="1440" w:header="708" w:footer="4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AFE5FD" w14:textId="77777777" w:rsidR="00FF0517" w:rsidRDefault="00FF0517" w:rsidP="005214AA">
      <w:pPr>
        <w:spacing w:after="0" w:line="240" w:lineRule="auto"/>
      </w:pPr>
      <w:r>
        <w:separator/>
      </w:r>
    </w:p>
  </w:endnote>
  <w:endnote w:type="continuationSeparator" w:id="0">
    <w:p w14:paraId="78E127A6" w14:textId="77777777" w:rsidR="00FF0517" w:rsidRDefault="00FF0517" w:rsidP="005214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537B22" w14:textId="77777777" w:rsidR="00FF0517" w:rsidRDefault="00FF0517" w:rsidP="005214AA">
      <w:pPr>
        <w:spacing w:after="0" w:line="240" w:lineRule="auto"/>
      </w:pPr>
      <w:r>
        <w:separator/>
      </w:r>
    </w:p>
  </w:footnote>
  <w:footnote w:type="continuationSeparator" w:id="0">
    <w:p w14:paraId="018DF9AD" w14:textId="77777777" w:rsidR="00FF0517" w:rsidRDefault="00FF0517" w:rsidP="005214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0A08A" w14:textId="725B9B5A" w:rsidR="00F27CBA" w:rsidRPr="00F27CBA" w:rsidRDefault="00F27CBA" w:rsidP="00F27CBA">
    <w:pPr>
      <w:spacing w:line="480" w:lineRule="auto"/>
      <w:rPr>
        <w:rFonts w:ascii="Times New Roman" w:hAnsi="Times New Roman" w:cs="Times New Roman"/>
        <w:sz w:val="24"/>
        <w:szCs w:val="24"/>
      </w:rPr>
    </w:pPr>
    <w:r w:rsidRPr="00F27CBA">
      <w:rPr>
        <w:rFonts w:ascii="Times New Roman" w:hAnsi="Times New Roman" w:cs="Times New Roman"/>
        <w:sz w:val="24"/>
        <w:szCs w:val="24"/>
        <w:lang w:val="en-US"/>
      </w:rPr>
      <w:t>INSTALLATION OF WINDOWS SERVER 2012 AND 2008</w:t>
    </w:r>
    <w:r w:rsidRPr="00F27CBA">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F27CBA">
      <w:rPr>
        <w:rFonts w:ascii="Times New Roman" w:hAnsi="Times New Roman" w:cs="Times New Roman"/>
        <w:sz w:val="24"/>
        <w:szCs w:val="24"/>
        <w:lang w:val="en-US"/>
      </w:rPr>
      <w:tab/>
    </w:r>
    <w:sdt>
      <w:sdtPr>
        <w:rPr>
          <w:rFonts w:ascii="Times New Roman" w:hAnsi="Times New Roman" w:cs="Times New Roman"/>
          <w:sz w:val="24"/>
          <w:szCs w:val="24"/>
        </w:rPr>
        <w:id w:val="781389981"/>
        <w:docPartObj>
          <w:docPartGallery w:val="Page Numbers (Top of Page)"/>
          <w:docPartUnique/>
        </w:docPartObj>
      </w:sdtPr>
      <w:sdtEndPr>
        <w:rPr>
          <w:noProof/>
        </w:rPr>
      </w:sdtEndPr>
      <w:sdtContent>
        <w:r w:rsidRPr="00F27CBA">
          <w:rPr>
            <w:rFonts w:ascii="Times New Roman" w:hAnsi="Times New Roman" w:cs="Times New Roman"/>
            <w:sz w:val="24"/>
            <w:szCs w:val="24"/>
          </w:rPr>
          <w:fldChar w:fldCharType="begin"/>
        </w:r>
        <w:r w:rsidRPr="00F27CBA">
          <w:rPr>
            <w:rFonts w:ascii="Times New Roman" w:hAnsi="Times New Roman" w:cs="Times New Roman"/>
            <w:sz w:val="24"/>
            <w:szCs w:val="24"/>
          </w:rPr>
          <w:instrText xml:space="preserve"> PAGE   \* MERGEFORMAT </w:instrText>
        </w:r>
        <w:r w:rsidRPr="00F27CBA">
          <w:rPr>
            <w:rFonts w:ascii="Times New Roman" w:hAnsi="Times New Roman" w:cs="Times New Roman"/>
            <w:sz w:val="24"/>
            <w:szCs w:val="24"/>
          </w:rPr>
          <w:fldChar w:fldCharType="separate"/>
        </w:r>
        <w:r>
          <w:rPr>
            <w:rFonts w:ascii="Times New Roman" w:hAnsi="Times New Roman" w:cs="Times New Roman"/>
            <w:sz w:val="24"/>
            <w:szCs w:val="24"/>
          </w:rPr>
          <w:t>1</w:t>
        </w:r>
        <w:r w:rsidRPr="00F27CBA">
          <w:rPr>
            <w:rFonts w:ascii="Times New Roman" w:hAnsi="Times New Roman" w:cs="Times New Roman"/>
            <w:noProof/>
            <w:sz w:val="24"/>
            <w:szCs w:val="24"/>
          </w:rPr>
          <w:fldChar w:fldCharType="end"/>
        </w:r>
      </w:sdtContent>
    </w:sdt>
  </w:p>
  <w:p w14:paraId="6F8061A2" w14:textId="77777777" w:rsidR="00F27CBA" w:rsidRDefault="00F27C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F8838" w14:textId="08E7110A" w:rsidR="00F27CBA" w:rsidRPr="00F27CBA" w:rsidRDefault="00F27CBA" w:rsidP="00F27CBA">
    <w:pPr>
      <w:spacing w:line="480" w:lineRule="auto"/>
      <w:rPr>
        <w:rFonts w:ascii="Times New Roman" w:hAnsi="Times New Roman" w:cs="Times New Roman"/>
        <w:sz w:val="24"/>
        <w:szCs w:val="24"/>
      </w:rPr>
    </w:pPr>
    <w:r w:rsidRPr="00F27CBA">
      <w:rPr>
        <w:rFonts w:ascii="Times New Roman" w:hAnsi="Times New Roman" w:cs="Times New Roman"/>
        <w:sz w:val="24"/>
        <w:szCs w:val="24"/>
        <w:lang w:val="en-US"/>
      </w:rPr>
      <w:t>Running head: INSTALLATION OF WINDOWS SERVER 2012 AND 2008</w:t>
    </w:r>
    <w:r w:rsidRPr="00F27CBA">
      <w:rPr>
        <w:rFonts w:ascii="Times New Roman" w:hAnsi="Times New Roman" w:cs="Times New Roman"/>
        <w:sz w:val="24"/>
        <w:szCs w:val="24"/>
        <w:lang w:val="en-US"/>
      </w:rPr>
      <w:tab/>
    </w:r>
    <w:r w:rsidRPr="00F27CBA">
      <w:rPr>
        <w:rFonts w:ascii="Times New Roman" w:hAnsi="Times New Roman" w:cs="Times New Roman"/>
        <w:sz w:val="24"/>
        <w:szCs w:val="24"/>
        <w:lang w:val="en-US"/>
      </w:rPr>
      <w:tab/>
    </w:r>
    <w:sdt>
      <w:sdtPr>
        <w:rPr>
          <w:rFonts w:ascii="Times New Roman" w:hAnsi="Times New Roman" w:cs="Times New Roman"/>
          <w:sz w:val="24"/>
          <w:szCs w:val="24"/>
        </w:rPr>
        <w:id w:val="429321913"/>
        <w:docPartObj>
          <w:docPartGallery w:val="Page Numbers (Top of Page)"/>
          <w:docPartUnique/>
        </w:docPartObj>
      </w:sdtPr>
      <w:sdtEndPr>
        <w:rPr>
          <w:noProof/>
        </w:rPr>
      </w:sdtEndPr>
      <w:sdtContent>
        <w:r w:rsidRPr="00F27CBA">
          <w:rPr>
            <w:rFonts w:ascii="Times New Roman" w:hAnsi="Times New Roman" w:cs="Times New Roman"/>
            <w:sz w:val="24"/>
            <w:szCs w:val="24"/>
          </w:rPr>
          <w:fldChar w:fldCharType="begin"/>
        </w:r>
        <w:r w:rsidRPr="00F27CBA">
          <w:rPr>
            <w:rFonts w:ascii="Times New Roman" w:hAnsi="Times New Roman" w:cs="Times New Roman"/>
            <w:sz w:val="24"/>
            <w:szCs w:val="24"/>
          </w:rPr>
          <w:instrText xml:space="preserve"> PAGE   \* MERGEFORMAT </w:instrText>
        </w:r>
        <w:r w:rsidRPr="00F27CBA">
          <w:rPr>
            <w:rFonts w:ascii="Times New Roman" w:hAnsi="Times New Roman" w:cs="Times New Roman"/>
            <w:sz w:val="24"/>
            <w:szCs w:val="24"/>
          </w:rPr>
          <w:fldChar w:fldCharType="separate"/>
        </w:r>
        <w:r w:rsidRPr="00F27CBA">
          <w:rPr>
            <w:rFonts w:ascii="Times New Roman" w:hAnsi="Times New Roman" w:cs="Times New Roman"/>
            <w:noProof/>
            <w:sz w:val="24"/>
            <w:szCs w:val="24"/>
          </w:rPr>
          <w:t>2</w:t>
        </w:r>
        <w:r w:rsidRPr="00F27CBA">
          <w:rPr>
            <w:rFonts w:ascii="Times New Roman" w:hAnsi="Times New Roman" w:cs="Times New Roman"/>
            <w:noProof/>
            <w:sz w:val="24"/>
            <w:szCs w:val="24"/>
          </w:rPr>
          <w:fldChar w:fldCharType="end"/>
        </w:r>
      </w:sdtContent>
    </w:sdt>
  </w:p>
  <w:p w14:paraId="14C8C9AC" w14:textId="77777777" w:rsidR="00F27CBA" w:rsidRPr="00F27CBA" w:rsidRDefault="00F27CBA">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926963"/>
    <w:multiLevelType w:val="hybridMultilevel"/>
    <w:tmpl w:val="49269A3C"/>
    <w:lvl w:ilvl="0" w:tplc="59E4EF8A">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5F271584"/>
    <w:multiLevelType w:val="hybridMultilevel"/>
    <w:tmpl w:val="B818247E"/>
    <w:lvl w:ilvl="0" w:tplc="40903EEE">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2B7"/>
    <w:rsid w:val="00005767"/>
    <w:rsid w:val="00077F9D"/>
    <w:rsid w:val="001209C8"/>
    <w:rsid w:val="00133058"/>
    <w:rsid w:val="0015335C"/>
    <w:rsid w:val="0017287A"/>
    <w:rsid w:val="0018372D"/>
    <w:rsid w:val="001A4D6F"/>
    <w:rsid w:val="00274535"/>
    <w:rsid w:val="002B4C86"/>
    <w:rsid w:val="00332653"/>
    <w:rsid w:val="003405FB"/>
    <w:rsid w:val="003751F7"/>
    <w:rsid w:val="003A0669"/>
    <w:rsid w:val="003B73ED"/>
    <w:rsid w:val="004A1C65"/>
    <w:rsid w:val="004F02B7"/>
    <w:rsid w:val="005214AA"/>
    <w:rsid w:val="005250D7"/>
    <w:rsid w:val="00585DF3"/>
    <w:rsid w:val="00683663"/>
    <w:rsid w:val="006B71A0"/>
    <w:rsid w:val="006B7778"/>
    <w:rsid w:val="006E2638"/>
    <w:rsid w:val="00712BB7"/>
    <w:rsid w:val="00712DAF"/>
    <w:rsid w:val="007403CC"/>
    <w:rsid w:val="007A700C"/>
    <w:rsid w:val="007B6705"/>
    <w:rsid w:val="00860187"/>
    <w:rsid w:val="00873D76"/>
    <w:rsid w:val="00902F7E"/>
    <w:rsid w:val="009031A0"/>
    <w:rsid w:val="00924BC9"/>
    <w:rsid w:val="009D5B01"/>
    <w:rsid w:val="00A60425"/>
    <w:rsid w:val="00A8498B"/>
    <w:rsid w:val="00B56B8B"/>
    <w:rsid w:val="00C621ED"/>
    <w:rsid w:val="00C706DB"/>
    <w:rsid w:val="00CA20E7"/>
    <w:rsid w:val="00D15903"/>
    <w:rsid w:val="00D31AE8"/>
    <w:rsid w:val="00D4700C"/>
    <w:rsid w:val="00DD7C81"/>
    <w:rsid w:val="00DF3DDD"/>
    <w:rsid w:val="00E96CBB"/>
    <w:rsid w:val="00ED1F2F"/>
    <w:rsid w:val="00ED67EE"/>
    <w:rsid w:val="00EF6EB7"/>
    <w:rsid w:val="00F27CBA"/>
    <w:rsid w:val="00F76527"/>
    <w:rsid w:val="00F92F63"/>
    <w:rsid w:val="00FD6A7D"/>
    <w:rsid w:val="00FF0517"/>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D439EC"/>
  <w15:chartTrackingRefBased/>
  <w15:docId w15:val="{C0C3397D-366A-4F41-AF7A-9AB23411C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K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5767"/>
    <w:pPr>
      <w:ind w:left="720"/>
      <w:contextualSpacing/>
    </w:pPr>
  </w:style>
  <w:style w:type="paragraph" w:styleId="Header">
    <w:name w:val="header"/>
    <w:basedOn w:val="Normal"/>
    <w:link w:val="HeaderChar"/>
    <w:uiPriority w:val="99"/>
    <w:unhideWhenUsed/>
    <w:rsid w:val="005214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14AA"/>
  </w:style>
  <w:style w:type="paragraph" w:styleId="Footer">
    <w:name w:val="footer"/>
    <w:basedOn w:val="Normal"/>
    <w:link w:val="FooterChar"/>
    <w:uiPriority w:val="99"/>
    <w:unhideWhenUsed/>
    <w:rsid w:val="005214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14AA"/>
  </w:style>
  <w:style w:type="paragraph" w:styleId="NoSpacing">
    <w:name w:val="No Spacing"/>
    <w:uiPriority w:val="1"/>
    <w:qFormat/>
    <w:rsid w:val="0017287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105596">
      <w:bodyDiv w:val="1"/>
      <w:marLeft w:val="0"/>
      <w:marRight w:val="0"/>
      <w:marTop w:val="0"/>
      <w:marBottom w:val="0"/>
      <w:divBdr>
        <w:top w:val="none" w:sz="0" w:space="0" w:color="auto"/>
        <w:left w:val="none" w:sz="0" w:space="0" w:color="auto"/>
        <w:bottom w:val="none" w:sz="0" w:space="0" w:color="auto"/>
        <w:right w:val="none" w:sz="0" w:space="0" w:color="auto"/>
      </w:divBdr>
      <w:divsChild>
        <w:div w:id="1044406423">
          <w:marLeft w:val="0"/>
          <w:marRight w:val="0"/>
          <w:marTop w:val="0"/>
          <w:marBottom w:val="0"/>
          <w:divBdr>
            <w:top w:val="none" w:sz="0" w:space="0" w:color="auto"/>
            <w:left w:val="none" w:sz="0" w:space="0" w:color="auto"/>
            <w:bottom w:val="none" w:sz="0" w:space="0" w:color="auto"/>
            <w:right w:val="none" w:sz="0" w:space="0" w:color="auto"/>
          </w:divBdr>
        </w:div>
      </w:divsChild>
    </w:div>
    <w:div w:id="1386828782">
      <w:bodyDiv w:val="1"/>
      <w:marLeft w:val="0"/>
      <w:marRight w:val="0"/>
      <w:marTop w:val="0"/>
      <w:marBottom w:val="0"/>
      <w:divBdr>
        <w:top w:val="none" w:sz="0" w:space="0" w:color="auto"/>
        <w:left w:val="none" w:sz="0" w:space="0" w:color="auto"/>
        <w:bottom w:val="none" w:sz="0" w:space="0" w:color="auto"/>
        <w:right w:val="none" w:sz="0" w:space="0" w:color="auto"/>
      </w:divBdr>
      <w:divsChild>
        <w:div w:id="251278639">
          <w:marLeft w:val="0"/>
          <w:marRight w:val="0"/>
          <w:marTop w:val="0"/>
          <w:marBottom w:val="0"/>
          <w:divBdr>
            <w:top w:val="none" w:sz="0" w:space="0" w:color="auto"/>
            <w:left w:val="none" w:sz="0" w:space="0" w:color="auto"/>
            <w:bottom w:val="none" w:sz="0" w:space="0" w:color="auto"/>
            <w:right w:val="none" w:sz="0" w:space="0" w:color="auto"/>
          </w:divBdr>
        </w:div>
      </w:divsChild>
    </w:div>
    <w:div w:id="1513494971">
      <w:bodyDiv w:val="1"/>
      <w:marLeft w:val="0"/>
      <w:marRight w:val="0"/>
      <w:marTop w:val="0"/>
      <w:marBottom w:val="0"/>
      <w:divBdr>
        <w:top w:val="none" w:sz="0" w:space="0" w:color="auto"/>
        <w:left w:val="none" w:sz="0" w:space="0" w:color="auto"/>
        <w:bottom w:val="none" w:sz="0" w:space="0" w:color="auto"/>
        <w:right w:val="none" w:sz="0" w:space="0" w:color="auto"/>
      </w:divBdr>
      <w:divsChild>
        <w:div w:id="8367236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680</TotalTime>
  <Pages>23</Pages>
  <Words>1198</Words>
  <Characters>6831</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Kimani</dc:creator>
  <cp:keywords/>
  <dc:description/>
  <cp:lastModifiedBy>Michael Kimani</cp:lastModifiedBy>
  <cp:revision>48</cp:revision>
  <dcterms:created xsi:type="dcterms:W3CDTF">2020-10-29T16:11:00Z</dcterms:created>
  <dcterms:modified xsi:type="dcterms:W3CDTF">2020-10-30T23:24:00Z</dcterms:modified>
</cp:coreProperties>
</file>