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619" w:rsidRDefault="000B0619" w:rsidP="000B0619">
      <w:pPr>
        <w:spacing w:line="480" w:lineRule="auto"/>
        <w:jc w:val="center"/>
        <w:rPr>
          <w:rFonts w:ascii="Times New Roman" w:hAnsi="Times New Roman" w:cs="Times New Roman"/>
          <w:sz w:val="24"/>
        </w:rPr>
      </w:pPr>
    </w:p>
    <w:p w:rsidR="000B0619" w:rsidRDefault="000B0619" w:rsidP="000B0619">
      <w:pPr>
        <w:spacing w:line="480" w:lineRule="auto"/>
        <w:jc w:val="center"/>
        <w:rPr>
          <w:rFonts w:ascii="Times New Roman" w:hAnsi="Times New Roman" w:cs="Times New Roman"/>
          <w:sz w:val="24"/>
        </w:rPr>
      </w:pPr>
    </w:p>
    <w:p w:rsidR="000B0619" w:rsidRDefault="000B0619" w:rsidP="000B0619">
      <w:pPr>
        <w:spacing w:line="480" w:lineRule="auto"/>
        <w:jc w:val="center"/>
        <w:rPr>
          <w:rFonts w:ascii="Times New Roman" w:hAnsi="Times New Roman" w:cs="Times New Roman"/>
          <w:sz w:val="24"/>
        </w:rPr>
      </w:pPr>
    </w:p>
    <w:p w:rsidR="000B0619" w:rsidRDefault="000B0619" w:rsidP="000B0619">
      <w:pPr>
        <w:spacing w:line="480" w:lineRule="auto"/>
        <w:jc w:val="center"/>
        <w:rPr>
          <w:rFonts w:ascii="Times New Roman" w:hAnsi="Times New Roman" w:cs="Times New Roman"/>
          <w:sz w:val="24"/>
        </w:rPr>
      </w:pPr>
      <w:r w:rsidRPr="000B0619">
        <w:rPr>
          <w:rFonts w:ascii="Times New Roman" w:hAnsi="Times New Roman" w:cs="Times New Roman"/>
          <w:sz w:val="24"/>
          <w:szCs w:val="24"/>
        </w:rPr>
        <w:t xml:space="preserve">PROJECT MANAGEMENT THE NEW TESLA </w:t>
      </w:r>
      <w:r w:rsidRPr="000B0619">
        <w:rPr>
          <w:rFonts w:ascii="Times New Roman" w:hAnsi="Times New Roman" w:cs="Times New Roman"/>
          <w:iCs/>
          <w:sz w:val="24"/>
          <w:szCs w:val="24"/>
        </w:rPr>
        <w:t xml:space="preserve">GIGAFACTORY </w:t>
      </w:r>
      <w:r w:rsidRPr="000B0619">
        <w:rPr>
          <w:rFonts w:ascii="Times New Roman" w:hAnsi="Times New Roman" w:cs="Times New Roman"/>
          <w:sz w:val="24"/>
          <w:szCs w:val="24"/>
        </w:rPr>
        <w:t>IN TEXAS</w:t>
      </w:r>
    </w:p>
    <w:p w:rsidR="000B0619" w:rsidRDefault="000B0619" w:rsidP="000B0619">
      <w:pPr>
        <w:spacing w:line="480" w:lineRule="auto"/>
        <w:jc w:val="center"/>
        <w:rPr>
          <w:rFonts w:ascii="Times New Roman" w:hAnsi="Times New Roman" w:cs="Times New Roman"/>
          <w:sz w:val="24"/>
        </w:rPr>
      </w:pPr>
      <w:r>
        <w:rPr>
          <w:rFonts w:ascii="Times New Roman" w:hAnsi="Times New Roman" w:cs="Times New Roman"/>
          <w:sz w:val="24"/>
        </w:rPr>
        <w:t>Student’s Name</w:t>
      </w:r>
    </w:p>
    <w:p w:rsidR="000B0619" w:rsidRDefault="000B0619" w:rsidP="000B0619">
      <w:pPr>
        <w:spacing w:line="480" w:lineRule="auto"/>
        <w:jc w:val="center"/>
        <w:rPr>
          <w:rFonts w:ascii="Times New Roman" w:hAnsi="Times New Roman" w:cs="Times New Roman"/>
          <w:sz w:val="24"/>
        </w:rPr>
      </w:pPr>
      <w:r>
        <w:rPr>
          <w:rFonts w:ascii="Times New Roman" w:hAnsi="Times New Roman" w:cs="Times New Roman"/>
          <w:sz w:val="24"/>
        </w:rPr>
        <w:t>Course</w:t>
      </w:r>
    </w:p>
    <w:p w:rsidR="000B0619" w:rsidRDefault="000B0619" w:rsidP="000B0619">
      <w:pPr>
        <w:spacing w:line="480" w:lineRule="auto"/>
        <w:jc w:val="center"/>
        <w:rPr>
          <w:rFonts w:ascii="Times New Roman" w:hAnsi="Times New Roman" w:cs="Times New Roman"/>
          <w:sz w:val="24"/>
        </w:rPr>
      </w:pPr>
      <w:r>
        <w:rPr>
          <w:rFonts w:ascii="Times New Roman" w:hAnsi="Times New Roman" w:cs="Times New Roman"/>
          <w:sz w:val="24"/>
        </w:rPr>
        <w:t>Professor’s Name</w:t>
      </w:r>
    </w:p>
    <w:p w:rsidR="000B0619" w:rsidRDefault="000B0619" w:rsidP="000B0619">
      <w:pPr>
        <w:spacing w:line="480" w:lineRule="auto"/>
        <w:jc w:val="center"/>
        <w:rPr>
          <w:rFonts w:ascii="Times New Roman" w:hAnsi="Times New Roman" w:cs="Times New Roman"/>
          <w:sz w:val="24"/>
        </w:rPr>
      </w:pPr>
      <w:r>
        <w:rPr>
          <w:rFonts w:ascii="Times New Roman" w:hAnsi="Times New Roman" w:cs="Times New Roman"/>
          <w:sz w:val="24"/>
        </w:rPr>
        <w:t>Institutional Affiliation</w:t>
      </w:r>
    </w:p>
    <w:p w:rsidR="000B0619" w:rsidRDefault="000B0619" w:rsidP="000B0619">
      <w:pPr>
        <w:spacing w:line="480" w:lineRule="auto"/>
        <w:jc w:val="center"/>
        <w:rPr>
          <w:rFonts w:ascii="Times New Roman" w:hAnsi="Times New Roman" w:cs="Times New Roman"/>
          <w:sz w:val="24"/>
        </w:rPr>
      </w:pPr>
      <w:r>
        <w:rPr>
          <w:rFonts w:ascii="Times New Roman" w:hAnsi="Times New Roman" w:cs="Times New Roman"/>
          <w:sz w:val="24"/>
        </w:rPr>
        <w:t>City</w:t>
      </w:r>
    </w:p>
    <w:p w:rsidR="000B0619" w:rsidRDefault="000B0619" w:rsidP="000B0619">
      <w:pPr>
        <w:spacing w:line="480" w:lineRule="auto"/>
        <w:jc w:val="center"/>
        <w:rPr>
          <w:rFonts w:ascii="Times New Roman" w:hAnsi="Times New Roman" w:cs="Times New Roman"/>
          <w:sz w:val="24"/>
        </w:rPr>
      </w:pPr>
      <w:r>
        <w:rPr>
          <w:rFonts w:ascii="Times New Roman" w:hAnsi="Times New Roman" w:cs="Times New Roman"/>
          <w:sz w:val="24"/>
        </w:rPr>
        <w:t>Date</w:t>
      </w:r>
    </w:p>
    <w:p w:rsidR="000B0619" w:rsidRDefault="000B0619" w:rsidP="00BD5293">
      <w:pPr>
        <w:spacing w:line="480" w:lineRule="auto"/>
        <w:jc w:val="center"/>
        <w:rPr>
          <w:rFonts w:ascii="Times New Roman" w:hAnsi="Times New Roman" w:cs="Times New Roman"/>
          <w:sz w:val="24"/>
        </w:rPr>
      </w:pPr>
    </w:p>
    <w:p w:rsidR="000B0619" w:rsidRDefault="000B0619" w:rsidP="00BD5293">
      <w:pPr>
        <w:spacing w:line="480" w:lineRule="auto"/>
        <w:jc w:val="center"/>
        <w:rPr>
          <w:rFonts w:ascii="Times New Roman" w:hAnsi="Times New Roman" w:cs="Times New Roman"/>
          <w:sz w:val="24"/>
        </w:rPr>
      </w:pPr>
    </w:p>
    <w:p w:rsidR="000B0619" w:rsidRDefault="000B0619" w:rsidP="00BD5293">
      <w:pPr>
        <w:spacing w:line="480" w:lineRule="auto"/>
        <w:jc w:val="center"/>
        <w:rPr>
          <w:rFonts w:ascii="Times New Roman" w:hAnsi="Times New Roman" w:cs="Times New Roman"/>
          <w:sz w:val="24"/>
        </w:rPr>
      </w:pPr>
    </w:p>
    <w:p w:rsidR="000B0619" w:rsidRDefault="000B0619" w:rsidP="00BD5293">
      <w:pPr>
        <w:spacing w:line="480" w:lineRule="auto"/>
        <w:jc w:val="center"/>
        <w:rPr>
          <w:rFonts w:ascii="Times New Roman" w:hAnsi="Times New Roman" w:cs="Times New Roman"/>
          <w:sz w:val="24"/>
        </w:rPr>
      </w:pPr>
    </w:p>
    <w:p w:rsidR="000B0619" w:rsidRDefault="000B0619" w:rsidP="00BD5293">
      <w:pPr>
        <w:spacing w:line="480" w:lineRule="auto"/>
        <w:jc w:val="center"/>
        <w:rPr>
          <w:rFonts w:ascii="Times New Roman" w:hAnsi="Times New Roman" w:cs="Times New Roman"/>
          <w:sz w:val="24"/>
        </w:rPr>
      </w:pPr>
    </w:p>
    <w:p w:rsidR="000B0619" w:rsidRDefault="000B0619" w:rsidP="00BD5293">
      <w:pPr>
        <w:spacing w:line="480" w:lineRule="auto"/>
        <w:jc w:val="center"/>
        <w:rPr>
          <w:rFonts w:ascii="Times New Roman" w:hAnsi="Times New Roman" w:cs="Times New Roman"/>
          <w:sz w:val="24"/>
        </w:rPr>
      </w:pPr>
    </w:p>
    <w:p w:rsidR="000B0619" w:rsidRDefault="000B0619" w:rsidP="00BD5293">
      <w:pPr>
        <w:spacing w:line="480" w:lineRule="auto"/>
        <w:jc w:val="center"/>
        <w:rPr>
          <w:rFonts w:ascii="Times New Roman" w:hAnsi="Times New Roman" w:cs="Times New Roman"/>
          <w:sz w:val="24"/>
        </w:rPr>
      </w:pPr>
    </w:p>
    <w:p w:rsidR="000B0619" w:rsidRDefault="000B0619" w:rsidP="00BD5293">
      <w:pPr>
        <w:spacing w:line="480" w:lineRule="auto"/>
        <w:jc w:val="center"/>
        <w:rPr>
          <w:rFonts w:ascii="Times New Roman" w:hAnsi="Times New Roman" w:cs="Times New Roman"/>
          <w:sz w:val="24"/>
        </w:rPr>
      </w:pPr>
    </w:p>
    <w:p w:rsidR="005E7E9D" w:rsidRDefault="00BD5293" w:rsidP="00BD5293">
      <w:pPr>
        <w:spacing w:line="480" w:lineRule="auto"/>
        <w:jc w:val="center"/>
        <w:rPr>
          <w:rFonts w:ascii="Times New Roman" w:hAnsi="Times New Roman" w:cs="Times New Roman"/>
          <w:sz w:val="24"/>
        </w:rPr>
      </w:pPr>
      <w:r w:rsidRPr="00BD5293">
        <w:rPr>
          <w:rFonts w:ascii="Times New Roman" w:hAnsi="Times New Roman" w:cs="Times New Roman"/>
          <w:sz w:val="24"/>
        </w:rPr>
        <w:lastRenderedPageBreak/>
        <w:t xml:space="preserve">Project Management the New Tesla </w:t>
      </w:r>
      <w:proofErr w:type="spellStart"/>
      <w:r w:rsidRPr="00BD5293">
        <w:rPr>
          <w:rFonts w:ascii="Times New Roman" w:hAnsi="Times New Roman" w:cs="Times New Roman"/>
          <w:iCs/>
          <w:sz w:val="24"/>
        </w:rPr>
        <w:t>Gigafactory</w:t>
      </w:r>
      <w:proofErr w:type="spellEnd"/>
      <w:r w:rsidRPr="00BD5293">
        <w:rPr>
          <w:rFonts w:ascii="Times New Roman" w:hAnsi="Times New Roman" w:cs="Times New Roman"/>
          <w:iCs/>
          <w:sz w:val="24"/>
        </w:rPr>
        <w:t xml:space="preserve"> </w:t>
      </w:r>
      <w:r w:rsidRPr="00BD5293">
        <w:rPr>
          <w:rFonts w:ascii="Times New Roman" w:hAnsi="Times New Roman" w:cs="Times New Roman"/>
          <w:sz w:val="24"/>
        </w:rPr>
        <w:t>in Texas</w:t>
      </w:r>
    </w:p>
    <w:p w:rsidR="006816E0" w:rsidRPr="006816E0" w:rsidRDefault="006816E0" w:rsidP="006816E0">
      <w:pPr>
        <w:spacing w:line="480" w:lineRule="auto"/>
        <w:rPr>
          <w:rFonts w:ascii="Times New Roman" w:hAnsi="Times New Roman" w:cs="Times New Roman"/>
          <w:b/>
          <w:sz w:val="24"/>
        </w:rPr>
      </w:pPr>
      <w:r>
        <w:rPr>
          <w:rFonts w:ascii="Times New Roman" w:hAnsi="Times New Roman" w:cs="Times New Roman"/>
          <w:b/>
          <w:sz w:val="24"/>
        </w:rPr>
        <w:t>Introduction</w:t>
      </w:r>
    </w:p>
    <w:p w:rsidR="00BD5293" w:rsidRDefault="00BD5293" w:rsidP="00BD5293">
      <w:pPr>
        <w:spacing w:line="480" w:lineRule="auto"/>
        <w:ind w:firstLine="720"/>
        <w:rPr>
          <w:rFonts w:ascii="Times New Roman" w:hAnsi="Times New Roman" w:cs="Times New Roman"/>
          <w:sz w:val="24"/>
        </w:rPr>
      </w:pPr>
      <w:r>
        <w:rPr>
          <w:rFonts w:ascii="Times New Roman" w:hAnsi="Times New Roman" w:cs="Times New Roman"/>
          <w:sz w:val="24"/>
        </w:rPr>
        <w:t xml:space="preserve">Tesla, </w:t>
      </w:r>
      <w:proofErr w:type="spellStart"/>
      <w:r>
        <w:rPr>
          <w:rFonts w:ascii="Times New Roman" w:hAnsi="Times New Roman" w:cs="Times New Roman"/>
          <w:sz w:val="24"/>
        </w:rPr>
        <w:t>Inc</w:t>
      </w:r>
      <w:proofErr w:type="spellEnd"/>
      <w:r>
        <w:rPr>
          <w:rFonts w:ascii="Times New Roman" w:hAnsi="Times New Roman" w:cs="Times New Roman"/>
          <w:sz w:val="24"/>
        </w:rPr>
        <w:t xml:space="preserve"> is an American company based in Palo, California, mostly focusing on electric vehicle and clean energy. With the construction plans of new Tesla </w:t>
      </w:r>
      <w:proofErr w:type="spellStart"/>
      <w:r>
        <w:rPr>
          <w:rFonts w:ascii="Times New Roman" w:hAnsi="Times New Roman" w:cs="Times New Roman"/>
          <w:sz w:val="24"/>
        </w:rPr>
        <w:t>Gigafactory</w:t>
      </w:r>
      <w:proofErr w:type="spellEnd"/>
      <w:r>
        <w:rPr>
          <w:rFonts w:ascii="Times New Roman" w:hAnsi="Times New Roman" w:cs="Times New Roman"/>
          <w:sz w:val="24"/>
        </w:rPr>
        <w:t xml:space="preserve"> in California, the company is focusing on various project management approaches to achieve its mission and vision. </w:t>
      </w:r>
      <w:r w:rsidR="00216365">
        <w:rPr>
          <w:rFonts w:ascii="Times New Roman" w:hAnsi="Times New Roman" w:cs="Times New Roman"/>
          <w:sz w:val="24"/>
        </w:rPr>
        <w:t>The company want to invest heavily on the project, which is intending to start in 2022 to 2024, by committing all the require project management resources for its completion.</w:t>
      </w:r>
      <w:r w:rsidR="003D1CCF">
        <w:rPr>
          <w:rFonts w:ascii="Times New Roman" w:hAnsi="Times New Roman" w:cs="Times New Roman"/>
          <w:sz w:val="24"/>
        </w:rPr>
        <w:t xml:space="preserve"> In every project management task, it is important to understand and discuss the methods that appropriate in project planning and project control. The rationale behind project planning is to define the required project activities, milestones, and allocation of required resources. This paper aims to provide an overview of the project planning by determining the project activities and completion dates. This paper also provides the breakdown of the project that will facilitate the completion of new </w:t>
      </w:r>
      <w:proofErr w:type="spellStart"/>
      <w:r w:rsidR="003D1CCF">
        <w:rPr>
          <w:rFonts w:ascii="Times New Roman" w:hAnsi="Times New Roman" w:cs="Times New Roman"/>
          <w:sz w:val="24"/>
        </w:rPr>
        <w:t>Gigafctory</w:t>
      </w:r>
      <w:proofErr w:type="spellEnd"/>
      <w:r w:rsidR="003D1CCF">
        <w:rPr>
          <w:rFonts w:ascii="Times New Roman" w:hAnsi="Times New Roman" w:cs="Times New Roman"/>
          <w:sz w:val="24"/>
        </w:rPr>
        <w:t xml:space="preserve"> and understanding the ideal project management methodologies</w:t>
      </w:r>
      <w:r w:rsidR="006816E0">
        <w:rPr>
          <w:rFonts w:ascii="Times New Roman" w:hAnsi="Times New Roman" w:cs="Times New Roman"/>
          <w:sz w:val="24"/>
        </w:rPr>
        <w:t xml:space="preserve"> for the successful completion of this project.</w:t>
      </w:r>
    </w:p>
    <w:p w:rsidR="00207144" w:rsidRDefault="00207144" w:rsidP="00207144">
      <w:pPr>
        <w:spacing w:line="480" w:lineRule="auto"/>
        <w:rPr>
          <w:rFonts w:ascii="Times New Roman" w:hAnsi="Times New Roman" w:cs="Times New Roman"/>
          <w:b/>
          <w:sz w:val="24"/>
        </w:rPr>
      </w:pPr>
      <w:r>
        <w:rPr>
          <w:rFonts w:ascii="Times New Roman" w:hAnsi="Times New Roman" w:cs="Times New Roman"/>
          <w:b/>
          <w:sz w:val="24"/>
        </w:rPr>
        <w:t>Project Planning</w:t>
      </w:r>
    </w:p>
    <w:p w:rsidR="00B04D32" w:rsidRDefault="00BC7940" w:rsidP="00B04D32">
      <w:pPr>
        <w:spacing w:line="480" w:lineRule="auto"/>
        <w:ind w:firstLine="720"/>
        <w:rPr>
          <w:rFonts w:ascii="Times New Roman" w:hAnsi="Times New Roman" w:cs="Times New Roman"/>
          <w:sz w:val="24"/>
        </w:rPr>
      </w:pPr>
      <w:r>
        <w:rPr>
          <w:rFonts w:ascii="Times New Roman" w:hAnsi="Times New Roman" w:cs="Times New Roman"/>
          <w:sz w:val="24"/>
        </w:rPr>
        <w:t>Project planning can be defines as a heart of project lifecycle and tells everyone involved about what needs to be achieved.</w:t>
      </w:r>
      <w:r w:rsidR="005E1F3E">
        <w:rPr>
          <w:rFonts w:ascii="Times New Roman" w:hAnsi="Times New Roman" w:cs="Times New Roman"/>
          <w:sz w:val="24"/>
        </w:rPr>
        <w:t xml:space="preserve"> The main idea in this project is to complete the two phases of upcoming </w:t>
      </w:r>
      <w:proofErr w:type="spellStart"/>
      <w:r w:rsidR="005E1F3E">
        <w:rPr>
          <w:rFonts w:ascii="Times New Roman" w:hAnsi="Times New Roman" w:cs="Times New Roman"/>
          <w:sz w:val="24"/>
        </w:rPr>
        <w:t>Gigafactory</w:t>
      </w:r>
      <w:proofErr w:type="spellEnd"/>
      <w:r w:rsidR="005E1F3E">
        <w:rPr>
          <w:rFonts w:ascii="Times New Roman" w:hAnsi="Times New Roman" w:cs="Times New Roman"/>
          <w:sz w:val="24"/>
        </w:rPr>
        <w:t xml:space="preserve">. Importantly, this project will start by identifying an area in Austin, Texas before proceeding with site selection within the area. </w:t>
      </w:r>
      <w:r w:rsidR="00970468">
        <w:rPr>
          <w:rFonts w:ascii="Times New Roman" w:hAnsi="Times New Roman" w:cs="Times New Roman"/>
          <w:sz w:val="24"/>
        </w:rPr>
        <w:t xml:space="preserve">Ideally, as per the project plans, the site selection is expected to take 30 days approximately.  After sourcing the land/ site selection </w:t>
      </w:r>
      <w:r w:rsidR="00B642E1">
        <w:rPr>
          <w:rFonts w:ascii="Times New Roman" w:hAnsi="Times New Roman" w:cs="Times New Roman"/>
          <w:sz w:val="24"/>
        </w:rPr>
        <w:t xml:space="preserve">land preparation work will begin immediately which will be followed by designing and planning for activities simultaneously. </w:t>
      </w:r>
      <w:r w:rsidR="00F619D0">
        <w:rPr>
          <w:rFonts w:ascii="Times New Roman" w:hAnsi="Times New Roman" w:cs="Times New Roman"/>
          <w:sz w:val="24"/>
        </w:rPr>
        <w:t xml:space="preserve">Completion of designing is estimated to be 35 days, and planning 55 </w:t>
      </w:r>
      <w:r w:rsidR="00F619D0">
        <w:rPr>
          <w:rFonts w:ascii="Times New Roman" w:hAnsi="Times New Roman" w:cs="Times New Roman"/>
          <w:sz w:val="24"/>
        </w:rPr>
        <w:lastRenderedPageBreak/>
        <w:t xml:space="preserve">days. The next phase based on the project planning will be built/ construction of the building, which will take 150 days on estimate. </w:t>
      </w:r>
      <w:r w:rsidR="00D41463">
        <w:rPr>
          <w:rFonts w:ascii="Times New Roman" w:hAnsi="Times New Roman" w:cs="Times New Roman"/>
          <w:sz w:val="24"/>
        </w:rPr>
        <w:t>However, the construction process will require an additional of 60 days to make watertight and rood. Plumbing activities will be done within 30 days and electrification will take 60 days</w:t>
      </w:r>
      <w:r w:rsidR="00E31D77">
        <w:rPr>
          <w:rFonts w:ascii="Times New Roman" w:hAnsi="Times New Roman" w:cs="Times New Roman"/>
          <w:sz w:val="24"/>
        </w:rPr>
        <w:t>. The last stage of phase one will be inspection, which will take 10 days</w:t>
      </w:r>
      <w:r w:rsidR="00D3496C">
        <w:rPr>
          <w:rFonts w:ascii="Times New Roman" w:hAnsi="Times New Roman" w:cs="Times New Roman"/>
          <w:sz w:val="24"/>
        </w:rPr>
        <w:t>.</w:t>
      </w:r>
      <w:r w:rsidR="007503F9">
        <w:rPr>
          <w:rFonts w:ascii="Times New Roman" w:hAnsi="Times New Roman" w:cs="Times New Roman"/>
          <w:sz w:val="24"/>
        </w:rPr>
        <w:t xml:space="preserve"> The total duration that will be taken for the first phase of this project will be take 400 days. </w:t>
      </w:r>
      <w:r w:rsidR="00B04D32">
        <w:rPr>
          <w:rFonts w:ascii="Times New Roman" w:hAnsi="Times New Roman" w:cs="Times New Roman"/>
          <w:sz w:val="24"/>
        </w:rPr>
        <w:t xml:space="preserve">The CEO of </w:t>
      </w:r>
      <w:proofErr w:type="spellStart"/>
      <w:r w:rsidR="00B04D32">
        <w:rPr>
          <w:rFonts w:ascii="Times New Roman" w:hAnsi="Times New Roman" w:cs="Times New Roman"/>
          <w:sz w:val="24"/>
        </w:rPr>
        <w:t>Gigafactory</w:t>
      </w:r>
      <w:proofErr w:type="spellEnd"/>
      <w:r w:rsidR="00B04D32">
        <w:rPr>
          <w:rFonts w:ascii="Times New Roman" w:hAnsi="Times New Roman" w:cs="Times New Roman"/>
          <w:sz w:val="24"/>
        </w:rPr>
        <w:t xml:space="preserve"> by name </w:t>
      </w:r>
      <w:proofErr w:type="spellStart"/>
      <w:r w:rsidR="00B04D32">
        <w:rPr>
          <w:rFonts w:ascii="Times New Roman" w:hAnsi="Times New Roman" w:cs="Times New Roman"/>
          <w:sz w:val="24"/>
        </w:rPr>
        <w:t>Elon</w:t>
      </w:r>
      <w:proofErr w:type="spellEnd"/>
      <w:r w:rsidR="00B04D32">
        <w:rPr>
          <w:rFonts w:ascii="Times New Roman" w:hAnsi="Times New Roman" w:cs="Times New Roman"/>
          <w:sz w:val="24"/>
        </w:rPr>
        <w:t xml:space="preserve"> Musk and his project management team are very keen on the delivery of a successful project. </w:t>
      </w:r>
    </w:p>
    <w:p w:rsidR="00D00506" w:rsidRDefault="00D3496C" w:rsidP="005E352C">
      <w:pPr>
        <w:spacing w:line="480" w:lineRule="auto"/>
        <w:ind w:firstLine="720"/>
        <w:rPr>
          <w:rFonts w:ascii="Times New Roman" w:hAnsi="Times New Roman" w:cs="Times New Roman"/>
          <w:sz w:val="24"/>
        </w:rPr>
      </w:pPr>
      <w:r>
        <w:rPr>
          <w:rFonts w:ascii="Times New Roman" w:hAnsi="Times New Roman" w:cs="Times New Roman"/>
          <w:sz w:val="24"/>
        </w:rPr>
        <w:t xml:space="preserve">In the project plan of the construction of </w:t>
      </w:r>
      <w:proofErr w:type="spellStart"/>
      <w:r>
        <w:rPr>
          <w:rFonts w:ascii="Times New Roman" w:hAnsi="Times New Roman" w:cs="Times New Roman"/>
          <w:sz w:val="24"/>
        </w:rPr>
        <w:t>Gigafactory</w:t>
      </w:r>
      <w:proofErr w:type="spellEnd"/>
      <w:r>
        <w:rPr>
          <w:rFonts w:ascii="Times New Roman" w:hAnsi="Times New Roman" w:cs="Times New Roman"/>
          <w:sz w:val="24"/>
        </w:rPr>
        <w:t xml:space="preserve">, the second phase of the construction process comprises of internal assembly and support systems. Ideally, this involves the construction and integration of the internal assembly system. The first section of phase two, which is fitting the battery and drivetrain assembly area will take 70 days approximately. </w:t>
      </w:r>
      <w:r w:rsidR="009961F0">
        <w:rPr>
          <w:rFonts w:ascii="Times New Roman" w:hAnsi="Times New Roman" w:cs="Times New Roman"/>
          <w:sz w:val="24"/>
        </w:rPr>
        <w:t>Fitting of the assembly area will take 50 days, while fitting of the final vehicle assembly will take approximately 80 days based on the project plan and schedule.</w:t>
      </w:r>
      <w:r w:rsidR="005861E9">
        <w:rPr>
          <w:rFonts w:ascii="Times New Roman" w:hAnsi="Times New Roman" w:cs="Times New Roman"/>
          <w:sz w:val="24"/>
        </w:rPr>
        <w:t xml:space="preserve"> </w:t>
      </w:r>
      <w:r w:rsidR="001B5898">
        <w:rPr>
          <w:rFonts w:ascii="Times New Roman" w:hAnsi="Times New Roman" w:cs="Times New Roman"/>
          <w:sz w:val="24"/>
        </w:rPr>
        <w:t xml:space="preserve">Finalizing of the production stage </w:t>
      </w:r>
      <w:r w:rsidR="00EB5318">
        <w:rPr>
          <w:rFonts w:ascii="Times New Roman" w:hAnsi="Times New Roman" w:cs="Times New Roman"/>
          <w:sz w:val="24"/>
        </w:rPr>
        <w:t>will require painting and development of the ventilation area</w:t>
      </w:r>
      <w:r w:rsidR="00D8184C">
        <w:rPr>
          <w:rFonts w:ascii="Times New Roman" w:hAnsi="Times New Roman" w:cs="Times New Roman"/>
          <w:sz w:val="24"/>
        </w:rPr>
        <w:t>, which will be completed in 90 days.</w:t>
      </w:r>
      <w:r w:rsidR="00B72936">
        <w:rPr>
          <w:rFonts w:ascii="Times New Roman" w:hAnsi="Times New Roman" w:cs="Times New Roman"/>
          <w:sz w:val="24"/>
        </w:rPr>
        <w:t xml:space="preserve"> In supporting the production of central supply, building needs, this will require 100 days.  </w:t>
      </w:r>
      <w:r w:rsidR="00CA0721">
        <w:rPr>
          <w:rFonts w:ascii="Times New Roman" w:hAnsi="Times New Roman" w:cs="Times New Roman"/>
          <w:sz w:val="24"/>
        </w:rPr>
        <w:t xml:space="preserve">Lastly, within the project plan and schedule a test track will need to be established outside the building, and will be completed within 80 days. </w:t>
      </w:r>
      <w:r w:rsidR="007D69E7">
        <w:rPr>
          <w:rFonts w:ascii="Times New Roman" w:hAnsi="Times New Roman" w:cs="Times New Roman"/>
          <w:sz w:val="24"/>
        </w:rPr>
        <w:t xml:space="preserve">The second phase of this project will take a total of 340 days, which will be depicted in the project schedule. </w:t>
      </w:r>
    </w:p>
    <w:p w:rsidR="005E352C" w:rsidRDefault="005E352C" w:rsidP="005E352C">
      <w:pPr>
        <w:spacing w:line="480" w:lineRule="auto"/>
        <w:ind w:firstLine="720"/>
        <w:rPr>
          <w:rFonts w:ascii="Times New Roman" w:hAnsi="Times New Roman" w:cs="Times New Roman"/>
          <w:sz w:val="24"/>
        </w:rPr>
      </w:pPr>
      <w:r>
        <w:rPr>
          <w:rFonts w:ascii="Times New Roman" w:hAnsi="Times New Roman" w:cs="Times New Roman"/>
          <w:sz w:val="24"/>
        </w:rPr>
        <w:t xml:space="preserve">For the purposes of project planning, there are several project management techniques that can be considered. One of those techniques is the application of Work Breakdown Structure (WBS). </w:t>
      </w:r>
      <w:r w:rsidR="004E77E5">
        <w:rPr>
          <w:rFonts w:ascii="Times New Roman" w:hAnsi="Times New Roman" w:cs="Times New Roman"/>
          <w:sz w:val="24"/>
        </w:rPr>
        <w:t xml:space="preserve">According to Burke (2013, p.26) is used as iterative tool throughout various phases </w:t>
      </w:r>
      <w:r w:rsidR="002D505A">
        <w:rPr>
          <w:rFonts w:ascii="Times New Roman" w:hAnsi="Times New Roman" w:cs="Times New Roman"/>
          <w:sz w:val="24"/>
        </w:rPr>
        <w:t xml:space="preserve">and should eventually comprises of deliverables that are produced the project. </w:t>
      </w:r>
      <w:r w:rsidR="00756A55">
        <w:rPr>
          <w:rFonts w:ascii="Times New Roman" w:hAnsi="Times New Roman" w:cs="Times New Roman"/>
          <w:sz w:val="24"/>
        </w:rPr>
        <w:t xml:space="preserve">In most cases, </w:t>
      </w:r>
      <w:r w:rsidR="00086723">
        <w:rPr>
          <w:rFonts w:ascii="Times New Roman" w:hAnsi="Times New Roman" w:cs="Times New Roman"/>
          <w:sz w:val="24"/>
        </w:rPr>
        <w:t xml:space="preserve">the creation of each deliverable in WBS is assigned a new to a team leader for delivery as well as </w:t>
      </w:r>
      <w:r w:rsidR="00086723">
        <w:rPr>
          <w:rFonts w:ascii="Times New Roman" w:hAnsi="Times New Roman" w:cs="Times New Roman"/>
          <w:sz w:val="24"/>
        </w:rPr>
        <w:lastRenderedPageBreak/>
        <w:t xml:space="preserve">execution. The project team through this technique or method can decide or define how deliverable </w:t>
      </w:r>
      <w:r w:rsidR="00C94801">
        <w:rPr>
          <w:rFonts w:ascii="Times New Roman" w:hAnsi="Times New Roman" w:cs="Times New Roman"/>
          <w:sz w:val="24"/>
        </w:rPr>
        <w:t xml:space="preserve">are produced. </w:t>
      </w:r>
      <w:r w:rsidR="00474254">
        <w:rPr>
          <w:rFonts w:ascii="Times New Roman" w:hAnsi="Times New Roman" w:cs="Times New Roman"/>
          <w:sz w:val="24"/>
        </w:rPr>
        <w:t xml:space="preserve">Ideally, </w:t>
      </w:r>
      <w:r w:rsidR="00C42870">
        <w:rPr>
          <w:rFonts w:ascii="Times New Roman" w:hAnsi="Times New Roman" w:cs="Times New Roman"/>
          <w:sz w:val="24"/>
        </w:rPr>
        <w:t xml:space="preserve">the significant benefit with this technique is that the project teams are forced to undertake a detailed planning as a part of their work. </w:t>
      </w:r>
    </w:p>
    <w:p w:rsidR="009C175D" w:rsidRDefault="009C175D" w:rsidP="009C175D">
      <w:pPr>
        <w:spacing w:line="480" w:lineRule="auto"/>
        <w:rPr>
          <w:rFonts w:ascii="Times New Roman" w:hAnsi="Times New Roman" w:cs="Times New Roman"/>
          <w:b/>
          <w:sz w:val="24"/>
        </w:rPr>
      </w:pPr>
      <w:r>
        <w:rPr>
          <w:rFonts w:ascii="Times New Roman" w:hAnsi="Times New Roman" w:cs="Times New Roman"/>
          <w:b/>
          <w:sz w:val="24"/>
        </w:rPr>
        <w:t>Project Schedule</w:t>
      </w:r>
    </w:p>
    <w:p w:rsidR="001B4A41" w:rsidRDefault="009C175D" w:rsidP="001B4A41">
      <w:pPr>
        <w:spacing w:line="480" w:lineRule="auto"/>
        <w:ind w:firstLine="720"/>
        <w:rPr>
          <w:rFonts w:ascii="Times New Roman" w:hAnsi="Times New Roman" w:cs="Times New Roman"/>
          <w:sz w:val="24"/>
        </w:rPr>
      </w:pPr>
      <w:r>
        <w:rPr>
          <w:rFonts w:ascii="Times New Roman" w:hAnsi="Times New Roman" w:cs="Times New Roman"/>
          <w:sz w:val="24"/>
        </w:rPr>
        <w:t xml:space="preserve">For this project to be completed successfully, project schedule will guide the project management team on the project tasks and project timelines allocated. </w:t>
      </w:r>
      <w:r w:rsidR="00FB0EE8">
        <w:rPr>
          <w:rFonts w:ascii="Times New Roman" w:hAnsi="Times New Roman" w:cs="Times New Roman"/>
          <w:sz w:val="24"/>
        </w:rPr>
        <w:t>Understandably, project schedule defines what needs to be done and by w</w:t>
      </w:r>
      <w:r w:rsidR="00140138">
        <w:rPr>
          <w:rFonts w:ascii="Times New Roman" w:hAnsi="Times New Roman" w:cs="Times New Roman"/>
          <w:sz w:val="24"/>
        </w:rPr>
        <w:t>hen, and</w:t>
      </w:r>
      <w:r w:rsidR="00FB0EE8">
        <w:rPr>
          <w:rFonts w:ascii="Times New Roman" w:hAnsi="Times New Roman" w:cs="Times New Roman"/>
          <w:sz w:val="24"/>
        </w:rPr>
        <w:t xml:space="preserve"> the resources </w:t>
      </w:r>
      <w:r w:rsidR="00140138">
        <w:rPr>
          <w:rFonts w:ascii="Times New Roman" w:hAnsi="Times New Roman" w:cs="Times New Roman"/>
          <w:sz w:val="24"/>
        </w:rPr>
        <w:t>that must be utilized for the successful completion of the project.</w:t>
      </w:r>
      <w:r w:rsidR="00832A18" w:rsidRPr="00832A18">
        <w:rPr>
          <w:rFonts w:ascii="Times New Roman" w:eastAsia="Times New Roman" w:hAnsi="Times New Roman" w:cs="Times New Roman"/>
          <w:sz w:val="24"/>
          <w:szCs w:val="24"/>
        </w:rPr>
        <w:t xml:space="preserve"> </w:t>
      </w:r>
      <w:proofErr w:type="spellStart"/>
      <w:r w:rsidR="00832A18" w:rsidRPr="005A1F9A">
        <w:rPr>
          <w:rFonts w:ascii="Times New Roman" w:eastAsia="Times New Roman" w:hAnsi="Times New Roman" w:cs="Times New Roman"/>
          <w:sz w:val="24"/>
          <w:szCs w:val="24"/>
        </w:rPr>
        <w:t>Oberlender</w:t>
      </w:r>
      <w:proofErr w:type="spellEnd"/>
      <w:r w:rsidR="00832A18">
        <w:rPr>
          <w:rFonts w:ascii="Times New Roman" w:eastAsia="Times New Roman" w:hAnsi="Times New Roman" w:cs="Times New Roman"/>
          <w:sz w:val="24"/>
          <w:szCs w:val="24"/>
        </w:rPr>
        <w:t xml:space="preserve"> (2014, p.1) affirms that </w:t>
      </w:r>
      <w:r w:rsidR="00E75E88">
        <w:rPr>
          <w:rFonts w:ascii="Times New Roman" w:eastAsia="Times New Roman" w:hAnsi="Times New Roman" w:cs="Times New Roman"/>
          <w:sz w:val="24"/>
          <w:szCs w:val="24"/>
        </w:rPr>
        <w:t>the project schedule is used in line with WBS as a mechanism for evenly distributing work among team members. In ensuring that all tas</w:t>
      </w:r>
      <w:r w:rsidR="009278E9">
        <w:rPr>
          <w:rFonts w:ascii="Times New Roman" w:eastAsia="Times New Roman" w:hAnsi="Times New Roman" w:cs="Times New Roman"/>
          <w:sz w:val="24"/>
          <w:szCs w:val="24"/>
        </w:rPr>
        <w:t xml:space="preserve">ks are tracked in this project among the team members, </w:t>
      </w:r>
      <w:r w:rsidR="00D45CBA">
        <w:rPr>
          <w:rFonts w:ascii="Times New Roman" w:eastAsia="Times New Roman" w:hAnsi="Times New Roman" w:cs="Times New Roman"/>
          <w:sz w:val="24"/>
          <w:szCs w:val="24"/>
        </w:rPr>
        <w:t xml:space="preserve">the </w:t>
      </w:r>
      <w:r w:rsidR="009C27BA">
        <w:rPr>
          <w:rFonts w:ascii="Times New Roman" w:eastAsia="Times New Roman" w:hAnsi="Times New Roman" w:cs="Times New Roman"/>
          <w:sz w:val="24"/>
          <w:szCs w:val="24"/>
        </w:rPr>
        <w:t>project schedule should be updated regularly, to understand the current status of the project</w:t>
      </w:r>
      <w:r w:rsidR="00616B09">
        <w:rPr>
          <w:rFonts w:ascii="Times New Roman" w:eastAsia="Times New Roman" w:hAnsi="Times New Roman" w:cs="Times New Roman"/>
          <w:sz w:val="24"/>
          <w:szCs w:val="24"/>
        </w:rPr>
        <w:t xml:space="preserve">. The construction of </w:t>
      </w:r>
      <w:proofErr w:type="spellStart"/>
      <w:r w:rsidR="00616B09">
        <w:rPr>
          <w:rFonts w:ascii="Times New Roman" w:eastAsia="Times New Roman" w:hAnsi="Times New Roman" w:cs="Times New Roman"/>
          <w:sz w:val="24"/>
          <w:szCs w:val="24"/>
        </w:rPr>
        <w:t>Gigafactory</w:t>
      </w:r>
      <w:proofErr w:type="spellEnd"/>
      <w:r w:rsidR="00616B09">
        <w:rPr>
          <w:rFonts w:ascii="Times New Roman" w:eastAsia="Times New Roman" w:hAnsi="Times New Roman" w:cs="Times New Roman"/>
          <w:sz w:val="24"/>
          <w:szCs w:val="24"/>
        </w:rPr>
        <w:t xml:space="preserve"> is complex and will require care and attention by the project team to ensure that the project does not remain behind the schedule. </w:t>
      </w:r>
      <w:r w:rsidR="004918CB">
        <w:rPr>
          <w:rFonts w:ascii="Times New Roman" w:eastAsia="Times New Roman" w:hAnsi="Times New Roman" w:cs="Times New Roman"/>
          <w:sz w:val="24"/>
          <w:szCs w:val="24"/>
        </w:rPr>
        <w:t>Completing this project behind the schedule might be costly, thus requiring additional re</w:t>
      </w:r>
      <w:r w:rsidR="006C4997">
        <w:rPr>
          <w:rFonts w:ascii="Times New Roman" w:eastAsia="Times New Roman" w:hAnsi="Times New Roman" w:cs="Times New Roman"/>
          <w:sz w:val="24"/>
          <w:szCs w:val="24"/>
        </w:rPr>
        <w:t xml:space="preserve">sources. Project owners may </w:t>
      </w:r>
      <w:r w:rsidR="00F37171">
        <w:rPr>
          <w:rFonts w:ascii="Times New Roman" w:eastAsia="Times New Roman" w:hAnsi="Times New Roman" w:cs="Times New Roman"/>
          <w:sz w:val="24"/>
          <w:szCs w:val="24"/>
        </w:rPr>
        <w:t>f</w:t>
      </w:r>
      <w:r w:rsidR="006C4997">
        <w:rPr>
          <w:rFonts w:ascii="Times New Roman" w:hAnsi="Times New Roman" w:cs="Times New Roman"/>
          <w:sz w:val="24"/>
        </w:rPr>
        <w:t xml:space="preserve">eel not comfortable adding </w:t>
      </w:r>
      <w:r w:rsidR="00F37171">
        <w:rPr>
          <w:rFonts w:ascii="Times New Roman" w:hAnsi="Times New Roman" w:cs="Times New Roman"/>
          <w:sz w:val="24"/>
        </w:rPr>
        <w:t xml:space="preserve">more resources for the project. However, they will keep on emphasizing for the project management team to complete project </w:t>
      </w:r>
      <w:r w:rsidR="001B4A41">
        <w:rPr>
          <w:rFonts w:ascii="Times New Roman" w:hAnsi="Times New Roman" w:cs="Times New Roman"/>
          <w:sz w:val="24"/>
        </w:rPr>
        <w:t>management</w:t>
      </w:r>
      <w:r w:rsidR="00F37171">
        <w:rPr>
          <w:rFonts w:ascii="Times New Roman" w:hAnsi="Times New Roman" w:cs="Times New Roman"/>
          <w:sz w:val="24"/>
        </w:rPr>
        <w:t xml:space="preserve"> </w:t>
      </w:r>
      <w:r w:rsidR="001B4A41">
        <w:rPr>
          <w:rFonts w:ascii="Times New Roman" w:hAnsi="Times New Roman" w:cs="Times New Roman"/>
          <w:sz w:val="24"/>
        </w:rPr>
        <w:t>activities</w:t>
      </w:r>
      <w:r w:rsidR="00F37171">
        <w:rPr>
          <w:rFonts w:ascii="Times New Roman" w:hAnsi="Times New Roman" w:cs="Times New Roman"/>
          <w:sz w:val="24"/>
        </w:rPr>
        <w:t xml:space="preserve"> within the tight dread</w:t>
      </w:r>
      <w:r w:rsidR="001B4A41">
        <w:rPr>
          <w:rFonts w:ascii="Times New Roman" w:hAnsi="Times New Roman" w:cs="Times New Roman"/>
          <w:sz w:val="24"/>
        </w:rPr>
        <w:t>. The table below presents a project schedule for this project.</w:t>
      </w:r>
    </w:p>
    <w:p w:rsidR="00591C40" w:rsidRDefault="00591C40" w:rsidP="001B4A41">
      <w:pPr>
        <w:spacing w:line="480" w:lineRule="auto"/>
        <w:ind w:firstLine="720"/>
        <w:rPr>
          <w:rFonts w:ascii="Times New Roman" w:hAnsi="Times New Roman" w:cs="Times New Roman"/>
          <w:sz w:val="24"/>
        </w:rPr>
      </w:pPr>
      <w:r>
        <w:rPr>
          <w:rFonts w:ascii="Times New Roman" w:hAnsi="Times New Roman" w:cs="Times New Roman"/>
          <w:sz w:val="24"/>
        </w:rPr>
        <w:t xml:space="preserve">In terms of the critical path of this project, it is determined through identification of the longest stretch of dependent activities and measuring the time required for the project completion from the start time to the finish time. </w:t>
      </w:r>
      <w:r w:rsidR="00AA5C0F">
        <w:rPr>
          <w:rFonts w:ascii="Times New Roman" w:hAnsi="Times New Roman" w:cs="Times New Roman"/>
          <w:sz w:val="24"/>
        </w:rPr>
        <w:t>The critical path is the path if the project is to be completed and delivered on schedule, any further delay would amount to execution of an activity on critical path; hence delaying the completion time of the entire project</w:t>
      </w:r>
      <w:r w:rsidR="00A51428">
        <w:rPr>
          <w:rFonts w:ascii="Times New Roman" w:hAnsi="Times New Roman" w:cs="Times New Roman"/>
          <w:sz w:val="24"/>
        </w:rPr>
        <w:t xml:space="preserve"> (</w:t>
      </w:r>
      <w:proofErr w:type="spellStart"/>
      <w:r w:rsidR="00A51428">
        <w:rPr>
          <w:rFonts w:ascii="Times New Roman" w:hAnsi="Times New Roman" w:cs="Times New Roman"/>
          <w:sz w:val="24"/>
        </w:rPr>
        <w:t>Aliyu</w:t>
      </w:r>
      <w:proofErr w:type="spellEnd"/>
      <w:r w:rsidR="00A51428">
        <w:rPr>
          <w:rFonts w:ascii="Times New Roman" w:hAnsi="Times New Roman" w:cs="Times New Roman"/>
          <w:sz w:val="24"/>
        </w:rPr>
        <w:t>, 2012, p.</w:t>
      </w:r>
      <w:r w:rsidR="008B6640">
        <w:rPr>
          <w:rFonts w:ascii="Times New Roman" w:hAnsi="Times New Roman" w:cs="Times New Roman"/>
          <w:sz w:val="24"/>
        </w:rPr>
        <w:t>2</w:t>
      </w:r>
      <w:r w:rsidR="00A51428">
        <w:rPr>
          <w:rFonts w:ascii="Times New Roman" w:hAnsi="Times New Roman" w:cs="Times New Roman"/>
          <w:sz w:val="24"/>
        </w:rPr>
        <w:t>04)</w:t>
      </w:r>
      <w:r w:rsidR="008B6640">
        <w:rPr>
          <w:rFonts w:ascii="Times New Roman" w:hAnsi="Times New Roman" w:cs="Times New Roman"/>
          <w:sz w:val="24"/>
        </w:rPr>
        <w:t>.</w:t>
      </w:r>
      <w:r w:rsidR="00AA5C0F">
        <w:rPr>
          <w:rFonts w:ascii="Times New Roman" w:hAnsi="Times New Roman" w:cs="Times New Roman"/>
          <w:sz w:val="24"/>
        </w:rPr>
        <w:t xml:space="preserve"> </w:t>
      </w:r>
    </w:p>
    <w:p w:rsidR="00607478" w:rsidRDefault="00D4448D" w:rsidP="00607478">
      <w:pPr>
        <w:spacing w:line="480" w:lineRule="auto"/>
        <w:rPr>
          <w:rFonts w:ascii="Times New Roman" w:hAnsi="Times New Roman" w:cs="Times New Roman"/>
          <w:sz w:val="24"/>
        </w:rPr>
      </w:pPr>
      <w:r w:rsidRPr="00D4448D">
        <w:rPr>
          <w:rFonts w:ascii="Times New Roman" w:hAnsi="Times New Roman" w:cs="Times New Roman"/>
          <w:noProof/>
          <w:sz w:val="24"/>
        </w:rPr>
        <w:lastRenderedPageBreak/>
        <w:drawing>
          <wp:anchor distT="0" distB="0" distL="114300" distR="114300" simplePos="0" relativeHeight="251658240" behindDoc="1" locked="0" layoutInCell="1" allowOverlap="1" wp14:anchorId="369C2619" wp14:editId="1F6E4B93">
            <wp:simplePos x="0" y="0"/>
            <wp:positionH relativeFrom="margin">
              <wp:align>left</wp:align>
            </wp:positionH>
            <wp:positionV relativeFrom="paragraph">
              <wp:posOffset>3800475</wp:posOffset>
            </wp:positionV>
            <wp:extent cx="5715000" cy="3905250"/>
            <wp:effectExtent l="0" t="0" r="0" b="0"/>
            <wp:wrapTight wrapText="bothSides">
              <wp:wrapPolygon edited="0">
                <wp:start x="0" y="0"/>
                <wp:lineTo x="0" y="21495"/>
                <wp:lineTo x="21528" y="21495"/>
                <wp:lineTo x="21528" y="0"/>
                <wp:lineTo x="0" y="0"/>
              </wp:wrapPolygon>
            </wp:wrapTight>
            <wp:docPr id="2" name="Picture 2" descr="C:\Users\SHARKS\AppData\Local\Temp\1611330840494blo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HARKS\AppData\Local\Temp\1611330840494blo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07478">
        <w:rPr>
          <w:rFonts w:ascii="Times New Roman" w:hAnsi="Times New Roman" w:cs="Times New Roman"/>
          <w:sz w:val="24"/>
        </w:rPr>
        <w:tab/>
        <w:t xml:space="preserve">Regarding </w:t>
      </w:r>
      <w:r w:rsidR="004857CC">
        <w:rPr>
          <w:rFonts w:ascii="Times New Roman" w:hAnsi="Times New Roman" w:cs="Times New Roman"/>
          <w:sz w:val="24"/>
        </w:rPr>
        <w:t xml:space="preserve">improving the time schedule for the construction of </w:t>
      </w:r>
      <w:proofErr w:type="spellStart"/>
      <w:r w:rsidR="004857CC">
        <w:rPr>
          <w:rFonts w:ascii="Times New Roman" w:hAnsi="Times New Roman" w:cs="Times New Roman"/>
          <w:sz w:val="24"/>
        </w:rPr>
        <w:t>Gigafactory</w:t>
      </w:r>
      <w:proofErr w:type="spellEnd"/>
      <w:r w:rsidR="004857CC">
        <w:rPr>
          <w:rFonts w:ascii="Times New Roman" w:hAnsi="Times New Roman" w:cs="Times New Roman"/>
          <w:sz w:val="24"/>
        </w:rPr>
        <w:t xml:space="preserve"> to be completed before 100 days earlier, this calls for scheduling strategies. Such strategies are driven by the scheduling trigger, which is the circumstance driving the scheduling approach. </w:t>
      </w:r>
      <w:r w:rsidR="00013F3B">
        <w:rPr>
          <w:rFonts w:ascii="Times New Roman" w:hAnsi="Times New Roman" w:cs="Times New Roman"/>
          <w:sz w:val="24"/>
        </w:rPr>
        <w:t xml:space="preserve">Another strategy is to identify project activities that can be ran simultaneously </w:t>
      </w:r>
      <w:r w:rsidR="00B879FC">
        <w:rPr>
          <w:rFonts w:ascii="Times New Roman" w:hAnsi="Times New Roman" w:cs="Times New Roman"/>
          <w:sz w:val="24"/>
        </w:rPr>
        <w:t xml:space="preserve">thus saving on completion time. </w:t>
      </w:r>
      <w:r w:rsidR="000A50C7">
        <w:rPr>
          <w:rFonts w:ascii="Times New Roman" w:hAnsi="Times New Roman" w:cs="Times New Roman"/>
          <w:sz w:val="24"/>
        </w:rPr>
        <w:t>Simultaneous execution of tasks can be achieved through linking task dependencies</w:t>
      </w:r>
      <w:r w:rsidR="00770586">
        <w:rPr>
          <w:rFonts w:ascii="Times New Roman" w:hAnsi="Times New Roman" w:cs="Times New Roman"/>
          <w:sz w:val="24"/>
        </w:rPr>
        <w:t>. However, those tasks that</w:t>
      </w:r>
      <w:r w:rsidR="006F6AEE">
        <w:rPr>
          <w:rFonts w:ascii="Times New Roman" w:hAnsi="Times New Roman" w:cs="Times New Roman"/>
          <w:sz w:val="24"/>
        </w:rPr>
        <w:t xml:space="preserve"> that are dependent on others to start of finish before others can start. Such task dependencies must be mapped/ linked in the schedule.  Execution of the group tasks and assigning them priorities is also an ideal option for improving the time schedule. Since delaying thi</w:t>
      </w:r>
      <w:r w:rsidR="00AC2EA4">
        <w:rPr>
          <w:rFonts w:ascii="Times New Roman" w:hAnsi="Times New Roman" w:cs="Times New Roman"/>
          <w:sz w:val="24"/>
        </w:rPr>
        <w:t xml:space="preserve">s project will be costly, </w:t>
      </w:r>
      <w:proofErr w:type="spellStart"/>
      <w:r w:rsidR="00AC2EA4">
        <w:rPr>
          <w:rFonts w:ascii="Times New Roman" w:hAnsi="Times New Roman" w:cs="Times New Roman"/>
          <w:sz w:val="24"/>
        </w:rPr>
        <w:t>Gigafactory</w:t>
      </w:r>
      <w:proofErr w:type="spellEnd"/>
      <w:r w:rsidR="00AC2EA4">
        <w:rPr>
          <w:rFonts w:ascii="Times New Roman" w:hAnsi="Times New Roman" w:cs="Times New Roman"/>
          <w:sz w:val="24"/>
        </w:rPr>
        <w:t xml:space="preserve"> through the project management team will need to consider the highlighted strategies for improving the time schedule.</w:t>
      </w:r>
      <w:r>
        <w:rPr>
          <w:rFonts w:ascii="Times New Roman" w:hAnsi="Times New Roman" w:cs="Times New Roman"/>
          <w:sz w:val="24"/>
        </w:rPr>
        <w:t xml:space="preserve"> The project schedule for </w:t>
      </w:r>
      <w:proofErr w:type="spellStart"/>
      <w:r>
        <w:rPr>
          <w:rFonts w:ascii="Times New Roman" w:hAnsi="Times New Roman" w:cs="Times New Roman"/>
          <w:sz w:val="24"/>
        </w:rPr>
        <w:t>Gigafactory</w:t>
      </w:r>
      <w:proofErr w:type="spellEnd"/>
      <w:r>
        <w:rPr>
          <w:rFonts w:ascii="Times New Roman" w:hAnsi="Times New Roman" w:cs="Times New Roman"/>
          <w:sz w:val="24"/>
        </w:rPr>
        <w:t xml:space="preserve"> as per the project schedule can be described as shown below.</w:t>
      </w:r>
    </w:p>
    <w:p w:rsidR="00D4448D" w:rsidRDefault="00D4448D" w:rsidP="00607478">
      <w:pPr>
        <w:spacing w:line="480" w:lineRule="auto"/>
        <w:rPr>
          <w:rFonts w:ascii="Times New Roman" w:hAnsi="Times New Roman" w:cs="Times New Roman"/>
          <w:sz w:val="24"/>
        </w:rPr>
      </w:pPr>
      <w:r>
        <w:rPr>
          <w:rFonts w:ascii="Times New Roman" w:hAnsi="Times New Roman" w:cs="Times New Roman"/>
          <w:sz w:val="24"/>
        </w:rPr>
        <w:t>Figure 1: Project Schedule</w:t>
      </w:r>
    </w:p>
    <w:p w:rsidR="00277BEE" w:rsidRDefault="008D3956" w:rsidP="008D3956">
      <w:pPr>
        <w:spacing w:line="480" w:lineRule="auto"/>
        <w:rPr>
          <w:rFonts w:ascii="Times New Roman" w:hAnsi="Times New Roman" w:cs="Times New Roman"/>
          <w:b/>
          <w:sz w:val="24"/>
        </w:rPr>
      </w:pPr>
      <w:r>
        <w:rPr>
          <w:rFonts w:ascii="Times New Roman" w:hAnsi="Times New Roman" w:cs="Times New Roman"/>
          <w:b/>
          <w:sz w:val="24"/>
        </w:rPr>
        <w:lastRenderedPageBreak/>
        <w:t>Gantt chart</w:t>
      </w:r>
    </w:p>
    <w:p w:rsidR="008D3956" w:rsidRDefault="008D3956" w:rsidP="008D3956">
      <w:pPr>
        <w:spacing w:line="480" w:lineRule="auto"/>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Gantt chart is a project management tool for assisting in project planning and scheduling. Application of Gantt chart in the construction of </w:t>
      </w:r>
      <w:proofErr w:type="spellStart"/>
      <w:r>
        <w:rPr>
          <w:rFonts w:ascii="Times New Roman" w:hAnsi="Times New Roman" w:cs="Times New Roman"/>
          <w:sz w:val="24"/>
        </w:rPr>
        <w:t>Gigafactory</w:t>
      </w:r>
      <w:proofErr w:type="spellEnd"/>
      <w:r>
        <w:rPr>
          <w:rFonts w:ascii="Times New Roman" w:hAnsi="Times New Roman" w:cs="Times New Roman"/>
          <w:sz w:val="24"/>
        </w:rPr>
        <w:t xml:space="preserve"> will serve as a great deal in scheduling the project activities. Additionally, this will provide guidance to the project team in controlling and execution of different of different project activities. In this case, Gant chart will capture the following activities of this project as identified earlier: </w:t>
      </w:r>
      <w:r w:rsidR="007413D0">
        <w:rPr>
          <w:rFonts w:ascii="Times New Roman" w:hAnsi="Times New Roman" w:cs="Times New Roman"/>
          <w:sz w:val="24"/>
        </w:rPr>
        <w:t xml:space="preserve">sourcing of the project site, land preparation, designing and preparing land facilities, building and construction activities, plumbing and electrification. Other activities that will be captured in the Gantt chart include internal assembly and support systems installation, </w:t>
      </w:r>
      <w:r w:rsidR="002044DE">
        <w:rPr>
          <w:rFonts w:ascii="Times New Roman" w:hAnsi="Times New Roman" w:cs="Times New Roman"/>
          <w:sz w:val="24"/>
        </w:rPr>
        <w:t>painting and ventilation works, construction of the central supply, and project inspection</w:t>
      </w:r>
      <w:r w:rsidR="00452258">
        <w:rPr>
          <w:rFonts w:ascii="Times New Roman" w:hAnsi="Times New Roman" w:cs="Times New Roman"/>
          <w:sz w:val="24"/>
        </w:rPr>
        <w:t>.</w:t>
      </w:r>
    </w:p>
    <w:p w:rsidR="00452258" w:rsidRDefault="00452258" w:rsidP="008D3956">
      <w:pPr>
        <w:spacing w:line="480" w:lineRule="auto"/>
        <w:rPr>
          <w:rFonts w:ascii="Times New Roman" w:hAnsi="Times New Roman" w:cs="Times New Roman"/>
          <w:sz w:val="24"/>
        </w:rPr>
      </w:pPr>
      <w:r>
        <w:rPr>
          <w:rFonts w:ascii="Times New Roman" w:hAnsi="Times New Roman" w:cs="Times New Roman"/>
          <w:sz w:val="24"/>
        </w:rPr>
        <w:tab/>
        <w:t xml:space="preserve">The rationale behind using Gantt chart in this project </w:t>
      </w:r>
      <w:r w:rsidR="00D7349E">
        <w:rPr>
          <w:rFonts w:ascii="Times New Roman" w:hAnsi="Times New Roman" w:cs="Times New Roman"/>
          <w:sz w:val="24"/>
        </w:rPr>
        <w:t>especially in the construction projects like the one under consideration, is due to their ability to communicate the construction schedule as outlined. Gant chart are also important in presenting the schedule and assigning work to the project team or the sub-contractors if any. In the construction project ma</w:t>
      </w:r>
      <w:r w:rsidR="00D60D93">
        <w:rPr>
          <w:rFonts w:ascii="Times New Roman" w:hAnsi="Times New Roman" w:cs="Times New Roman"/>
          <w:sz w:val="24"/>
        </w:rPr>
        <w:t xml:space="preserve">nagement of </w:t>
      </w:r>
      <w:proofErr w:type="spellStart"/>
      <w:r w:rsidR="00D60D93">
        <w:rPr>
          <w:rFonts w:ascii="Times New Roman" w:hAnsi="Times New Roman" w:cs="Times New Roman"/>
          <w:sz w:val="24"/>
        </w:rPr>
        <w:t>Gigafactory</w:t>
      </w:r>
      <w:proofErr w:type="spellEnd"/>
      <w:r w:rsidR="00D60D93">
        <w:rPr>
          <w:rFonts w:ascii="Times New Roman" w:hAnsi="Times New Roman" w:cs="Times New Roman"/>
          <w:sz w:val="24"/>
        </w:rPr>
        <w:t xml:space="preserve"> project, there are schedule to wrangles, budget to balance. Changes made in one stage of the project will definitely affect the other stage especially when it comes to the delivery date in line with the project schedule</w:t>
      </w:r>
      <w:r w:rsidR="00B316BA">
        <w:rPr>
          <w:rFonts w:ascii="Times New Roman" w:hAnsi="Times New Roman" w:cs="Times New Roman"/>
          <w:sz w:val="24"/>
        </w:rPr>
        <w:t>.</w:t>
      </w:r>
      <w:r w:rsidR="007836D1">
        <w:rPr>
          <w:rFonts w:ascii="Times New Roman" w:hAnsi="Times New Roman" w:cs="Times New Roman"/>
          <w:sz w:val="24"/>
        </w:rPr>
        <w:t xml:space="preserve"> Ideally, with Gantt chart, the project </w:t>
      </w:r>
      <w:r w:rsidR="0032680C">
        <w:rPr>
          <w:rFonts w:ascii="Times New Roman" w:hAnsi="Times New Roman" w:cs="Times New Roman"/>
          <w:sz w:val="24"/>
        </w:rPr>
        <w:t>is divided into phases, which can be easily converted into subgroup</w:t>
      </w:r>
      <w:r w:rsidR="002B2A17">
        <w:rPr>
          <w:rFonts w:ascii="Times New Roman" w:hAnsi="Times New Roman" w:cs="Times New Roman"/>
          <w:sz w:val="24"/>
        </w:rPr>
        <w:t>. Additionally, since every project must have milestones that provides guidance on the things that have been achieved and hose that ar</w:t>
      </w:r>
      <w:r w:rsidR="004D2A18">
        <w:rPr>
          <w:rFonts w:ascii="Times New Roman" w:hAnsi="Times New Roman" w:cs="Times New Roman"/>
          <w:sz w:val="24"/>
        </w:rPr>
        <w:t>e yet to be achieved in the pro</w:t>
      </w:r>
      <w:r w:rsidR="002B2A17">
        <w:rPr>
          <w:rFonts w:ascii="Times New Roman" w:hAnsi="Times New Roman" w:cs="Times New Roman"/>
          <w:sz w:val="24"/>
        </w:rPr>
        <w:t>ject</w:t>
      </w:r>
      <w:r w:rsidR="004D2A18">
        <w:rPr>
          <w:rFonts w:ascii="Times New Roman" w:hAnsi="Times New Roman" w:cs="Times New Roman"/>
          <w:sz w:val="24"/>
        </w:rPr>
        <w:t xml:space="preserve">, Gant chart in this project will help track things in the right direction. </w:t>
      </w:r>
    </w:p>
    <w:p w:rsidR="00277BEE" w:rsidRDefault="00A42E87" w:rsidP="00546BEA">
      <w:pPr>
        <w:spacing w:line="480" w:lineRule="auto"/>
        <w:rPr>
          <w:rFonts w:ascii="Times New Roman" w:hAnsi="Times New Roman" w:cs="Times New Roman"/>
          <w:sz w:val="24"/>
        </w:rPr>
      </w:pPr>
      <w:r>
        <w:rPr>
          <w:rFonts w:ascii="Times New Roman" w:hAnsi="Times New Roman" w:cs="Times New Roman"/>
          <w:sz w:val="24"/>
        </w:rPr>
        <w:tab/>
        <w:t>The application of Gantt chart is associated with var</w:t>
      </w:r>
      <w:r w:rsidR="00F71446">
        <w:rPr>
          <w:rFonts w:ascii="Times New Roman" w:hAnsi="Times New Roman" w:cs="Times New Roman"/>
          <w:sz w:val="24"/>
        </w:rPr>
        <w:t>ious limitations especially when c</w:t>
      </w:r>
      <w:r w:rsidR="0021769B">
        <w:rPr>
          <w:rFonts w:ascii="Times New Roman" w:hAnsi="Times New Roman" w:cs="Times New Roman"/>
          <w:sz w:val="24"/>
        </w:rPr>
        <w:t xml:space="preserve">reating and updating the chart. </w:t>
      </w:r>
      <w:r w:rsidR="0001087A">
        <w:rPr>
          <w:rFonts w:ascii="Times New Roman" w:hAnsi="Times New Roman" w:cs="Times New Roman"/>
          <w:sz w:val="24"/>
        </w:rPr>
        <w:t xml:space="preserve">Since the construction of </w:t>
      </w:r>
      <w:proofErr w:type="spellStart"/>
      <w:r w:rsidR="0001087A">
        <w:rPr>
          <w:rFonts w:ascii="Times New Roman" w:hAnsi="Times New Roman" w:cs="Times New Roman"/>
          <w:sz w:val="24"/>
        </w:rPr>
        <w:t>Gigafactory</w:t>
      </w:r>
      <w:proofErr w:type="spellEnd"/>
      <w:r w:rsidR="0001087A">
        <w:rPr>
          <w:rFonts w:ascii="Times New Roman" w:hAnsi="Times New Roman" w:cs="Times New Roman"/>
          <w:sz w:val="24"/>
        </w:rPr>
        <w:t xml:space="preserve"> involves a lot of complexities, one of the key limitation that would be associated with designing Gantt chart is </w:t>
      </w:r>
      <w:r w:rsidR="0001087A">
        <w:rPr>
          <w:rFonts w:ascii="Times New Roman" w:hAnsi="Times New Roman" w:cs="Times New Roman"/>
          <w:sz w:val="24"/>
        </w:rPr>
        <w:lastRenderedPageBreak/>
        <w:t xml:space="preserve">because it is tedious to manage and update. The rationale behind this limitation is due to the fact that activities in the project keeps on changing with time to time; hence this would affect the structure. Secondly, </w:t>
      </w:r>
      <w:r w:rsidR="000B680D">
        <w:rPr>
          <w:rFonts w:ascii="Times New Roman" w:hAnsi="Times New Roman" w:cs="Times New Roman"/>
          <w:sz w:val="24"/>
        </w:rPr>
        <w:t xml:space="preserve">Gantt chart work well with smaller projects; once the tasks and project durations becomes complex, it start losing its functionality. </w:t>
      </w:r>
      <w:r w:rsidR="00F25397">
        <w:rPr>
          <w:rFonts w:ascii="Times New Roman" w:hAnsi="Times New Roman" w:cs="Times New Roman"/>
          <w:sz w:val="24"/>
        </w:rPr>
        <w:t>Third, Gantt chart do well when dealing with the triple constraints, which include time, time, cost, and the project scope</w:t>
      </w:r>
      <w:r w:rsidR="008144CB">
        <w:rPr>
          <w:rFonts w:ascii="Times New Roman" w:hAnsi="Times New Roman" w:cs="Times New Roman"/>
          <w:sz w:val="24"/>
        </w:rPr>
        <w:t>. Additionally, the cost of the project is not depicted on the Gantt chart, hence might be challenging to compare the cost incurred in the project at a specific level vs the time taken. Lastly, Gantt charts are predictably unpredictable as they only predict how long the tasks will take. Such predictions in most cases hardly hold true since they are usually made up-front.</w:t>
      </w:r>
      <w:r w:rsidR="00D4448D">
        <w:rPr>
          <w:rFonts w:ascii="Times New Roman" w:hAnsi="Times New Roman" w:cs="Times New Roman"/>
          <w:sz w:val="24"/>
        </w:rPr>
        <w:t xml:space="preserve"> </w:t>
      </w:r>
      <w:r w:rsidR="00546BEA">
        <w:rPr>
          <w:rFonts w:ascii="Times New Roman" w:hAnsi="Times New Roman" w:cs="Times New Roman"/>
          <w:sz w:val="24"/>
        </w:rPr>
        <w:t xml:space="preserve">However, the application of Microsoft Project serves as a great deal in the development of the </w:t>
      </w:r>
      <w:r w:rsidR="00D4448D" w:rsidRPr="00D4448D">
        <w:rPr>
          <w:rFonts w:ascii="Times New Roman" w:hAnsi="Times New Roman" w:cs="Times New Roman"/>
          <w:noProof/>
          <w:sz w:val="24"/>
        </w:rPr>
        <w:drawing>
          <wp:anchor distT="0" distB="0" distL="114300" distR="114300" simplePos="0" relativeHeight="251659264" behindDoc="1" locked="0" layoutInCell="1" allowOverlap="1" wp14:anchorId="074E5DA1" wp14:editId="646AB098">
            <wp:simplePos x="0" y="0"/>
            <wp:positionH relativeFrom="page">
              <wp:posOffset>381000</wp:posOffset>
            </wp:positionH>
            <wp:positionV relativeFrom="paragraph">
              <wp:posOffset>3838575</wp:posOffset>
            </wp:positionV>
            <wp:extent cx="6915150" cy="3819525"/>
            <wp:effectExtent l="0" t="0" r="0" b="9525"/>
            <wp:wrapTight wrapText="bothSides">
              <wp:wrapPolygon edited="0">
                <wp:start x="0" y="0"/>
                <wp:lineTo x="0" y="21546"/>
                <wp:lineTo x="21540" y="21546"/>
                <wp:lineTo x="21540" y="0"/>
                <wp:lineTo x="0" y="0"/>
              </wp:wrapPolygon>
            </wp:wrapTight>
            <wp:docPr id="4" name="Picture 4" descr="C:\Users\SHARKS\AppData\Local\Temp\1611333473061blo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HARKS\AppData\Local\Temp\1611333473061blo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15150" cy="381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546BEA">
        <w:rPr>
          <w:rFonts w:ascii="Times New Roman" w:hAnsi="Times New Roman" w:cs="Times New Roman"/>
          <w:sz w:val="24"/>
        </w:rPr>
        <w:t>Gant chart as shown in the diagram below</w:t>
      </w:r>
      <w:r w:rsidR="00D4448D">
        <w:rPr>
          <w:rFonts w:ascii="Times New Roman" w:hAnsi="Times New Roman" w:cs="Times New Roman"/>
          <w:sz w:val="24"/>
        </w:rPr>
        <w:t>.</w:t>
      </w:r>
    </w:p>
    <w:p w:rsidR="00546BEA" w:rsidRDefault="00A0604A" w:rsidP="00546BEA">
      <w:pPr>
        <w:spacing w:line="480" w:lineRule="auto"/>
        <w:rPr>
          <w:rFonts w:ascii="Times New Roman" w:hAnsi="Times New Roman" w:cs="Times New Roman"/>
          <w:sz w:val="24"/>
        </w:rPr>
      </w:pPr>
      <w:r>
        <w:rPr>
          <w:rFonts w:ascii="Times New Roman" w:hAnsi="Times New Roman" w:cs="Times New Roman"/>
          <w:sz w:val="24"/>
        </w:rPr>
        <w:t xml:space="preserve">Figure 2: Gantt </w:t>
      </w:r>
      <w:proofErr w:type="gramStart"/>
      <w:r>
        <w:rPr>
          <w:rFonts w:ascii="Times New Roman" w:hAnsi="Times New Roman" w:cs="Times New Roman"/>
          <w:sz w:val="24"/>
        </w:rPr>
        <w:t>Chart</w:t>
      </w:r>
      <w:proofErr w:type="gramEnd"/>
    </w:p>
    <w:p w:rsidR="00D4448D" w:rsidRDefault="00A0604A" w:rsidP="00546BEA">
      <w:pPr>
        <w:spacing w:line="480" w:lineRule="auto"/>
        <w:rPr>
          <w:rFonts w:ascii="Times New Roman" w:hAnsi="Times New Roman" w:cs="Times New Roman"/>
          <w:b/>
          <w:sz w:val="24"/>
        </w:rPr>
      </w:pPr>
      <w:r>
        <w:rPr>
          <w:rFonts w:ascii="Times New Roman" w:hAnsi="Times New Roman" w:cs="Times New Roman"/>
          <w:b/>
          <w:sz w:val="24"/>
        </w:rPr>
        <w:lastRenderedPageBreak/>
        <w:t>Network Schedule for the Project</w:t>
      </w:r>
    </w:p>
    <w:p w:rsidR="00A0604A" w:rsidRDefault="00A0604A" w:rsidP="00546BEA">
      <w:pPr>
        <w:spacing w:line="480" w:lineRule="auto"/>
        <w:rPr>
          <w:rFonts w:ascii="Times New Roman" w:hAnsi="Times New Roman" w:cs="Times New Roman"/>
          <w:sz w:val="24"/>
        </w:rPr>
      </w:pPr>
      <w:r w:rsidRPr="00A0604A">
        <w:rPr>
          <w:rFonts w:ascii="Times New Roman" w:hAnsi="Times New Roman" w:cs="Times New Roman"/>
          <w:noProof/>
          <w:sz w:val="24"/>
        </w:rPr>
        <w:drawing>
          <wp:anchor distT="0" distB="0" distL="114300" distR="114300" simplePos="0" relativeHeight="251661312" behindDoc="1" locked="0" layoutInCell="1" allowOverlap="1" wp14:anchorId="3122F043" wp14:editId="24680977">
            <wp:simplePos x="0" y="0"/>
            <wp:positionH relativeFrom="margin">
              <wp:posOffset>-200660</wp:posOffset>
            </wp:positionH>
            <wp:positionV relativeFrom="paragraph">
              <wp:posOffset>4519930</wp:posOffset>
            </wp:positionV>
            <wp:extent cx="6619875" cy="2552065"/>
            <wp:effectExtent l="0" t="0" r="9525" b="635"/>
            <wp:wrapTight wrapText="bothSides">
              <wp:wrapPolygon edited="0">
                <wp:start x="0" y="0"/>
                <wp:lineTo x="0" y="21444"/>
                <wp:lineTo x="21569" y="21444"/>
                <wp:lineTo x="21569" y="0"/>
                <wp:lineTo x="0" y="0"/>
              </wp:wrapPolygon>
            </wp:wrapTight>
            <wp:docPr id="6" name="Picture 6" descr="C:\Users\SHARKS\AppData\Local\Temp\1611333649123blo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HARKS\AppData\Local\Temp\1611333649123blo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9875" cy="255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604A">
        <w:rPr>
          <w:rFonts w:ascii="Times New Roman" w:hAnsi="Times New Roman" w:cs="Times New Roman"/>
          <w:noProof/>
          <w:sz w:val="24"/>
        </w:rPr>
        <w:drawing>
          <wp:anchor distT="0" distB="0" distL="114300" distR="114300" simplePos="0" relativeHeight="251660288" behindDoc="1" locked="0" layoutInCell="1" allowOverlap="1" wp14:anchorId="1ED434EF" wp14:editId="4DFF6920">
            <wp:simplePos x="0" y="0"/>
            <wp:positionH relativeFrom="margin">
              <wp:posOffset>-209550</wp:posOffset>
            </wp:positionH>
            <wp:positionV relativeFrom="paragraph">
              <wp:posOffset>804545</wp:posOffset>
            </wp:positionV>
            <wp:extent cx="6800850" cy="3743325"/>
            <wp:effectExtent l="0" t="0" r="0" b="9525"/>
            <wp:wrapTight wrapText="bothSides">
              <wp:wrapPolygon edited="0">
                <wp:start x="0" y="0"/>
                <wp:lineTo x="0" y="21545"/>
                <wp:lineTo x="21539" y="21545"/>
                <wp:lineTo x="21539" y="0"/>
                <wp:lineTo x="0" y="0"/>
              </wp:wrapPolygon>
            </wp:wrapTight>
            <wp:docPr id="5" name="Picture 5" descr="C:\Users\SHARKS\AppData\Local\Temp\1611333589912blo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HARKS\AppData\Local\Temp\1611333589912blob.png"/>
                    <pic:cNvPicPr>
                      <a:picLocks noChangeAspect="1" noChangeArrowheads="1"/>
                    </pic:cNvPicPr>
                  </pic:nvPicPr>
                  <pic:blipFill rotWithShape="1">
                    <a:blip r:embed="rId9">
                      <a:extLst>
                        <a:ext uri="{28A0092B-C50C-407E-A947-70E740481C1C}">
                          <a14:useLocalDpi xmlns:a14="http://schemas.microsoft.com/office/drawing/2010/main" val="0"/>
                        </a:ext>
                      </a:extLst>
                    </a:blip>
                    <a:srcRect b="24534"/>
                    <a:stretch/>
                  </pic:blipFill>
                  <pic:spPr bwMode="auto">
                    <a:xfrm>
                      <a:off x="0" y="0"/>
                      <a:ext cx="6800850" cy="3743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rPr>
        <w:t xml:space="preserve">The network schedule for the project can be presented using network diagram as shown in the diagram below. </w:t>
      </w:r>
    </w:p>
    <w:p w:rsidR="00A0604A" w:rsidRPr="00A0604A" w:rsidRDefault="00A0604A" w:rsidP="00546BEA">
      <w:pPr>
        <w:spacing w:line="480" w:lineRule="auto"/>
        <w:rPr>
          <w:rFonts w:ascii="Times New Roman" w:hAnsi="Times New Roman" w:cs="Times New Roman"/>
          <w:sz w:val="24"/>
        </w:rPr>
      </w:pPr>
      <w:r>
        <w:rPr>
          <w:rFonts w:ascii="Times New Roman" w:hAnsi="Times New Roman" w:cs="Times New Roman"/>
          <w:sz w:val="24"/>
        </w:rPr>
        <w:t>Figure 3: Network Diagram</w:t>
      </w:r>
    </w:p>
    <w:p w:rsidR="00D4448D" w:rsidRDefault="00D4448D" w:rsidP="00546BEA">
      <w:pPr>
        <w:spacing w:line="480" w:lineRule="auto"/>
        <w:rPr>
          <w:rFonts w:ascii="Times New Roman" w:hAnsi="Times New Roman" w:cs="Times New Roman"/>
          <w:sz w:val="24"/>
        </w:rPr>
      </w:pPr>
    </w:p>
    <w:p w:rsidR="00933CF7" w:rsidRDefault="00933CF7" w:rsidP="00933CF7">
      <w:pPr>
        <w:spacing w:line="480" w:lineRule="auto"/>
        <w:rPr>
          <w:rFonts w:ascii="Times New Roman" w:hAnsi="Times New Roman" w:cs="Times New Roman"/>
          <w:b/>
          <w:sz w:val="24"/>
        </w:rPr>
      </w:pPr>
      <w:r>
        <w:rPr>
          <w:rFonts w:ascii="Times New Roman" w:hAnsi="Times New Roman" w:cs="Times New Roman"/>
          <w:b/>
          <w:sz w:val="24"/>
        </w:rPr>
        <w:lastRenderedPageBreak/>
        <w:t>Budget</w:t>
      </w:r>
    </w:p>
    <w:p w:rsidR="00933CF7" w:rsidRDefault="00D92881" w:rsidP="008673A8">
      <w:pPr>
        <w:spacing w:line="480" w:lineRule="auto"/>
        <w:ind w:firstLine="720"/>
        <w:rPr>
          <w:rFonts w:ascii="Times New Roman" w:hAnsi="Times New Roman" w:cs="Times New Roman"/>
          <w:sz w:val="24"/>
        </w:rPr>
      </w:pPr>
      <w:r>
        <w:rPr>
          <w:rFonts w:ascii="Times New Roman" w:hAnsi="Times New Roman" w:cs="Times New Roman"/>
          <w:sz w:val="24"/>
        </w:rPr>
        <w:t>The total cost of this project is approximately $ 1 billion from the start to its completion. The company is keen on ensuring that the project is completed within the deadline, since delaying his project woul</w:t>
      </w:r>
      <w:r w:rsidR="00F15C64">
        <w:rPr>
          <w:rFonts w:ascii="Times New Roman" w:hAnsi="Times New Roman" w:cs="Times New Roman"/>
          <w:sz w:val="24"/>
        </w:rPr>
        <w:t xml:space="preserve">d lead to additional cost of $1,000,000 per day. The cost breakdown will be for the whole project is described in using the table below. </w:t>
      </w:r>
    </w:p>
    <w:tbl>
      <w:tblPr>
        <w:tblStyle w:val="TableGrid"/>
        <w:tblW w:w="0" w:type="auto"/>
        <w:tblInd w:w="-275" w:type="dxa"/>
        <w:tblLook w:val="04A0" w:firstRow="1" w:lastRow="0" w:firstColumn="1" w:lastColumn="0" w:noHBand="0" w:noVBand="1"/>
      </w:tblPr>
      <w:tblGrid>
        <w:gridCol w:w="3780"/>
        <w:gridCol w:w="5040"/>
      </w:tblGrid>
      <w:tr w:rsidR="007B62E8" w:rsidRPr="007B62E8" w:rsidTr="00BE6892">
        <w:tc>
          <w:tcPr>
            <w:tcW w:w="3780" w:type="dxa"/>
          </w:tcPr>
          <w:p w:rsidR="007B62E8" w:rsidRPr="007B62E8" w:rsidRDefault="007B62E8" w:rsidP="002926EC">
            <w:pPr>
              <w:spacing w:line="360" w:lineRule="auto"/>
              <w:rPr>
                <w:rFonts w:ascii="Times New Roman" w:hAnsi="Times New Roman" w:cs="Times New Roman"/>
                <w:b/>
                <w:sz w:val="24"/>
              </w:rPr>
            </w:pPr>
            <w:r w:rsidRPr="007B62E8">
              <w:rPr>
                <w:rFonts w:ascii="Times New Roman" w:hAnsi="Times New Roman" w:cs="Times New Roman"/>
                <w:b/>
                <w:sz w:val="24"/>
              </w:rPr>
              <w:t>Project Task</w:t>
            </w:r>
          </w:p>
        </w:tc>
        <w:tc>
          <w:tcPr>
            <w:tcW w:w="5040" w:type="dxa"/>
          </w:tcPr>
          <w:p w:rsidR="007B62E8" w:rsidRPr="007B62E8" w:rsidRDefault="007B62E8" w:rsidP="002926EC">
            <w:pPr>
              <w:spacing w:line="360" w:lineRule="auto"/>
              <w:rPr>
                <w:rFonts w:ascii="Times New Roman" w:hAnsi="Times New Roman" w:cs="Times New Roman"/>
                <w:b/>
                <w:sz w:val="24"/>
              </w:rPr>
            </w:pPr>
            <w:r w:rsidRPr="007B62E8">
              <w:rPr>
                <w:rFonts w:ascii="Times New Roman" w:hAnsi="Times New Roman" w:cs="Times New Roman"/>
                <w:b/>
                <w:sz w:val="24"/>
              </w:rPr>
              <w:t>Cost</w:t>
            </w:r>
          </w:p>
        </w:tc>
      </w:tr>
      <w:tr w:rsidR="007B62E8" w:rsidTr="00BE6892">
        <w:tc>
          <w:tcPr>
            <w:tcW w:w="3780" w:type="dxa"/>
          </w:tcPr>
          <w:p w:rsidR="007B62E8" w:rsidRDefault="00BE6892" w:rsidP="002926EC">
            <w:pPr>
              <w:spacing w:line="360" w:lineRule="auto"/>
              <w:rPr>
                <w:rFonts w:ascii="Times New Roman" w:hAnsi="Times New Roman" w:cs="Times New Roman"/>
                <w:sz w:val="24"/>
              </w:rPr>
            </w:pPr>
            <w:r>
              <w:rPr>
                <w:rFonts w:ascii="Times New Roman" w:hAnsi="Times New Roman" w:cs="Times New Roman"/>
                <w:sz w:val="24"/>
              </w:rPr>
              <w:t>Sourcing the project site</w:t>
            </w:r>
            <w:r w:rsidR="009C3BA2">
              <w:rPr>
                <w:rFonts w:ascii="Times New Roman" w:hAnsi="Times New Roman" w:cs="Times New Roman"/>
                <w:sz w:val="24"/>
              </w:rPr>
              <w:t>/ Purchasing of Land</w:t>
            </w:r>
          </w:p>
        </w:tc>
        <w:tc>
          <w:tcPr>
            <w:tcW w:w="5040" w:type="dxa"/>
          </w:tcPr>
          <w:p w:rsidR="007B62E8" w:rsidRDefault="009C3BA2" w:rsidP="002926EC">
            <w:pPr>
              <w:spacing w:line="360" w:lineRule="auto"/>
              <w:rPr>
                <w:rFonts w:ascii="Times New Roman" w:hAnsi="Times New Roman" w:cs="Times New Roman"/>
                <w:sz w:val="24"/>
              </w:rPr>
            </w:pPr>
            <w:r>
              <w:rPr>
                <w:rFonts w:ascii="Times New Roman" w:hAnsi="Times New Roman" w:cs="Times New Roman"/>
                <w:sz w:val="24"/>
              </w:rPr>
              <w:t>$ 200 million</w:t>
            </w:r>
          </w:p>
        </w:tc>
      </w:tr>
      <w:tr w:rsidR="007B62E8" w:rsidTr="00BE6892">
        <w:tc>
          <w:tcPr>
            <w:tcW w:w="3780" w:type="dxa"/>
          </w:tcPr>
          <w:p w:rsidR="007B62E8" w:rsidRDefault="00BE6892" w:rsidP="002926EC">
            <w:pPr>
              <w:spacing w:line="360" w:lineRule="auto"/>
              <w:rPr>
                <w:rFonts w:ascii="Times New Roman" w:hAnsi="Times New Roman" w:cs="Times New Roman"/>
                <w:sz w:val="24"/>
              </w:rPr>
            </w:pPr>
            <w:r>
              <w:rPr>
                <w:rFonts w:ascii="Times New Roman" w:hAnsi="Times New Roman" w:cs="Times New Roman"/>
                <w:sz w:val="24"/>
              </w:rPr>
              <w:t>Land preparation</w:t>
            </w:r>
          </w:p>
        </w:tc>
        <w:tc>
          <w:tcPr>
            <w:tcW w:w="5040" w:type="dxa"/>
          </w:tcPr>
          <w:p w:rsidR="007B62E8" w:rsidRDefault="00BC3EFB" w:rsidP="002926EC">
            <w:pPr>
              <w:spacing w:line="360" w:lineRule="auto"/>
              <w:rPr>
                <w:rFonts w:ascii="Times New Roman" w:hAnsi="Times New Roman" w:cs="Times New Roman"/>
                <w:sz w:val="24"/>
              </w:rPr>
            </w:pPr>
            <w:r>
              <w:rPr>
                <w:rFonts w:ascii="Times New Roman" w:hAnsi="Times New Roman" w:cs="Times New Roman"/>
                <w:sz w:val="24"/>
              </w:rPr>
              <w:t>$</w:t>
            </w:r>
            <w:r w:rsidR="009C3BA2">
              <w:rPr>
                <w:rFonts w:ascii="Times New Roman" w:hAnsi="Times New Roman" w:cs="Times New Roman"/>
                <w:sz w:val="24"/>
              </w:rPr>
              <w:t>30 million</w:t>
            </w:r>
          </w:p>
        </w:tc>
      </w:tr>
      <w:tr w:rsidR="007B62E8" w:rsidTr="00BE6892">
        <w:tc>
          <w:tcPr>
            <w:tcW w:w="3780" w:type="dxa"/>
          </w:tcPr>
          <w:p w:rsidR="007B62E8" w:rsidRDefault="00BE6892" w:rsidP="002926EC">
            <w:pPr>
              <w:spacing w:line="360" w:lineRule="auto"/>
              <w:rPr>
                <w:rFonts w:ascii="Times New Roman" w:hAnsi="Times New Roman" w:cs="Times New Roman"/>
                <w:sz w:val="24"/>
              </w:rPr>
            </w:pPr>
            <w:r>
              <w:rPr>
                <w:rFonts w:ascii="Times New Roman" w:hAnsi="Times New Roman" w:cs="Times New Roman"/>
                <w:sz w:val="24"/>
              </w:rPr>
              <w:t>Designing and preparation of land facilities</w:t>
            </w:r>
          </w:p>
        </w:tc>
        <w:tc>
          <w:tcPr>
            <w:tcW w:w="5040" w:type="dxa"/>
          </w:tcPr>
          <w:p w:rsidR="007B62E8" w:rsidRDefault="009C3BA2" w:rsidP="002926EC">
            <w:pPr>
              <w:spacing w:line="360" w:lineRule="auto"/>
              <w:rPr>
                <w:rFonts w:ascii="Times New Roman" w:hAnsi="Times New Roman" w:cs="Times New Roman"/>
                <w:sz w:val="24"/>
              </w:rPr>
            </w:pPr>
            <w:r>
              <w:rPr>
                <w:rFonts w:ascii="Times New Roman" w:hAnsi="Times New Roman" w:cs="Times New Roman"/>
                <w:sz w:val="24"/>
              </w:rPr>
              <w:t>$35 million</w:t>
            </w:r>
          </w:p>
        </w:tc>
      </w:tr>
      <w:tr w:rsidR="007B62E8" w:rsidTr="00BE6892">
        <w:tc>
          <w:tcPr>
            <w:tcW w:w="3780" w:type="dxa"/>
          </w:tcPr>
          <w:p w:rsidR="007B62E8" w:rsidRDefault="00BE6892" w:rsidP="002926EC">
            <w:pPr>
              <w:spacing w:line="360" w:lineRule="auto"/>
              <w:rPr>
                <w:rFonts w:ascii="Times New Roman" w:hAnsi="Times New Roman" w:cs="Times New Roman"/>
                <w:sz w:val="24"/>
              </w:rPr>
            </w:pPr>
            <w:r>
              <w:rPr>
                <w:rFonts w:ascii="Times New Roman" w:hAnsi="Times New Roman" w:cs="Times New Roman"/>
                <w:sz w:val="24"/>
              </w:rPr>
              <w:t>Building and construction activities</w:t>
            </w:r>
          </w:p>
        </w:tc>
        <w:tc>
          <w:tcPr>
            <w:tcW w:w="5040" w:type="dxa"/>
          </w:tcPr>
          <w:p w:rsidR="007B62E8" w:rsidRDefault="009C3BA2" w:rsidP="002926EC">
            <w:pPr>
              <w:spacing w:line="360" w:lineRule="auto"/>
              <w:rPr>
                <w:rFonts w:ascii="Times New Roman" w:hAnsi="Times New Roman" w:cs="Times New Roman"/>
                <w:sz w:val="24"/>
              </w:rPr>
            </w:pPr>
            <w:r>
              <w:rPr>
                <w:rFonts w:ascii="Times New Roman" w:hAnsi="Times New Roman" w:cs="Times New Roman"/>
                <w:sz w:val="24"/>
              </w:rPr>
              <w:t>$500</w:t>
            </w:r>
            <w:r w:rsidR="00BC3EFB">
              <w:rPr>
                <w:rFonts w:ascii="Times New Roman" w:hAnsi="Times New Roman" w:cs="Times New Roman"/>
                <w:sz w:val="24"/>
              </w:rPr>
              <w:t xml:space="preserve"> million</w:t>
            </w:r>
          </w:p>
        </w:tc>
      </w:tr>
      <w:tr w:rsidR="00BE6892" w:rsidTr="00BE6892">
        <w:tc>
          <w:tcPr>
            <w:tcW w:w="3780" w:type="dxa"/>
          </w:tcPr>
          <w:p w:rsidR="00BE6892" w:rsidRDefault="00043FEF" w:rsidP="002926EC">
            <w:pPr>
              <w:spacing w:line="360" w:lineRule="auto"/>
              <w:rPr>
                <w:rFonts w:ascii="Times New Roman" w:hAnsi="Times New Roman" w:cs="Times New Roman"/>
                <w:sz w:val="24"/>
              </w:rPr>
            </w:pPr>
            <w:r>
              <w:rPr>
                <w:rFonts w:ascii="Times New Roman" w:hAnsi="Times New Roman" w:cs="Times New Roman"/>
                <w:sz w:val="24"/>
              </w:rPr>
              <w:t>Plumbing and electrification installation</w:t>
            </w:r>
          </w:p>
        </w:tc>
        <w:tc>
          <w:tcPr>
            <w:tcW w:w="5040" w:type="dxa"/>
          </w:tcPr>
          <w:p w:rsidR="00BE6892" w:rsidRDefault="00625453" w:rsidP="002926EC">
            <w:pPr>
              <w:spacing w:line="360" w:lineRule="auto"/>
              <w:rPr>
                <w:rFonts w:ascii="Times New Roman" w:hAnsi="Times New Roman" w:cs="Times New Roman"/>
                <w:sz w:val="24"/>
              </w:rPr>
            </w:pPr>
            <w:r>
              <w:rPr>
                <w:rFonts w:ascii="Times New Roman" w:hAnsi="Times New Roman" w:cs="Times New Roman"/>
                <w:sz w:val="24"/>
              </w:rPr>
              <w:t>$2</w:t>
            </w:r>
            <w:r w:rsidR="00BC3EFB">
              <w:rPr>
                <w:rFonts w:ascii="Times New Roman" w:hAnsi="Times New Roman" w:cs="Times New Roman"/>
                <w:sz w:val="24"/>
              </w:rPr>
              <w:t>0 million</w:t>
            </w:r>
          </w:p>
        </w:tc>
      </w:tr>
      <w:tr w:rsidR="009C3BA2" w:rsidTr="00BE6892">
        <w:tc>
          <w:tcPr>
            <w:tcW w:w="3780" w:type="dxa"/>
          </w:tcPr>
          <w:p w:rsidR="009C3BA2" w:rsidRDefault="009C3BA2" w:rsidP="002926EC">
            <w:pPr>
              <w:spacing w:line="360" w:lineRule="auto"/>
              <w:rPr>
                <w:rFonts w:ascii="Times New Roman" w:hAnsi="Times New Roman" w:cs="Times New Roman"/>
                <w:sz w:val="24"/>
              </w:rPr>
            </w:pPr>
            <w:r>
              <w:rPr>
                <w:rFonts w:ascii="Times New Roman" w:hAnsi="Times New Roman" w:cs="Times New Roman"/>
                <w:sz w:val="24"/>
              </w:rPr>
              <w:t>Project inspection</w:t>
            </w:r>
          </w:p>
        </w:tc>
        <w:tc>
          <w:tcPr>
            <w:tcW w:w="5040" w:type="dxa"/>
          </w:tcPr>
          <w:p w:rsidR="009C3BA2" w:rsidRDefault="00DB2DAD" w:rsidP="002926EC">
            <w:pPr>
              <w:spacing w:line="360" w:lineRule="auto"/>
              <w:rPr>
                <w:rFonts w:ascii="Times New Roman" w:hAnsi="Times New Roman" w:cs="Times New Roman"/>
                <w:sz w:val="24"/>
              </w:rPr>
            </w:pPr>
            <w:r>
              <w:rPr>
                <w:rFonts w:ascii="Times New Roman" w:hAnsi="Times New Roman" w:cs="Times New Roman"/>
                <w:sz w:val="24"/>
              </w:rPr>
              <w:t>$20 million</w:t>
            </w:r>
          </w:p>
        </w:tc>
      </w:tr>
      <w:tr w:rsidR="009C3BA2" w:rsidTr="00BE6892">
        <w:tc>
          <w:tcPr>
            <w:tcW w:w="3780" w:type="dxa"/>
          </w:tcPr>
          <w:p w:rsidR="009C3BA2" w:rsidRDefault="009C3BA2" w:rsidP="002926EC">
            <w:pPr>
              <w:spacing w:line="360" w:lineRule="auto"/>
              <w:rPr>
                <w:rFonts w:ascii="Times New Roman" w:hAnsi="Times New Roman" w:cs="Times New Roman"/>
                <w:sz w:val="24"/>
              </w:rPr>
            </w:pPr>
            <w:r>
              <w:rPr>
                <w:rFonts w:ascii="Times New Roman" w:hAnsi="Times New Roman" w:cs="Times New Roman"/>
                <w:sz w:val="24"/>
              </w:rPr>
              <w:t>Internal assembly and support systems installation</w:t>
            </w:r>
          </w:p>
        </w:tc>
        <w:tc>
          <w:tcPr>
            <w:tcW w:w="5040" w:type="dxa"/>
          </w:tcPr>
          <w:p w:rsidR="009C3BA2" w:rsidRDefault="00DB2DAD" w:rsidP="002926EC">
            <w:pPr>
              <w:spacing w:line="360" w:lineRule="auto"/>
              <w:rPr>
                <w:rFonts w:ascii="Times New Roman" w:hAnsi="Times New Roman" w:cs="Times New Roman"/>
                <w:sz w:val="24"/>
              </w:rPr>
            </w:pPr>
            <w:r>
              <w:rPr>
                <w:rFonts w:ascii="Times New Roman" w:hAnsi="Times New Roman" w:cs="Times New Roman"/>
                <w:sz w:val="24"/>
              </w:rPr>
              <w:t>$40 million</w:t>
            </w:r>
          </w:p>
        </w:tc>
      </w:tr>
      <w:tr w:rsidR="009C3BA2" w:rsidTr="00BE6892">
        <w:tc>
          <w:tcPr>
            <w:tcW w:w="3780" w:type="dxa"/>
          </w:tcPr>
          <w:p w:rsidR="009C3BA2" w:rsidRDefault="009C3BA2" w:rsidP="002926EC">
            <w:pPr>
              <w:spacing w:line="360" w:lineRule="auto"/>
              <w:rPr>
                <w:rFonts w:ascii="Times New Roman" w:hAnsi="Times New Roman" w:cs="Times New Roman"/>
                <w:sz w:val="24"/>
              </w:rPr>
            </w:pPr>
            <w:r>
              <w:rPr>
                <w:rFonts w:ascii="Times New Roman" w:hAnsi="Times New Roman" w:cs="Times New Roman"/>
                <w:sz w:val="24"/>
              </w:rPr>
              <w:t>Painting and ventilation works</w:t>
            </w:r>
          </w:p>
        </w:tc>
        <w:tc>
          <w:tcPr>
            <w:tcW w:w="5040" w:type="dxa"/>
          </w:tcPr>
          <w:p w:rsidR="009C3BA2" w:rsidRDefault="00625453" w:rsidP="002926EC">
            <w:pPr>
              <w:spacing w:line="360" w:lineRule="auto"/>
              <w:rPr>
                <w:rFonts w:ascii="Times New Roman" w:hAnsi="Times New Roman" w:cs="Times New Roman"/>
                <w:sz w:val="24"/>
              </w:rPr>
            </w:pPr>
            <w:r>
              <w:rPr>
                <w:rFonts w:ascii="Times New Roman" w:hAnsi="Times New Roman" w:cs="Times New Roman"/>
                <w:sz w:val="24"/>
              </w:rPr>
              <w:t>$15 million</w:t>
            </w:r>
          </w:p>
        </w:tc>
      </w:tr>
      <w:tr w:rsidR="009C3BA2" w:rsidTr="00BE6892">
        <w:tc>
          <w:tcPr>
            <w:tcW w:w="3780" w:type="dxa"/>
          </w:tcPr>
          <w:p w:rsidR="009C3BA2" w:rsidRDefault="009C3BA2" w:rsidP="002926EC">
            <w:pPr>
              <w:spacing w:line="360" w:lineRule="auto"/>
              <w:rPr>
                <w:rFonts w:ascii="Times New Roman" w:hAnsi="Times New Roman" w:cs="Times New Roman"/>
                <w:sz w:val="24"/>
              </w:rPr>
            </w:pPr>
            <w:r>
              <w:rPr>
                <w:rFonts w:ascii="Times New Roman" w:hAnsi="Times New Roman" w:cs="Times New Roman"/>
                <w:sz w:val="24"/>
              </w:rPr>
              <w:t xml:space="preserve">Construction of central supply </w:t>
            </w:r>
          </w:p>
        </w:tc>
        <w:tc>
          <w:tcPr>
            <w:tcW w:w="5040" w:type="dxa"/>
          </w:tcPr>
          <w:p w:rsidR="009C3BA2" w:rsidRDefault="00625453" w:rsidP="002926EC">
            <w:pPr>
              <w:spacing w:line="360" w:lineRule="auto"/>
              <w:rPr>
                <w:rFonts w:ascii="Times New Roman" w:hAnsi="Times New Roman" w:cs="Times New Roman"/>
                <w:sz w:val="24"/>
              </w:rPr>
            </w:pPr>
            <w:r>
              <w:rPr>
                <w:rFonts w:ascii="Times New Roman" w:hAnsi="Times New Roman" w:cs="Times New Roman"/>
                <w:sz w:val="24"/>
              </w:rPr>
              <w:t>$60 million</w:t>
            </w:r>
          </w:p>
        </w:tc>
      </w:tr>
      <w:tr w:rsidR="00625453" w:rsidTr="00BE6892">
        <w:tc>
          <w:tcPr>
            <w:tcW w:w="3780" w:type="dxa"/>
          </w:tcPr>
          <w:p w:rsidR="00625453" w:rsidRDefault="00625453" w:rsidP="002926EC">
            <w:pPr>
              <w:spacing w:line="360" w:lineRule="auto"/>
              <w:rPr>
                <w:rFonts w:ascii="Times New Roman" w:hAnsi="Times New Roman" w:cs="Times New Roman"/>
                <w:sz w:val="24"/>
              </w:rPr>
            </w:pPr>
            <w:r>
              <w:rPr>
                <w:rFonts w:ascii="Times New Roman" w:hAnsi="Times New Roman" w:cs="Times New Roman"/>
                <w:sz w:val="24"/>
              </w:rPr>
              <w:t>Miscellaneous expenses</w:t>
            </w:r>
          </w:p>
        </w:tc>
        <w:tc>
          <w:tcPr>
            <w:tcW w:w="5040" w:type="dxa"/>
          </w:tcPr>
          <w:p w:rsidR="00625453" w:rsidRDefault="00625453" w:rsidP="002926EC">
            <w:pPr>
              <w:spacing w:line="360" w:lineRule="auto"/>
              <w:rPr>
                <w:rFonts w:ascii="Times New Roman" w:hAnsi="Times New Roman" w:cs="Times New Roman"/>
                <w:sz w:val="24"/>
              </w:rPr>
            </w:pPr>
            <w:r>
              <w:rPr>
                <w:rFonts w:ascii="Times New Roman" w:hAnsi="Times New Roman" w:cs="Times New Roman"/>
                <w:sz w:val="24"/>
              </w:rPr>
              <w:t>$100 million</w:t>
            </w:r>
          </w:p>
        </w:tc>
      </w:tr>
    </w:tbl>
    <w:p w:rsidR="007B62E8" w:rsidRDefault="00962C51" w:rsidP="00962C51">
      <w:pPr>
        <w:spacing w:line="480" w:lineRule="auto"/>
        <w:rPr>
          <w:rFonts w:ascii="Times New Roman" w:hAnsi="Times New Roman" w:cs="Times New Roman"/>
          <w:sz w:val="24"/>
        </w:rPr>
      </w:pPr>
      <w:r>
        <w:rPr>
          <w:rFonts w:ascii="Times New Roman" w:hAnsi="Times New Roman" w:cs="Times New Roman"/>
          <w:sz w:val="24"/>
        </w:rPr>
        <w:t xml:space="preserve">Table 1: Budget </w:t>
      </w:r>
    </w:p>
    <w:p w:rsidR="00962C51" w:rsidRDefault="00962C51" w:rsidP="00546BEA">
      <w:pPr>
        <w:spacing w:line="480" w:lineRule="auto"/>
        <w:ind w:firstLine="720"/>
        <w:rPr>
          <w:rFonts w:ascii="Times New Roman" w:eastAsia="Times New Roman" w:hAnsi="Times New Roman" w:cs="Times New Roman"/>
          <w:sz w:val="24"/>
          <w:szCs w:val="24"/>
        </w:rPr>
      </w:pPr>
      <w:r>
        <w:rPr>
          <w:rFonts w:ascii="Times New Roman" w:hAnsi="Times New Roman" w:cs="Times New Roman"/>
          <w:sz w:val="24"/>
        </w:rPr>
        <w:t xml:space="preserve">As mentioned earlier if this project is delayed, it </w:t>
      </w:r>
      <w:r w:rsidR="00872DDB">
        <w:rPr>
          <w:rFonts w:ascii="Times New Roman" w:hAnsi="Times New Roman" w:cs="Times New Roman"/>
          <w:sz w:val="24"/>
        </w:rPr>
        <w:t xml:space="preserve">will require the company to inject more money to facilitate for the time not provisioned. Construction of </w:t>
      </w:r>
      <w:proofErr w:type="spellStart"/>
      <w:r w:rsidR="00872DDB">
        <w:rPr>
          <w:rFonts w:ascii="Times New Roman" w:hAnsi="Times New Roman" w:cs="Times New Roman"/>
          <w:sz w:val="24"/>
        </w:rPr>
        <w:t>Gigafactory</w:t>
      </w:r>
      <w:proofErr w:type="spellEnd"/>
      <w:r w:rsidR="00872DDB">
        <w:rPr>
          <w:rFonts w:ascii="Times New Roman" w:hAnsi="Times New Roman" w:cs="Times New Roman"/>
          <w:sz w:val="24"/>
        </w:rPr>
        <w:t xml:space="preserve"> in Texa</w:t>
      </w:r>
      <w:r w:rsidR="00C13623">
        <w:rPr>
          <w:rFonts w:ascii="Times New Roman" w:hAnsi="Times New Roman" w:cs="Times New Roman"/>
          <w:sz w:val="24"/>
        </w:rPr>
        <w:t xml:space="preserve">s. According </w:t>
      </w:r>
      <w:proofErr w:type="spellStart"/>
      <w:r w:rsidR="00C13623" w:rsidRPr="00DA4BFF">
        <w:rPr>
          <w:rFonts w:ascii="Times New Roman" w:eastAsia="Times New Roman" w:hAnsi="Times New Roman" w:cs="Times New Roman"/>
          <w:sz w:val="24"/>
          <w:szCs w:val="24"/>
        </w:rPr>
        <w:t>Mukuka</w:t>
      </w:r>
      <w:proofErr w:type="spellEnd"/>
      <w:r w:rsidR="00C13623">
        <w:rPr>
          <w:rFonts w:ascii="Times New Roman" w:eastAsia="Times New Roman" w:hAnsi="Times New Roman" w:cs="Times New Roman"/>
          <w:sz w:val="24"/>
          <w:szCs w:val="24"/>
        </w:rPr>
        <w:t xml:space="preserve"> et al. (2013, p.1), project completion delay can either be compensable delays or non-compensable delays. If the delay is compensable, it means it is caused by the project owner or the company. Hence, the contractor is entitled to be added more time to complete the </w:t>
      </w:r>
      <w:r w:rsidR="00C13623">
        <w:rPr>
          <w:rFonts w:ascii="Times New Roman" w:eastAsia="Times New Roman" w:hAnsi="Times New Roman" w:cs="Times New Roman"/>
          <w:sz w:val="24"/>
          <w:szCs w:val="24"/>
        </w:rPr>
        <w:lastRenderedPageBreak/>
        <w:t xml:space="preserve">project as well as additional budget. On the other hand, if delay is non-compensable, the delays are triggered by the third parties or incidences that are beyond the control of the project owner. In this case, no compensation is provided to the third party or the contractor. For this project of constructing </w:t>
      </w:r>
      <w:proofErr w:type="spellStart"/>
      <w:r w:rsidR="00C13623">
        <w:rPr>
          <w:rFonts w:ascii="Times New Roman" w:eastAsia="Times New Roman" w:hAnsi="Times New Roman" w:cs="Times New Roman"/>
          <w:sz w:val="24"/>
          <w:szCs w:val="24"/>
        </w:rPr>
        <w:t>Gigafactory</w:t>
      </w:r>
      <w:proofErr w:type="spellEnd"/>
      <w:r w:rsidR="00C13623">
        <w:rPr>
          <w:rFonts w:ascii="Times New Roman" w:eastAsia="Times New Roman" w:hAnsi="Times New Roman" w:cs="Times New Roman"/>
          <w:sz w:val="24"/>
          <w:szCs w:val="24"/>
        </w:rPr>
        <w:t>, the additional budget estimated to be $1000000 on daily basis.</w:t>
      </w:r>
    </w:p>
    <w:p w:rsidR="00933CF7" w:rsidRDefault="00546BEA" w:rsidP="00546BEA">
      <w:pPr>
        <w:spacing w:line="480" w:lineRule="auto"/>
        <w:rPr>
          <w:rFonts w:ascii="Times New Roman" w:hAnsi="Times New Roman" w:cs="Times New Roman"/>
          <w:sz w:val="24"/>
        </w:rPr>
      </w:pPr>
      <w:r>
        <w:rPr>
          <w:rFonts w:ascii="Times New Roman" w:hAnsi="Times New Roman" w:cs="Times New Roman"/>
          <w:sz w:val="24"/>
        </w:rPr>
        <w:tab/>
        <w:t>Based on the cost estimation as presented in the above table, this projected adopted parametric costing, whereby historical data and statistical modelling are applied to assign cost to the project. In this approach, it determines and defines the underlying unit cost of the component of a project. The reason behind selecting this method is based on the fact that it is highly accurate. However, it require some initial data to accurately assess and estimate the cost (</w:t>
      </w:r>
      <w:proofErr w:type="spellStart"/>
      <w:r>
        <w:rPr>
          <w:rFonts w:ascii="Times New Roman" w:hAnsi="Times New Roman" w:cs="Times New Roman"/>
          <w:sz w:val="24"/>
        </w:rPr>
        <w:t>Stobier</w:t>
      </w:r>
      <w:r w:rsidR="007A2841">
        <w:rPr>
          <w:rFonts w:ascii="Times New Roman" w:hAnsi="Times New Roman" w:cs="Times New Roman"/>
          <w:sz w:val="24"/>
        </w:rPr>
        <w:t>ski</w:t>
      </w:r>
      <w:proofErr w:type="spellEnd"/>
      <w:r w:rsidR="007A2841">
        <w:rPr>
          <w:rFonts w:ascii="Times New Roman" w:hAnsi="Times New Roman" w:cs="Times New Roman"/>
          <w:sz w:val="24"/>
        </w:rPr>
        <w:t xml:space="preserve">, 2019, </w:t>
      </w:r>
      <w:proofErr w:type="spellStart"/>
      <w:r w:rsidR="007A2841">
        <w:rPr>
          <w:rFonts w:ascii="Times New Roman" w:hAnsi="Times New Roman" w:cs="Times New Roman"/>
          <w:sz w:val="24"/>
        </w:rPr>
        <w:t>n.p</w:t>
      </w:r>
      <w:proofErr w:type="spellEnd"/>
      <w:r w:rsidR="007A2841">
        <w:rPr>
          <w:rFonts w:ascii="Times New Roman" w:hAnsi="Times New Roman" w:cs="Times New Roman"/>
          <w:sz w:val="24"/>
        </w:rPr>
        <w:t>)</w:t>
      </w:r>
      <w:r>
        <w:rPr>
          <w:rFonts w:ascii="Times New Roman" w:hAnsi="Times New Roman" w:cs="Times New Roman"/>
          <w:sz w:val="24"/>
        </w:rPr>
        <w:t>.</w:t>
      </w:r>
      <w:r w:rsidR="007A2841">
        <w:rPr>
          <w:rFonts w:ascii="Times New Roman" w:hAnsi="Times New Roman" w:cs="Times New Roman"/>
          <w:sz w:val="24"/>
        </w:rPr>
        <w:t xml:space="preserve"> Ideally, the cost estimation as provided in the budget presented above is based on the key deliverables for this project. </w:t>
      </w:r>
      <w:r w:rsidR="002C1360">
        <w:rPr>
          <w:rFonts w:ascii="Times New Roman" w:hAnsi="Times New Roman" w:cs="Times New Roman"/>
          <w:sz w:val="24"/>
        </w:rPr>
        <w:t xml:space="preserve">Nevertheless, this cost estimation approach is associated with some weaknesses </w:t>
      </w:r>
      <w:r w:rsidR="004432CC">
        <w:rPr>
          <w:rFonts w:ascii="Times New Roman" w:hAnsi="Times New Roman" w:cs="Times New Roman"/>
          <w:sz w:val="24"/>
        </w:rPr>
        <w:t xml:space="preserve">such us large size of data, which makes it difficult to perform calculation for the whole data. </w:t>
      </w:r>
      <w:r w:rsidR="0053611F">
        <w:rPr>
          <w:rFonts w:ascii="Times New Roman" w:hAnsi="Times New Roman" w:cs="Times New Roman"/>
          <w:sz w:val="24"/>
        </w:rPr>
        <w:t>Additionally, parametric cost estimation c</w:t>
      </w:r>
      <w:r w:rsidR="008E6255">
        <w:rPr>
          <w:rFonts w:ascii="Times New Roman" w:hAnsi="Times New Roman" w:cs="Times New Roman"/>
          <w:sz w:val="24"/>
        </w:rPr>
        <w:t xml:space="preserve">an be time consuming and costly. Also, this technique applies random component, which causes results to vary significantly when running multiple </w:t>
      </w:r>
      <w:r w:rsidR="00C64081">
        <w:rPr>
          <w:rFonts w:ascii="Times New Roman" w:hAnsi="Times New Roman" w:cs="Times New Roman"/>
          <w:sz w:val="24"/>
        </w:rPr>
        <w:t xml:space="preserve">times using the same data, unless initiation parameters are fixed. </w:t>
      </w:r>
    </w:p>
    <w:p w:rsidR="00C91DEF" w:rsidRDefault="00C91DEF" w:rsidP="00546BEA">
      <w:pPr>
        <w:spacing w:line="480" w:lineRule="auto"/>
        <w:rPr>
          <w:rFonts w:ascii="Times New Roman" w:hAnsi="Times New Roman" w:cs="Times New Roman"/>
          <w:b/>
          <w:sz w:val="24"/>
        </w:rPr>
      </w:pPr>
      <w:r>
        <w:rPr>
          <w:rFonts w:ascii="Times New Roman" w:hAnsi="Times New Roman" w:cs="Times New Roman"/>
          <w:b/>
          <w:sz w:val="24"/>
        </w:rPr>
        <w:t>Project Management Methodologies</w:t>
      </w:r>
    </w:p>
    <w:p w:rsidR="00C91DEF" w:rsidRDefault="00C91DEF" w:rsidP="00546BEA">
      <w:pPr>
        <w:spacing w:line="480" w:lineRule="auto"/>
        <w:rPr>
          <w:rFonts w:ascii="Times New Roman" w:hAnsi="Times New Roman" w:cs="Times New Roman"/>
          <w:sz w:val="24"/>
        </w:rPr>
      </w:pPr>
      <w:r>
        <w:rPr>
          <w:rFonts w:ascii="Times New Roman" w:hAnsi="Times New Roman" w:cs="Times New Roman"/>
          <w:sz w:val="24"/>
        </w:rPr>
        <w:tab/>
        <w:t>A project management methodology is a set of principle and practices that provides guidance in organizing the project to ensure that it has an optimal performance. Gener</w:t>
      </w:r>
      <w:r w:rsidR="00F20534">
        <w:rPr>
          <w:rFonts w:ascii="Times New Roman" w:hAnsi="Times New Roman" w:cs="Times New Roman"/>
          <w:sz w:val="24"/>
        </w:rPr>
        <w:t xml:space="preserve">ally, this is a framework that </w:t>
      </w:r>
      <w:r>
        <w:rPr>
          <w:rFonts w:ascii="Times New Roman" w:hAnsi="Times New Roman" w:cs="Times New Roman"/>
          <w:sz w:val="24"/>
        </w:rPr>
        <w:t xml:space="preserve">helps the project management team to manage the project in the best way possible. </w:t>
      </w:r>
      <w:proofErr w:type="spellStart"/>
      <w:r w:rsidR="00F755EE">
        <w:rPr>
          <w:rFonts w:ascii="Times New Roman" w:hAnsi="Times New Roman" w:cs="Times New Roman"/>
          <w:sz w:val="24"/>
        </w:rPr>
        <w:t>Seveval</w:t>
      </w:r>
      <w:proofErr w:type="spellEnd"/>
      <w:r w:rsidR="00F755EE">
        <w:rPr>
          <w:rFonts w:ascii="Times New Roman" w:hAnsi="Times New Roman" w:cs="Times New Roman"/>
          <w:sz w:val="24"/>
        </w:rPr>
        <w:t xml:space="preserve"> project management methodologies exist each having its own pros and cons. Some of the criterion to consider when selecting ideal project methodology include cost and budget. This helps in answering the question on what sort of the budget is being worked with. </w:t>
      </w:r>
      <w:r w:rsidR="00F755EE">
        <w:rPr>
          <w:rFonts w:ascii="Times New Roman" w:hAnsi="Times New Roman" w:cs="Times New Roman"/>
          <w:sz w:val="24"/>
        </w:rPr>
        <w:lastRenderedPageBreak/>
        <w:t xml:space="preserve">Other considerations include the team size, </w:t>
      </w:r>
      <w:r w:rsidR="00376F83">
        <w:rPr>
          <w:rFonts w:ascii="Times New Roman" w:hAnsi="Times New Roman" w:cs="Times New Roman"/>
          <w:sz w:val="24"/>
        </w:rPr>
        <w:t xml:space="preserve">ability to take risks flexibility, project timeline, and stakeholder collaboration. </w:t>
      </w:r>
    </w:p>
    <w:p w:rsidR="00282EF8" w:rsidRDefault="00282EF8" w:rsidP="00546BEA">
      <w:pPr>
        <w:spacing w:line="480" w:lineRule="auto"/>
        <w:rPr>
          <w:rFonts w:ascii="Times New Roman" w:hAnsi="Times New Roman" w:cs="Times New Roman"/>
          <w:sz w:val="24"/>
        </w:rPr>
      </w:pPr>
      <w:r>
        <w:rPr>
          <w:rFonts w:ascii="Times New Roman" w:hAnsi="Times New Roman" w:cs="Times New Roman"/>
          <w:sz w:val="24"/>
        </w:rPr>
        <w:tab/>
        <w:t xml:space="preserve">Different project methodologies that are available for use include Waterfall, Agile, Scrum, </w:t>
      </w:r>
      <w:proofErr w:type="spellStart"/>
      <w:r>
        <w:rPr>
          <w:rFonts w:ascii="Times New Roman" w:hAnsi="Times New Roman" w:cs="Times New Roman"/>
          <w:sz w:val="24"/>
        </w:rPr>
        <w:t>Scrumban</w:t>
      </w:r>
      <w:proofErr w:type="spellEnd"/>
      <w:r>
        <w:rPr>
          <w:rFonts w:ascii="Times New Roman" w:hAnsi="Times New Roman" w:cs="Times New Roman"/>
          <w:sz w:val="24"/>
        </w:rPr>
        <w:t>, among others. For the waterfall methodology, it is a traditional</w:t>
      </w:r>
      <w:r w:rsidR="00243862">
        <w:rPr>
          <w:rFonts w:ascii="Times New Roman" w:hAnsi="Times New Roman" w:cs="Times New Roman"/>
          <w:sz w:val="24"/>
        </w:rPr>
        <w:t xml:space="preserve"> approach to project management, where tasks must be completed in a linear or sequential manner. Each stage of the project must be completed before the beginning of the next stage. For the case of </w:t>
      </w:r>
      <w:r w:rsidR="00FC3EF2">
        <w:rPr>
          <w:rFonts w:ascii="Times New Roman" w:hAnsi="Times New Roman" w:cs="Times New Roman"/>
          <w:sz w:val="24"/>
        </w:rPr>
        <w:t>agile</w:t>
      </w:r>
      <w:r w:rsidR="00243862">
        <w:rPr>
          <w:rFonts w:ascii="Times New Roman" w:hAnsi="Times New Roman" w:cs="Times New Roman"/>
          <w:sz w:val="24"/>
        </w:rPr>
        <w:t xml:space="preserve"> methodology, in which the construction of </w:t>
      </w:r>
      <w:proofErr w:type="spellStart"/>
      <w:r w:rsidR="00243862">
        <w:rPr>
          <w:rFonts w:ascii="Times New Roman" w:hAnsi="Times New Roman" w:cs="Times New Roman"/>
          <w:sz w:val="24"/>
        </w:rPr>
        <w:t>Gifactory</w:t>
      </w:r>
      <w:proofErr w:type="spellEnd"/>
      <w:r w:rsidR="00243862">
        <w:rPr>
          <w:rFonts w:ascii="Times New Roman" w:hAnsi="Times New Roman" w:cs="Times New Roman"/>
          <w:sz w:val="24"/>
        </w:rPr>
        <w:t xml:space="preserve"> will be based on will follow, </w:t>
      </w:r>
      <w:r w:rsidR="00964FCB">
        <w:rPr>
          <w:rFonts w:ascii="Times New Roman" w:hAnsi="Times New Roman" w:cs="Times New Roman"/>
          <w:sz w:val="24"/>
        </w:rPr>
        <w:t xml:space="preserve">it is an iterative approach </w:t>
      </w:r>
      <w:r w:rsidR="0066057F">
        <w:rPr>
          <w:rFonts w:ascii="Times New Roman" w:hAnsi="Times New Roman" w:cs="Times New Roman"/>
          <w:sz w:val="24"/>
        </w:rPr>
        <w:t xml:space="preserve">for delivering the project throughout its lifecycle. </w:t>
      </w:r>
      <w:r w:rsidR="00634463">
        <w:rPr>
          <w:rFonts w:ascii="Times New Roman" w:hAnsi="Times New Roman" w:cs="Times New Roman"/>
          <w:sz w:val="24"/>
        </w:rPr>
        <w:t>Agile methodology is quickly gaining popularity in the modern world</w:t>
      </w:r>
      <w:r w:rsidR="00047C62">
        <w:rPr>
          <w:rFonts w:ascii="Times New Roman" w:hAnsi="Times New Roman" w:cs="Times New Roman"/>
          <w:sz w:val="24"/>
        </w:rPr>
        <w:t xml:space="preserve">, in an approach to complete work within a complex and eve-changing world. The rationale for selecting agile in the construction of </w:t>
      </w:r>
      <w:proofErr w:type="spellStart"/>
      <w:r w:rsidR="00047C62">
        <w:rPr>
          <w:rFonts w:ascii="Times New Roman" w:hAnsi="Times New Roman" w:cs="Times New Roman"/>
          <w:sz w:val="24"/>
        </w:rPr>
        <w:t>Gigafactory</w:t>
      </w:r>
      <w:proofErr w:type="spellEnd"/>
      <w:r w:rsidR="00047C62">
        <w:rPr>
          <w:rFonts w:ascii="Times New Roman" w:hAnsi="Times New Roman" w:cs="Times New Roman"/>
          <w:sz w:val="24"/>
        </w:rPr>
        <w:t xml:space="preserve"> is because of its four main key values, which include </w:t>
      </w:r>
      <w:r w:rsidR="0030070D">
        <w:rPr>
          <w:rFonts w:ascii="Times New Roman" w:hAnsi="Times New Roman" w:cs="Times New Roman"/>
          <w:sz w:val="24"/>
        </w:rPr>
        <w:t>individual’s</w:t>
      </w:r>
      <w:r w:rsidR="00047C62">
        <w:rPr>
          <w:rFonts w:ascii="Times New Roman" w:hAnsi="Times New Roman" w:cs="Times New Roman"/>
          <w:sz w:val="24"/>
        </w:rPr>
        <w:t xml:space="preserve"> interactions over tools and processes, working on a project over comprehensive documentation. Third, </w:t>
      </w:r>
      <w:r w:rsidR="0030070D">
        <w:rPr>
          <w:rFonts w:ascii="Times New Roman" w:hAnsi="Times New Roman" w:cs="Times New Roman"/>
          <w:sz w:val="24"/>
        </w:rPr>
        <w:t>there is existence of customer’s collaboration over contract negotiation, and lastly responsiveness to change over following a plan.</w:t>
      </w:r>
      <w:r w:rsidR="006E59FA">
        <w:rPr>
          <w:rFonts w:ascii="Times New Roman" w:hAnsi="Times New Roman" w:cs="Times New Roman"/>
          <w:sz w:val="24"/>
        </w:rPr>
        <w:t xml:space="preserve"> In this project, implementation will be based on the following basic processes: project planning, product roadmap creation, release planning, and sprint planning. </w:t>
      </w:r>
    </w:p>
    <w:p w:rsidR="00626CE3" w:rsidRDefault="00626CE3" w:rsidP="00546BEA">
      <w:pPr>
        <w:spacing w:line="480" w:lineRule="auto"/>
        <w:rPr>
          <w:rFonts w:ascii="Times New Roman" w:hAnsi="Times New Roman" w:cs="Times New Roman"/>
          <w:sz w:val="24"/>
        </w:rPr>
      </w:pPr>
    </w:p>
    <w:p w:rsidR="00626CE3" w:rsidRDefault="00626CE3" w:rsidP="00546BEA">
      <w:pPr>
        <w:spacing w:line="480" w:lineRule="auto"/>
        <w:rPr>
          <w:rFonts w:ascii="Times New Roman" w:hAnsi="Times New Roman" w:cs="Times New Roman"/>
          <w:sz w:val="24"/>
        </w:rPr>
      </w:pPr>
    </w:p>
    <w:p w:rsidR="00626CE3" w:rsidRDefault="00626CE3" w:rsidP="00546BEA">
      <w:pPr>
        <w:spacing w:line="480" w:lineRule="auto"/>
        <w:rPr>
          <w:rFonts w:ascii="Times New Roman" w:hAnsi="Times New Roman" w:cs="Times New Roman"/>
          <w:sz w:val="24"/>
        </w:rPr>
      </w:pPr>
    </w:p>
    <w:p w:rsidR="00626CE3" w:rsidRDefault="00626CE3" w:rsidP="00546BEA">
      <w:pPr>
        <w:spacing w:line="480" w:lineRule="auto"/>
        <w:rPr>
          <w:rFonts w:ascii="Times New Roman" w:hAnsi="Times New Roman" w:cs="Times New Roman"/>
          <w:sz w:val="24"/>
        </w:rPr>
      </w:pPr>
    </w:p>
    <w:p w:rsidR="00626CE3" w:rsidRDefault="00626CE3" w:rsidP="00546BEA">
      <w:pPr>
        <w:spacing w:line="480" w:lineRule="auto"/>
        <w:rPr>
          <w:rFonts w:ascii="Times New Roman" w:hAnsi="Times New Roman" w:cs="Times New Roman"/>
          <w:sz w:val="24"/>
        </w:rPr>
      </w:pPr>
    </w:p>
    <w:p w:rsidR="00626CE3" w:rsidRDefault="00626CE3" w:rsidP="00626CE3">
      <w:pPr>
        <w:spacing w:line="480" w:lineRule="auto"/>
        <w:jc w:val="center"/>
        <w:rPr>
          <w:rFonts w:ascii="Times New Roman" w:hAnsi="Times New Roman" w:cs="Times New Roman"/>
          <w:sz w:val="24"/>
        </w:rPr>
      </w:pPr>
      <w:r>
        <w:rPr>
          <w:rFonts w:ascii="Times New Roman" w:hAnsi="Times New Roman" w:cs="Times New Roman"/>
          <w:sz w:val="24"/>
        </w:rPr>
        <w:lastRenderedPageBreak/>
        <w:t>References</w:t>
      </w:r>
    </w:p>
    <w:p w:rsidR="00626CE3" w:rsidRPr="00CF7DCB" w:rsidRDefault="00626CE3" w:rsidP="00626CE3">
      <w:pPr>
        <w:pStyle w:val="NoSpacing"/>
        <w:spacing w:line="480" w:lineRule="auto"/>
        <w:ind w:left="720" w:hanging="720"/>
        <w:rPr>
          <w:rFonts w:ascii="Times New Roman" w:eastAsia="Times New Roman" w:hAnsi="Times New Roman" w:cs="Times New Roman"/>
          <w:sz w:val="24"/>
        </w:rPr>
      </w:pPr>
      <w:proofErr w:type="spellStart"/>
      <w:r w:rsidRPr="00CF7DCB">
        <w:rPr>
          <w:rFonts w:ascii="Times New Roman" w:eastAsia="Times New Roman" w:hAnsi="Times New Roman" w:cs="Times New Roman"/>
          <w:sz w:val="24"/>
        </w:rPr>
        <w:t>Aliyu</w:t>
      </w:r>
      <w:proofErr w:type="spellEnd"/>
      <w:r w:rsidRPr="00CF7DCB">
        <w:rPr>
          <w:rFonts w:ascii="Times New Roman" w:eastAsia="Times New Roman" w:hAnsi="Times New Roman" w:cs="Times New Roman"/>
          <w:sz w:val="24"/>
        </w:rPr>
        <w:t xml:space="preserve">, A.M., 2012. Project management using Critical Path Method (CPM): A pragmatic study. </w:t>
      </w:r>
      <w:r w:rsidRPr="00CF7DCB">
        <w:rPr>
          <w:rFonts w:ascii="Times New Roman" w:eastAsia="Times New Roman" w:hAnsi="Times New Roman" w:cs="Times New Roman"/>
          <w:i/>
          <w:iCs/>
          <w:sz w:val="24"/>
        </w:rPr>
        <w:t>Global Journal of Pure and Applied Sciences</w:t>
      </w:r>
      <w:r w:rsidRPr="00CF7DCB">
        <w:rPr>
          <w:rFonts w:ascii="Times New Roman" w:eastAsia="Times New Roman" w:hAnsi="Times New Roman" w:cs="Times New Roman"/>
          <w:sz w:val="24"/>
        </w:rPr>
        <w:t xml:space="preserve">, </w:t>
      </w:r>
      <w:r w:rsidRPr="00CF7DCB">
        <w:rPr>
          <w:rFonts w:ascii="Times New Roman" w:eastAsia="Times New Roman" w:hAnsi="Times New Roman" w:cs="Times New Roman"/>
          <w:i/>
          <w:iCs/>
          <w:sz w:val="24"/>
        </w:rPr>
        <w:t>18</w:t>
      </w:r>
      <w:r w:rsidRPr="00CF7DCB">
        <w:rPr>
          <w:rFonts w:ascii="Times New Roman" w:eastAsia="Times New Roman" w:hAnsi="Times New Roman" w:cs="Times New Roman"/>
          <w:sz w:val="24"/>
        </w:rPr>
        <w:t>(3-4), pp.197-206.</w:t>
      </w:r>
    </w:p>
    <w:p w:rsidR="00626CE3" w:rsidRPr="00CF7DCB" w:rsidRDefault="00626CE3" w:rsidP="00626CE3">
      <w:pPr>
        <w:pStyle w:val="NoSpacing"/>
        <w:spacing w:line="480" w:lineRule="auto"/>
        <w:ind w:left="720" w:hanging="720"/>
        <w:rPr>
          <w:rFonts w:ascii="Times New Roman" w:eastAsia="Times New Roman" w:hAnsi="Times New Roman" w:cs="Times New Roman"/>
          <w:sz w:val="24"/>
        </w:rPr>
      </w:pPr>
      <w:r w:rsidRPr="00CF7DCB">
        <w:rPr>
          <w:rFonts w:ascii="Times New Roman" w:eastAsia="Times New Roman" w:hAnsi="Times New Roman" w:cs="Times New Roman"/>
          <w:sz w:val="24"/>
        </w:rPr>
        <w:t xml:space="preserve">Burke, R. (2013). Project management: planning and control techniques. </w:t>
      </w:r>
      <w:r w:rsidRPr="00CF7DCB">
        <w:rPr>
          <w:rFonts w:ascii="Times New Roman" w:eastAsia="Times New Roman" w:hAnsi="Times New Roman" w:cs="Times New Roman"/>
          <w:i/>
          <w:iCs/>
          <w:sz w:val="24"/>
        </w:rPr>
        <w:t>New Jersey, USA</w:t>
      </w:r>
      <w:r w:rsidRPr="00CF7DCB">
        <w:rPr>
          <w:rFonts w:ascii="Times New Roman" w:eastAsia="Times New Roman" w:hAnsi="Times New Roman" w:cs="Times New Roman"/>
          <w:sz w:val="24"/>
        </w:rPr>
        <w:t xml:space="preserve">, </w:t>
      </w:r>
      <w:r w:rsidRPr="00CF7DCB">
        <w:rPr>
          <w:rFonts w:ascii="Times New Roman" w:eastAsia="Times New Roman" w:hAnsi="Times New Roman" w:cs="Times New Roman"/>
          <w:i/>
          <w:iCs/>
          <w:sz w:val="24"/>
        </w:rPr>
        <w:t>26</w:t>
      </w:r>
      <w:r w:rsidRPr="00CF7DCB">
        <w:rPr>
          <w:rFonts w:ascii="Times New Roman" w:eastAsia="Times New Roman" w:hAnsi="Times New Roman" w:cs="Times New Roman"/>
          <w:sz w:val="24"/>
        </w:rPr>
        <w:t>.</w:t>
      </w:r>
    </w:p>
    <w:p w:rsidR="00626CE3" w:rsidRPr="00CF7DCB" w:rsidRDefault="00626CE3" w:rsidP="00626CE3">
      <w:pPr>
        <w:pStyle w:val="NoSpacing"/>
        <w:spacing w:line="480" w:lineRule="auto"/>
        <w:ind w:left="720" w:hanging="720"/>
        <w:rPr>
          <w:rFonts w:ascii="Times New Roman" w:eastAsia="Times New Roman" w:hAnsi="Times New Roman" w:cs="Times New Roman"/>
          <w:sz w:val="24"/>
        </w:rPr>
      </w:pPr>
      <w:proofErr w:type="spellStart"/>
      <w:r w:rsidRPr="00CF7DCB">
        <w:rPr>
          <w:rFonts w:ascii="Times New Roman" w:eastAsia="Times New Roman" w:hAnsi="Times New Roman" w:cs="Times New Roman"/>
          <w:sz w:val="24"/>
        </w:rPr>
        <w:t>Mukuka</w:t>
      </w:r>
      <w:proofErr w:type="spellEnd"/>
      <w:r w:rsidRPr="00CF7DCB">
        <w:rPr>
          <w:rFonts w:ascii="Times New Roman" w:eastAsia="Times New Roman" w:hAnsi="Times New Roman" w:cs="Times New Roman"/>
          <w:sz w:val="24"/>
        </w:rPr>
        <w:t xml:space="preserve">, M., </w:t>
      </w:r>
      <w:proofErr w:type="spellStart"/>
      <w:r w:rsidRPr="00CF7DCB">
        <w:rPr>
          <w:rFonts w:ascii="Times New Roman" w:eastAsia="Times New Roman" w:hAnsi="Times New Roman" w:cs="Times New Roman"/>
          <w:sz w:val="24"/>
        </w:rPr>
        <w:t>Aigbavboa</w:t>
      </w:r>
      <w:proofErr w:type="spellEnd"/>
      <w:r w:rsidRPr="00CF7DCB">
        <w:rPr>
          <w:rFonts w:ascii="Times New Roman" w:eastAsia="Times New Roman" w:hAnsi="Times New Roman" w:cs="Times New Roman"/>
          <w:sz w:val="24"/>
        </w:rPr>
        <w:t xml:space="preserve">, C. and </w:t>
      </w:r>
      <w:proofErr w:type="spellStart"/>
      <w:r w:rsidRPr="00CF7DCB">
        <w:rPr>
          <w:rFonts w:ascii="Times New Roman" w:eastAsia="Times New Roman" w:hAnsi="Times New Roman" w:cs="Times New Roman"/>
          <w:sz w:val="24"/>
        </w:rPr>
        <w:t>Thwala</w:t>
      </w:r>
      <w:proofErr w:type="spellEnd"/>
      <w:r w:rsidRPr="00CF7DCB">
        <w:rPr>
          <w:rFonts w:ascii="Times New Roman" w:eastAsia="Times New Roman" w:hAnsi="Times New Roman" w:cs="Times New Roman"/>
          <w:sz w:val="24"/>
        </w:rPr>
        <w:t xml:space="preserve">, W., 2013. A theoretical assessment of the causes and effects of construction project delay. In </w:t>
      </w:r>
      <w:r w:rsidRPr="00CF7DCB">
        <w:rPr>
          <w:rFonts w:ascii="Times New Roman" w:eastAsia="Times New Roman" w:hAnsi="Times New Roman" w:cs="Times New Roman"/>
          <w:i/>
          <w:iCs/>
          <w:sz w:val="24"/>
        </w:rPr>
        <w:t>International Conference on Civil and Environmental Engineering (CEE’2013), November</w:t>
      </w:r>
      <w:r w:rsidRPr="00CF7DCB">
        <w:rPr>
          <w:rFonts w:ascii="Times New Roman" w:eastAsia="Times New Roman" w:hAnsi="Times New Roman" w:cs="Times New Roman"/>
          <w:sz w:val="24"/>
        </w:rPr>
        <w:t xml:space="preserve"> (pp. 27-28).</w:t>
      </w:r>
    </w:p>
    <w:p w:rsidR="00626CE3" w:rsidRPr="00CF7DCB" w:rsidRDefault="00626CE3" w:rsidP="00626CE3">
      <w:pPr>
        <w:pStyle w:val="NoSpacing"/>
        <w:spacing w:line="480" w:lineRule="auto"/>
        <w:ind w:left="720" w:hanging="720"/>
        <w:rPr>
          <w:rFonts w:ascii="Times New Roman" w:eastAsia="Times New Roman" w:hAnsi="Times New Roman" w:cs="Times New Roman"/>
          <w:sz w:val="24"/>
        </w:rPr>
      </w:pPr>
      <w:proofErr w:type="spellStart"/>
      <w:r w:rsidRPr="00CF7DCB">
        <w:rPr>
          <w:rFonts w:ascii="Times New Roman" w:eastAsia="Times New Roman" w:hAnsi="Times New Roman" w:cs="Times New Roman"/>
          <w:sz w:val="24"/>
        </w:rPr>
        <w:t>Oberlender</w:t>
      </w:r>
      <w:proofErr w:type="spellEnd"/>
      <w:r w:rsidRPr="00CF7DCB">
        <w:rPr>
          <w:rFonts w:ascii="Times New Roman" w:eastAsia="Times New Roman" w:hAnsi="Times New Roman" w:cs="Times New Roman"/>
          <w:sz w:val="24"/>
        </w:rPr>
        <w:t xml:space="preserve">, G.D., 2014. </w:t>
      </w:r>
      <w:r w:rsidRPr="00CF7DCB">
        <w:rPr>
          <w:rFonts w:ascii="Times New Roman" w:eastAsia="Times New Roman" w:hAnsi="Times New Roman" w:cs="Times New Roman"/>
          <w:i/>
          <w:iCs/>
          <w:sz w:val="24"/>
        </w:rPr>
        <w:t>Project management for engineering and construction</w:t>
      </w:r>
      <w:r w:rsidRPr="00CF7DCB">
        <w:rPr>
          <w:rFonts w:ascii="Times New Roman" w:eastAsia="Times New Roman" w:hAnsi="Times New Roman" w:cs="Times New Roman"/>
          <w:sz w:val="24"/>
        </w:rPr>
        <w:t>. McGraw-Hill Education.</w:t>
      </w:r>
    </w:p>
    <w:p w:rsidR="00626CE3" w:rsidRPr="00CF7DCB" w:rsidRDefault="00626CE3" w:rsidP="00626CE3">
      <w:pPr>
        <w:pStyle w:val="NoSpacing"/>
        <w:spacing w:line="480" w:lineRule="auto"/>
        <w:ind w:left="720" w:hanging="720"/>
        <w:rPr>
          <w:rFonts w:ascii="Times New Roman" w:hAnsi="Times New Roman" w:cs="Times New Roman"/>
          <w:sz w:val="24"/>
        </w:rPr>
      </w:pPr>
      <w:proofErr w:type="spellStart"/>
      <w:proofErr w:type="gramStart"/>
      <w:r w:rsidRPr="00CF7DCB">
        <w:rPr>
          <w:rFonts w:ascii="Times New Roman" w:hAnsi="Times New Roman" w:cs="Times New Roman"/>
          <w:sz w:val="24"/>
        </w:rPr>
        <w:t>Stobierski</w:t>
      </w:r>
      <w:proofErr w:type="spellEnd"/>
      <w:r w:rsidRPr="00CF7DCB">
        <w:rPr>
          <w:rFonts w:ascii="Times New Roman" w:hAnsi="Times New Roman" w:cs="Times New Roman"/>
          <w:sz w:val="24"/>
        </w:rPr>
        <w:t>.,</w:t>
      </w:r>
      <w:proofErr w:type="gramEnd"/>
      <w:r w:rsidRPr="00CF7DCB">
        <w:rPr>
          <w:rFonts w:ascii="Times New Roman" w:hAnsi="Times New Roman" w:cs="Times New Roman"/>
          <w:sz w:val="24"/>
        </w:rPr>
        <w:t xml:space="preserve"> 2019. What is Cost Estimation in Project </w:t>
      </w:r>
      <w:bookmarkStart w:id="0" w:name="_GoBack"/>
      <w:bookmarkEnd w:id="0"/>
      <w:r w:rsidR="00A0604A" w:rsidRPr="00CF7DCB">
        <w:rPr>
          <w:rFonts w:ascii="Times New Roman" w:hAnsi="Times New Roman" w:cs="Times New Roman"/>
          <w:sz w:val="24"/>
        </w:rPr>
        <w:t>Management?</w:t>
      </w:r>
      <w:r w:rsidRPr="00CF7DCB">
        <w:rPr>
          <w:rFonts w:ascii="Times New Roman" w:hAnsi="Times New Roman" w:cs="Times New Roman"/>
          <w:sz w:val="24"/>
        </w:rPr>
        <w:t xml:space="preserve"> https://www.northeastern.edu/graduate/blog/cost-estimation-in-project-management/ </w:t>
      </w:r>
    </w:p>
    <w:p w:rsidR="00626CE3" w:rsidRPr="00C91DEF" w:rsidRDefault="00626CE3" w:rsidP="00626CE3">
      <w:pPr>
        <w:spacing w:line="480" w:lineRule="auto"/>
        <w:jc w:val="center"/>
        <w:rPr>
          <w:rFonts w:ascii="Times New Roman" w:hAnsi="Times New Roman" w:cs="Times New Roman"/>
          <w:sz w:val="24"/>
        </w:rPr>
      </w:pPr>
    </w:p>
    <w:sectPr w:rsidR="00626CE3" w:rsidRPr="00C91DE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252" w:rsidRDefault="00427252" w:rsidP="000B0619">
      <w:pPr>
        <w:spacing w:after="0" w:line="240" w:lineRule="auto"/>
      </w:pPr>
      <w:r>
        <w:separator/>
      </w:r>
    </w:p>
  </w:endnote>
  <w:endnote w:type="continuationSeparator" w:id="0">
    <w:p w:rsidR="00427252" w:rsidRDefault="00427252" w:rsidP="000B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252" w:rsidRDefault="00427252" w:rsidP="000B0619">
      <w:pPr>
        <w:spacing w:after="0" w:line="240" w:lineRule="auto"/>
      </w:pPr>
      <w:r>
        <w:separator/>
      </w:r>
    </w:p>
  </w:footnote>
  <w:footnote w:type="continuationSeparator" w:id="0">
    <w:p w:rsidR="00427252" w:rsidRDefault="00427252" w:rsidP="000B06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619" w:rsidRPr="000B0619" w:rsidRDefault="000B0619" w:rsidP="000B0619">
    <w:pPr>
      <w:spacing w:line="480" w:lineRule="auto"/>
      <w:ind w:left="2160" w:firstLine="720"/>
      <w:jc w:val="center"/>
      <w:rPr>
        <w:rFonts w:ascii="Times New Roman" w:hAnsi="Times New Roman" w:cs="Times New Roman"/>
        <w:sz w:val="24"/>
        <w:szCs w:val="24"/>
      </w:rPr>
    </w:pPr>
    <w:r w:rsidRPr="00BD5293">
      <w:rPr>
        <w:rFonts w:ascii="Times New Roman" w:hAnsi="Times New Roman" w:cs="Times New Roman"/>
        <w:sz w:val="24"/>
      </w:rPr>
      <w:t xml:space="preserve">Project Management the New Tesla </w:t>
    </w:r>
    <w:proofErr w:type="spellStart"/>
    <w:r w:rsidRPr="00BD5293">
      <w:rPr>
        <w:rFonts w:ascii="Times New Roman" w:hAnsi="Times New Roman" w:cs="Times New Roman"/>
        <w:iCs/>
        <w:sz w:val="24"/>
      </w:rPr>
      <w:t>Gigafactory</w:t>
    </w:r>
    <w:proofErr w:type="spellEnd"/>
    <w:r w:rsidRPr="00BD5293">
      <w:rPr>
        <w:rFonts w:ascii="Times New Roman" w:hAnsi="Times New Roman" w:cs="Times New Roman"/>
        <w:iCs/>
        <w:sz w:val="24"/>
      </w:rPr>
      <w:t xml:space="preserve"> </w:t>
    </w:r>
    <w:r w:rsidRPr="00BD5293">
      <w:rPr>
        <w:rFonts w:ascii="Times New Roman" w:hAnsi="Times New Roman" w:cs="Times New Roman"/>
        <w:sz w:val="24"/>
      </w:rPr>
      <w:t>in Texas</w:t>
    </w:r>
    <w:r>
      <w:rPr>
        <w:rFonts w:ascii="Times New Roman" w:hAnsi="Times New Roman" w:cs="Times New Roman"/>
        <w:sz w:val="24"/>
      </w:rPr>
      <w:t xml:space="preserve"> </w:t>
    </w:r>
    <w:r>
      <w:rPr>
        <w:rFonts w:ascii="Times New Roman" w:hAnsi="Times New Roman" w:cs="Times New Roman"/>
        <w:sz w:val="24"/>
      </w:rPr>
      <w:tab/>
    </w:r>
    <w:sdt>
      <w:sdtPr>
        <w:rPr>
          <w:rFonts w:ascii="Times New Roman" w:hAnsi="Times New Roman" w:cs="Times New Roman"/>
          <w:sz w:val="24"/>
          <w:szCs w:val="24"/>
        </w:rPr>
        <w:id w:val="1573308213"/>
        <w:docPartObj>
          <w:docPartGallery w:val="Page Numbers (Top of Page)"/>
          <w:docPartUnique/>
        </w:docPartObj>
      </w:sdtPr>
      <w:sdtEndPr>
        <w:rPr>
          <w:noProof/>
        </w:rPr>
      </w:sdtEndPr>
      <w:sdtContent>
        <w:r w:rsidRPr="000B0619">
          <w:rPr>
            <w:rFonts w:ascii="Times New Roman" w:hAnsi="Times New Roman" w:cs="Times New Roman"/>
            <w:sz w:val="24"/>
            <w:szCs w:val="24"/>
          </w:rPr>
          <w:fldChar w:fldCharType="begin"/>
        </w:r>
        <w:r w:rsidRPr="000B0619">
          <w:rPr>
            <w:rFonts w:ascii="Times New Roman" w:hAnsi="Times New Roman" w:cs="Times New Roman"/>
            <w:sz w:val="24"/>
            <w:szCs w:val="24"/>
          </w:rPr>
          <w:instrText xml:space="preserve"> PAGE   \* MERGEFORMAT </w:instrText>
        </w:r>
        <w:r w:rsidRPr="000B0619">
          <w:rPr>
            <w:rFonts w:ascii="Times New Roman" w:hAnsi="Times New Roman" w:cs="Times New Roman"/>
            <w:sz w:val="24"/>
            <w:szCs w:val="24"/>
          </w:rPr>
          <w:fldChar w:fldCharType="separate"/>
        </w:r>
        <w:r w:rsidR="00A0604A">
          <w:rPr>
            <w:rFonts w:ascii="Times New Roman" w:hAnsi="Times New Roman" w:cs="Times New Roman"/>
            <w:noProof/>
            <w:sz w:val="24"/>
            <w:szCs w:val="24"/>
          </w:rPr>
          <w:t>12</w:t>
        </w:r>
        <w:r w:rsidRPr="000B0619">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3E6"/>
    <w:rsid w:val="0001087A"/>
    <w:rsid w:val="00013F3B"/>
    <w:rsid w:val="00043FEF"/>
    <w:rsid w:val="00047C62"/>
    <w:rsid w:val="00086723"/>
    <w:rsid w:val="000A50C7"/>
    <w:rsid w:val="000B0619"/>
    <w:rsid w:val="000B680D"/>
    <w:rsid w:val="0012657E"/>
    <w:rsid w:val="00140138"/>
    <w:rsid w:val="00166CA3"/>
    <w:rsid w:val="001B4A41"/>
    <w:rsid w:val="001B5898"/>
    <w:rsid w:val="002044DE"/>
    <w:rsid w:val="00207144"/>
    <w:rsid w:val="00216365"/>
    <w:rsid w:val="0021769B"/>
    <w:rsid w:val="00243862"/>
    <w:rsid w:val="0026554D"/>
    <w:rsid w:val="00277BEE"/>
    <w:rsid w:val="00282EF8"/>
    <w:rsid w:val="002926EC"/>
    <w:rsid w:val="002B2A17"/>
    <w:rsid w:val="002C1360"/>
    <w:rsid w:val="002D505A"/>
    <w:rsid w:val="0030070D"/>
    <w:rsid w:val="0032680C"/>
    <w:rsid w:val="00376F83"/>
    <w:rsid w:val="003D1CCF"/>
    <w:rsid w:val="004127DF"/>
    <w:rsid w:val="00427252"/>
    <w:rsid w:val="004432CC"/>
    <w:rsid w:val="00452258"/>
    <w:rsid w:val="00474254"/>
    <w:rsid w:val="004857CC"/>
    <w:rsid w:val="004918CB"/>
    <w:rsid w:val="004D2A18"/>
    <w:rsid w:val="004E77E5"/>
    <w:rsid w:val="0053611F"/>
    <w:rsid w:val="00546BEA"/>
    <w:rsid w:val="005861E9"/>
    <w:rsid w:val="00591C40"/>
    <w:rsid w:val="005E1F3E"/>
    <w:rsid w:val="005E352C"/>
    <w:rsid w:val="005E7E9D"/>
    <w:rsid w:val="00607478"/>
    <w:rsid w:val="00616B09"/>
    <w:rsid w:val="00625453"/>
    <w:rsid w:val="00626CE3"/>
    <w:rsid w:val="00634463"/>
    <w:rsid w:val="0066057F"/>
    <w:rsid w:val="006816E0"/>
    <w:rsid w:val="006C4997"/>
    <w:rsid w:val="006D14D0"/>
    <w:rsid w:val="006E59FA"/>
    <w:rsid w:val="006F6AEE"/>
    <w:rsid w:val="007413D0"/>
    <w:rsid w:val="007503F9"/>
    <w:rsid w:val="00756A55"/>
    <w:rsid w:val="00770586"/>
    <w:rsid w:val="007836D1"/>
    <w:rsid w:val="007A2841"/>
    <w:rsid w:val="007B62E8"/>
    <w:rsid w:val="007D2974"/>
    <w:rsid w:val="007D69E7"/>
    <w:rsid w:val="008113E6"/>
    <w:rsid w:val="008144CB"/>
    <w:rsid w:val="00832A18"/>
    <w:rsid w:val="008673A8"/>
    <w:rsid w:val="00872DDB"/>
    <w:rsid w:val="008B6640"/>
    <w:rsid w:val="008D3956"/>
    <w:rsid w:val="008E6255"/>
    <w:rsid w:val="009278E9"/>
    <w:rsid w:val="00933CF7"/>
    <w:rsid w:val="00940B77"/>
    <w:rsid w:val="00962C51"/>
    <w:rsid w:val="00964FCB"/>
    <w:rsid w:val="00970468"/>
    <w:rsid w:val="009961F0"/>
    <w:rsid w:val="009C175D"/>
    <w:rsid w:val="009C27BA"/>
    <w:rsid w:val="009C3BA2"/>
    <w:rsid w:val="00A0604A"/>
    <w:rsid w:val="00A42E87"/>
    <w:rsid w:val="00A51428"/>
    <w:rsid w:val="00AA5C0F"/>
    <w:rsid w:val="00AC2EA4"/>
    <w:rsid w:val="00B04D32"/>
    <w:rsid w:val="00B316BA"/>
    <w:rsid w:val="00B642E1"/>
    <w:rsid w:val="00B72936"/>
    <w:rsid w:val="00B879FC"/>
    <w:rsid w:val="00BC3EFB"/>
    <w:rsid w:val="00BC7940"/>
    <w:rsid w:val="00BD5293"/>
    <w:rsid w:val="00BE6892"/>
    <w:rsid w:val="00C13623"/>
    <w:rsid w:val="00C42870"/>
    <w:rsid w:val="00C63761"/>
    <w:rsid w:val="00C64081"/>
    <w:rsid w:val="00C91DEF"/>
    <w:rsid w:val="00C94801"/>
    <w:rsid w:val="00CA0721"/>
    <w:rsid w:val="00CA7035"/>
    <w:rsid w:val="00D00506"/>
    <w:rsid w:val="00D3496C"/>
    <w:rsid w:val="00D41463"/>
    <w:rsid w:val="00D4448D"/>
    <w:rsid w:val="00D45CBA"/>
    <w:rsid w:val="00D535A4"/>
    <w:rsid w:val="00D60D93"/>
    <w:rsid w:val="00D7349E"/>
    <w:rsid w:val="00D8184C"/>
    <w:rsid w:val="00D92881"/>
    <w:rsid w:val="00DB2DAD"/>
    <w:rsid w:val="00E31D77"/>
    <w:rsid w:val="00E60416"/>
    <w:rsid w:val="00E75E88"/>
    <w:rsid w:val="00EB5318"/>
    <w:rsid w:val="00EC4FDB"/>
    <w:rsid w:val="00ED21D4"/>
    <w:rsid w:val="00F15C64"/>
    <w:rsid w:val="00F20534"/>
    <w:rsid w:val="00F25397"/>
    <w:rsid w:val="00F37171"/>
    <w:rsid w:val="00F619D0"/>
    <w:rsid w:val="00F71446"/>
    <w:rsid w:val="00F755EE"/>
    <w:rsid w:val="00FB0EE8"/>
    <w:rsid w:val="00FC3EF2"/>
    <w:rsid w:val="00FD3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AA1603-17D8-4F3A-BB2A-26F64AEA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62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26CE3"/>
    <w:pPr>
      <w:spacing w:after="0" w:line="240" w:lineRule="auto"/>
    </w:pPr>
    <w:rPr>
      <w:rFonts w:eastAsiaTheme="minorEastAsia"/>
      <w:sz w:val="21"/>
      <w:szCs w:val="21"/>
    </w:rPr>
  </w:style>
  <w:style w:type="paragraph" w:styleId="Header">
    <w:name w:val="header"/>
    <w:basedOn w:val="Normal"/>
    <w:link w:val="HeaderChar"/>
    <w:uiPriority w:val="99"/>
    <w:unhideWhenUsed/>
    <w:rsid w:val="000B0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619"/>
  </w:style>
  <w:style w:type="paragraph" w:styleId="Footer">
    <w:name w:val="footer"/>
    <w:basedOn w:val="Normal"/>
    <w:link w:val="FooterChar"/>
    <w:uiPriority w:val="99"/>
    <w:unhideWhenUsed/>
    <w:rsid w:val="000B0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12</Pages>
  <Words>2348</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SHARKS</dc:creator>
  <cp:keywords/>
  <dc:description/>
  <cp:lastModifiedBy>SHARKS</cp:lastModifiedBy>
  <cp:revision>136</cp:revision>
  <dcterms:created xsi:type="dcterms:W3CDTF">2021-01-22T03:56:00Z</dcterms:created>
  <dcterms:modified xsi:type="dcterms:W3CDTF">2021-01-22T17:00:00Z</dcterms:modified>
</cp:coreProperties>
</file>