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98874" w14:textId="77777777" w:rsidR="00405D2F" w:rsidRDefault="00405D2F" w:rsidP="00405D2F">
      <w:pPr>
        <w:spacing w:line="360" w:lineRule="auto"/>
        <w:jc w:val="center"/>
        <w:rPr>
          <w:sz w:val="24"/>
          <w:szCs w:val="24"/>
        </w:rPr>
      </w:pPr>
    </w:p>
    <w:p w14:paraId="30B5975F" w14:textId="77777777" w:rsidR="00405D2F" w:rsidRDefault="00405D2F" w:rsidP="00405D2F">
      <w:pPr>
        <w:spacing w:line="360" w:lineRule="auto"/>
        <w:jc w:val="center"/>
        <w:rPr>
          <w:sz w:val="24"/>
          <w:szCs w:val="24"/>
        </w:rPr>
      </w:pPr>
    </w:p>
    <w:p w14:paraId="71049E36" w14:textId="77777777" w:rsidR="00405D2F" w:rsidRDefault="00405D2F" w:rsidP="00405D2F">
      <w:pPr>
        <w:spacing w:line="360" w:lineRule="auto"/>
        <w:jc w:val="center"/>
        <w:rPr>
          <w:sz w:val="24"/>
          <w:szCs w:val="24"/>
        </w:rPr>
      </w:pPr>
    </w:p>
    <w:p w14:paraId="16CB5DFA" w14:textId="77777777" w:rsidR="00405D2F" w:rsidRDefault="00405D2F" w:rsidP="00405D2F">
      <w:pPr>
        <w:spacing w:line="360" w:lineRule="auto"/>
        <w:jc w:val="center"/>
        <w:rPr>
          <w:sz w:val="24"/>
          <w:szCs w:val="24"/>
        </w:rPr>
      </w:pPr>
    </w:p>
    <w:p w14:paraId="331B280A" w14:textId="77777777" w:rsidR="00405D2F" w:rsidRPr="00405D2F" w:rsidRDefault="0043481C" w:rsidP="00405D2F">
      <w:pPr>
        <w:spacing w:line="360" w:lineRule="auto"/>
        <w:jc w:val="center"/>
        <w:rPr>
          <w:sz w:val="24"/>
          <w:szCs w:val="24"/>
        </w:rPr>
      </w:pPr>
      <w:r w:rsidRPr="00405D2F">
        <w:rPr>
          <w:sz w:val="24"/>
          <w:szCs w:val="24"/>
        </w:rPr>
        <w:t>Requirements Analysis and Project Management</w:t>
      </w:r>
    </w:p>
    <w:p w14:paraId="59EE2746" w14:textId="5251B7D7" w:rsidR="00405D2F" w:rsidRDefault="0043481C" w:rsidP="00405D2F">
      <w:pPr>
        <w:spacing w:line="360" w:lineRule="auto"/>
        <w:jc w:val="center"/>
        <w:rPr>
          <w:sz w:val="24"/>
          <w:szCs w:val="24"/>
        </w:rPr>
      </w:pPr>
      <w:r>
        <w:rPr>
          <w:sz w:val="24"/>
          <w:szCs w:val="24"/>
        </w:rPr>
        <w:t>Name</w:t>
      </w:r>
    </w:p>
    <w:p w14:paraId="71F2BAD9" w14:textId="5895C157" w:rsidR="00405D2F" w:rsidRDefault="0043481C" w:rsidP="00405D2F">
      <w:pPr>
        <w:spacing w:line="360" w:lineRule="auto"/>
        <w:jc w:val="center"/>
        <w:rPr>
          <w:sz w:val="24"/>
          <w:szCs w:val="24"/>
        </w:rPr>
      </w:pPr>
      <w:r>
        <w:rPr>
          <w:sz w:val="24"/>
          <w:szCs w:val="24"/>
        </w:rPr>
        <w:t>Institutional Affiliation</w:t>
      </w:r>
    </w:p>
    <w:p w14:paraId="29FCCB78" w14:textId="77777777" w:rsidR="00405D2F" w:rsidRDefault="00405D2F" w:rsidP="00405D2F">
      <w:pPr>
        <w:spacing w:line="360" w:lineRule="auto"/>
        <w:jc w:val="center"/>
        <w:rPr>
          <w:sz w:val="24"/>
          <w:szCs w:val="24"/>
        </w:rPr>
      </w:pPr>
    </w:p>
    <w:p w14:paraId="13D0FFF6" w14:textId="77777777" w:rsidR="00405D2F" w:rsidRDefault="00405D2F" w:rsidP="00405D2F">
      <w:pPr>
        <w:spacing w:line="360" w:lineRule="auto"/>
        <w:jc w:val="center"/>
        <w:rPr>
          <w:sz w:val="24"/>
          <w:szCs w:val="24"/>
        </w:rPr>
      </w:pPr>
    </w:p>
    <w:p w14:paraId="74F50B1C" w14:textId="77777777" w:rsidR="00405D2F" w:rsidRDefault="00405D2F" w:rsidP="00405D2F">
      <w:pPr>
        <w:spacing w:line="360" w:lineRule="auto"/>
        <w:jc w:val="center"/>
        <w:rPr>
          <w:sz w:val="24"/>
          <w:szCs w:val="24"/>
        </w:rPr>
      </w:pPr>
    </w:p>
    <w:p w14:paraId="704821D3" w14:textId="77777777" w:rsidR="00405D2F" w:rsidRDefault="00405D2F" w:rsidP="00405D2F">
      <w:pPr>
        <w:spacing w:line="360" w:lineRule="auto"/>
        <w:jc w:val="center"/>
        <w:rPr>
          <w:sz w:val="24"/>
          <w:szCs w:val="24"/>
        </w:rPr>
      </w:pPr>
    </w:p>
    <w:p w14:paraId="1EBC9600" w14:textId="77777777" w:rsidR="00405D2F" w:rsidRDefault="00405D2F" w:rsidP="00405D2F">
      <w:pPr>
        <w:spacing w:line="360" w:lineRule="auto"/>
        <w:jc w:val="center"/>
        <w:rPr>
          <w:sz w:val="24"/>
          <w:szCs w:val="24"/>
        </w:rPr>
      </w:pPr>
    </w:p>
    <w:p w14:paraId="1CD250CF" w14:textId="77777777" w:rsidR="00405D2F" w:rsidRDefault="00405D2F" w:rsidP="00405D2F">
      <w:pPr>
        <w:spacing w:line="360" w:lineRule="auto"/>
        <w:jc w:val="center"/>
        <w:rPr>
          <w:sz w:val="24"/>
          <w:szCs w:val="24"/>
        </w:rPr>
      </w:pPr>
    </w:p>
    <w:p w14:paraId="0D69C7F2" w14:textId="77777777" w:rsidR="00405D2F" w:rsidRDefault="00405D2F" w:rsidP="00405D2F">
      <w:pPr>
        <w:spacing w:line="360" w:lineRule="auto"/>
        <w:jc w:val="center"/>
        <w:rPr>
          <w:sz w:val="24"/>
          <w:szCs w:val="24"/>
        </w:rPr>
      </w:pPr>
    </w:p>
    <w:p w14:paraId="5A81DCBF" w14:textId="77777777" w:rsidR="00405D2F" w:rsidRDefault="00405D2F" w:rsidP="00405D2F">
      <w:pPr>
        <w:spacing w:line="360" w:lineRule="auto"/>
        <w:jc w:val="center"/>
        <w:rPr>
          <w:sz w:val="24"/>
          <w:szCs w:val="24"/>
        </w:rPr>
      </w:pPr>
    </w:p>
    <w:p w14:paraId="382FE932" w14:textId="77777777" w:rsidR="00405D2F" w:rsidRDefault="00405D2F" w:rsidP="00405D2F">
      <w:pPr>
        <w:spacing w:line="360" w:lineRule="auto"/>
        <w:jc w:val="center"/>
        <w:rPr>
          <w:sz w:val="24"/>
          <w:szCs w:val="24"/>
        </w:rPr>
      </w:pPr>
    </w:p>
    <w:p w14:paraId="481B9871" w14:textId="77777777" w:rsidR="00405D2F" w:rsidRDefault="00405D2F" w:rsidP="00405D2F">
      <w:pPr>
        <w:spacing w:line="360" w:lineRule="auto"/>
        <w:jc w:val="center"/>
        <w:rPr>
          <w:sz w:val="24"/>
          <w:szCs w:val="24"/>
        </w:rPr>
      </w:pPr>
    </w:p>
    <w:p w14:paraId="480E3FEB" w14:textId="77777777" w:rsidR="00405D2F" w:rsidRDefault="00405D2F" w:rsidP="00405D2F">
      <w:pPr>
        <w:spacing w:line="360" w:lineRule="auto"/>
        <w:jc w:val="center"/>
        <w:rPr>
          <w:sz w:val="24"/>
          <w:szCs w:val="24"/>
        </w:rPr>
      </w:pPr>
    </w:p>
    <w:p w14:paraId="38309CDE" w14:textId="77777777" w:rsidR="00405D2F" w:rsidRDefault="00405D2F" w:rsidP="00405D2F">
      <w:pPr>
        <w:spacing w:line="360" w:lineRule="auto"/>
        <w:jc w:val="center"/>
        <w:rPr>
          <w:sz w:val="24"/>
          <w:szCs w:val="24"/>
        </w:rPr>
      </w:pPr>
    </w:p>
    <w:p w14:paraId="34E7FA68" w14:textId="77777777" w:rsidR="00405D2F" w:rsidRDefault="00405D2F" w:rsidP="00405D2F">
      <w:pPr>
        <w:spacing w:line="360" w:lineRule="auto"/>
        <w:jc w:val="center"/>
        <w:rPr>
          <w:sz w:val="24"/>
          <w:szCs w:val="24"/>
        </w:rPr>
      </w:pPr>
    </w:p>
    <w:p w14:paraId="0082E41E" w14:textId="77777777" w:rsidR="00405D2F" w:rsidRDefault="00405D2F" w:rsidP="00405D2F">
      <w:pPr>
        <w:spacing w:line="360" w:lineRule="auto"/>
        <w:jc w:val="center"/>
        <w:rPr>
          <w:sz w:val="24"/>
          <w:szCs w:val="24"/>
        </w:rPr>
      </w:pPr>
    </w:p>
    <w:p w14:paraId="2515A913" w14:textId="77777777" w:rsidR="00405D2F" w:rsidRDefault="00405D2F" w:rsidP="00405D2F">
      <w:pPr>
        <w:spacing w:line="360" w:lineRule="auto"/>
        <w:jc w:val="center"/>
        <w:rPr>
          <w:sz w:val="24"/>
          <w:szCs w:val="24"/>
        </w:rPr>
      </w:pPr>
    </w:p>
    <w:p w14:paraId="2CBB2735" w14:textId="4B03F62C" w:rsidR="00405D2F" w:rsidRPr="00405D2F" w:rsidRDefault="0043481C" w:rsidP="00405D2F">
      <w:pPr>
        <w:spacing w:line="360" w:lineRule="auto"/>
        <w:jc w:val="center"/>
        <w:rPr>
          <w:sz w:val="24"/>
          <w:szCs w:val="24"/>
        </w:rPr>
      </w:pPr>
      <w:r w:rsidRPr="00405D2F">
        <w:rPr>
          <w:sz w:val="24"/>
          <w:szCs w:val="24"/>
        </w:rPr>
        <w:lastRenderedPageBreak/>
        <w:t>Requirements Analysis and Project Management</w:t>
      </w:r>
    </w:p>
    <w:p w14:paraId="1DED2367" w14:textId="075A42A3" w:rsidR="003B3F77" w:rsidRPr="00702037" w:rsidRDefault="0043481C" w:rsidP="00405D2F">
      <w:pPr>
        <w:spacing w:line="360" w:lineRule="auto"/>
        <w:rPr>
          <w:b/>
          <w:bCs/>
          <w:sz w:val="28"/>
          <w:szCs w:val="28"/>
        </w:rPr>
      </w:pPr>
      <w:r w:rsidRPr="00702037">
        <w:rPr>
          <w:b/>
          <w:bCs/>
          <w:sz w:val="28"/>
          <w:szCs w:val="28"/>
        </w:rPr>
        <w:t>Question 1: Requirements Taxonomy</w:t>
      </w:r>
    </w:p>
    <w:p w14:paraId="2AADE8B1" w14:textId="796D0418" w:rsidR="00671015" w:rsidRDefault="0043481C" w:rsidP="00405D2F">
      <w:pPr>
        <w:spacing w:line="360" w:lineRule="auto"/>
        <w:ind w:firstLine="720"/>
        <w:rPr>
          <w:sz w:val="24"/>
          <w:szCs w:val="24"/>
        </w:rPr>
      </w:pPr>
      <w:r>
        <w:rPr>
          <w:sz w:val="24"/>
          <w:szCs w:val="24"/>
        </w:rPr>
        <w:t xml:space="preserve">The requirements management plan is used to document the necessary information needed to manage project requirements effectively, from the definition to project </w:t>
      </w:r>
      <w:r w:rsidR="006B4E4A">
        <w:rPr>
          <w:sz w:val="24"/>
          <w:szCs w:val="24"/>
        </w:rPr>
        <w:t xml:space="preserve">delivery. In preparing the requirements management plan for the Scooter Vile Library PAMS Project, it is a must to specify what requirements taxonomy is to be justified.  Ideally, the requirements taxonomy for Scooter Vile Library PAMS may comprise </w:t>
      </w:r>
      <w:r w:rsidR="00DA5C9C">
        <w:rPr>
          <w:sz w:val="24"/>
          <w:szCs w:val="24"/>
        </w:rPr>
        <w:t>both business requirements and system (or technical) specifications. Based on the first requirement taxonomy for the project under consideration categorized under business requirements, it captures the core functions, facts, or behavior that will exhibit.</w:t>
      </w:r>
      <w:r>
        <w:rPr>
          <w:sz w:val="24"/>
          <w:szCs w:val="24"/>
        </w:rPr>
        <w:t xml:space="preserve"> Both business requirements and business specifications for the project have been described as follows.</w:t>
      </w:r>
    </w:p>
    <w:p w14:paraId="3436F836" w14:textId="79E60B55" w:rsidR="00671015" w:rsidRPr="00671015" w:rsidRDefault="0043481C" w:rsidP="00405D2F">
      <w:pPr>
        <w:spacing w:line="360" w:lineRule="auto"/>
        <w:rPr>
          <w:b/>
          <w:bCs/>
          <w:sz w:val="24"/>
          <w:szCs w:val="24"/>
        </w:rPr>
      </w:pPr>
      <w:r>
        <w:rPr>
          <w:b/>
          <w:bCs/>
          <w:sz w:val="24"/>
          <w:szCs w:val="24"/>
        </w:rPr>
        <w:t xml:space="preserve">Functional Requirements </w:t>
      </w:r>
    </w:p>
    <w:p w14:paraId="3FA8357D" w14:textId="5A19F4C4" w:rsidR="00DA5C9C" w:rsidRDefault="0043481C" w:rsidP="00405D2F">
      <w:pPr>
        <w:spacing w:line="360" w:lineRule="auto"/>
        <w:ind w:firstLine="720"/>
        <w:rPr>
          <w:sz w:val="24"/>
          <w:szCs w:val="24"/>
        </w:rPr>
      </w:pPr>
      <w:r>
        <w:rPr>
          <w:sz w:val="24"/>
          <w:szCs w:val="24"/>
        </w:rPr>
        <w:t xml:space="preserve"> Functional requirements taxonomy is critical in defining what functions the solution </w:t>
      </w:r>
      <w:proofErr w:type="gramStart"/>
      <w:r>
        <w:rPr>
          <w:sz w:val="24"/>
          <w:szCs w:val="24"/>
        </w:rPr>
        <w:t>has to</w:t>
      </w:r>
      <w:proofErr w:type="gramEnd"/>
      <w:r>
        <w:rPr>
          <w:sz w:val="24"/>
          <w:szCs w:val="24"/>
        </w:rPr>
        <w:t xml:space="preserve"> do</w:t>
      </w:r>
      <w:r w:rsidR="00671015">
        <w:rPr>
          <w:sz w:val="24"/>
          <w:szCs w:val="24"/>
        </w:rPr>
        <w:t>. Additionally, functional requirements are relatively concrete and easy to define</w:t>
      </w:r>
      <w:r w:rsidR="00453CDD">
        <w:rPr>
          <w:sz w:val="24"/>
          <w:szCs w:val="24"/>
        </w:rPr>
        <w:t xml:space="preserve"> (</w:t>
      </w:r>
      <w:r w:rsidR="00453CDD">
        <w:rPr>
          <w:rFonts w:ascii="Calibri" w:hAnsi="Calibri" w:cs="Calibri"/>
          <w:color w:val="222222"/>
          <w:sz w:val="24"/>
          <w:szCs w:val="24"/>
          <w:shd w:val="clear" w:color="auto" w:fill="FFFFFF"/>
        </w:rPr>
        <w:t>Requirements Solutions Group, 2008)</w:t>
      </w:r>
      <w:r w:rsidR="00671015">
        <w:rPr>
          <w:sz w:val="24"/>
          <w:szCs w:val="24"/>
        </w:rPr>
        <w:t>. For the S</w:t>
      </w:r>
      <w:r w:rsidR="00C649E2">
        <w:rPr>
          <w:sz w:val="24"/>
          <w:szCs w:val="24"/>
        </w:rPr>
        <w:t>c</w:t>
      </w:r>
      <w:r w:rsidR="00671015">
        <w:rPr>
          <w:sz w:val="24"/>
          <w:szCs w:val="24"/>
        </w:rPr>
        <w:t>ooter Vile Library PAMS Project, below are the functional requirements as per the requirements management plan.</w:t>
      </w:r>
    </w:p>
    <w:tbl>
      <w:tblPr>
        <w:tblStyle w:val="TableGrid"/>
        <w:tblW w:w="9715" w:type="dxa"/>
        <w:tblLook w:val="04A0" w:firstRow="1" w:lastRow="0" w:firstColumn="1" w:lastColumn="0" w:noHBand="0" w:noVBand="1"/>
      </w:tblPr>
      <w:tblGrid>
        <w:gridCol w:w="1975"/>
        <w:gridCol w:w="2790"/>
        <w:gridCol w:w="2340"/>
        <w:gridCol w:w="2610"/>
      </w:tblGrid>
      <w:tr w:rsidR="00F868F2" w14:paraId="599BA165" w14:textId="77777777" w:rsidTr="00671015">
        <w:tc>
          <w:tcPr>
            <w:tcW w:w="4765" w:type="dxa"/>
            <w:gridSpan w:val="2"/>
          </w:tcPr>
          <w:p w14:paraId="2A29FAB7" w14:textId="5A51E949" w:rsidR="00671015" w:rsidRPr="00671015" w:rsidRDefault="0043481C" w:rsidP="00405D2F">
            <w:pPr>
              <w:spacing w:line="360" w:lineRule="auto"/>
              <w:rPr>
                <w:b/>
                <w:bCs/>
                <w:sz w:val="24"/>
                <w:szCs w:val="24"/>
              </w:rPr>
            </w:pPr>
            <w:r w:rsidRPr="00671015">
              <w:rPr>
                <w:b/>
                <w:bCs/>
                <w:sz w:val="24"/>
                <w:szCs w:val="24"/>
              </w:rPr>
              <w:t>Functional Business Requirements</w:t>
            </w:r>
          </w:p>
        </w:tc>
        <w:tc>
          <w:tcPr>
            <w:tcW w:w="4950" w:type="dxa"/>
            <w:gridSpan w:val="2"/>
          </w:tcPr>
          <w:p w14:paraId="0CE8CA0A" w14:textId="55FF8E78" w:rsidR="00671015" w:rsidRPr="00671015" w:rsidRDefault="0043481C" w:rsidP="00405D2F">
            <w:pPr>
              <w:spacing w:line="360" w:lineRule="auto"/>
              <w:rPr>
                <w:b/>
                <w:bCs/>
                <w:sz w:val="24"/>
                <w:szCs w:val="24"/>
              </w:rPr>
            </w:pPr>
            <w:r w:rsidRPr="00671015">
              <w:rPr>
                <w:b/>
                <w:bCs/>
                <w:sz w:val="24"/>
                <w:szCs w:val="24"/>
              </w:rPr>
              <w:t>Functional Technical Specifications</w:t>
            </w:r>
          </w:p>
        </w:tc>
      </w:tr>
      <w:tr w:rsidR="00F868F2" w14:paraId="6A706CA8" w14:textId="77777777" w:rsidTr="00671015">
        <w:tc>
          <w:tcPr>
            <w:tcW w:w="1975" w:type="dxa"/>
          </w:tcPr>
          <w:p w14:paraId="428B8FA2" w14:textId="3B1C7FC1" w:rsidR="00671015" w:rsidRPr="00671015" w:rsidRDefault="0043481C" w:rsidP="00405D2F">
            <w:pPr>
              <w:spacing w:line="360" w:lineRule="auto"/>
              <w:rPr>
                <w:b/>
                <w:bCs/>
                <w:i/>
                <w:iCs/>
              </w:rPr>
            </w:pPr>
            <w:r w:rsidRPr="00671015">
              <w:rPr>
                <w:b/>
                <w:bCs/>
                <w:i/>
                <w:iCs/>
              </w:rPr>
              <w:t>Category</w:t>
            </w:r>
          </w:p>
        </w:tc>
        <w:tc>
          <w:tcPr>
            <w:tcW w:w="2790" w:type="dxa"/>
          </w:tcPr>
          <w:p w14:paraId="7F1221EC" w14:textId="26252767" w:rsidR="00671015" w:rsidRPr="00671015" w:rsidRDefault="0043481C" w:rsidP="00405D2F">
            <w:pPr>
              <w:spacing w:line="360" w:lineRule="auto"/>
              <w:rPr>
                <w:b/>
                <w:bCs/>
                <w:i/>
                <w:iCs/>
              </w:rPr>
            </w:pPr>
            <w:r w:rsidRPr="00671015">
              <w:rPr>
                <w:b/>
                <w:bCs/>
                <w:i/>
                <w:iCs/>
              </w:rPr>
              <w:t>Definitions/ Clarifications/ Example</w:t>
            </w:r>
          </w:p>
        </w:tc>
        <w:tc>
          <w:tcPr>
            <w:tcW w:w="2340" w:type="dxa"/>
          </w:tcPr>
          <w:p w14:paraId="75AC6666" w14:textId="0F5BFFF8" w:rsidR="00671015" w:rsidRPr="00671015" w:rsidRDefault="0043481C" w:rsidP="00405D2F">
            <w:pPr>
              <w:spacing w:line="360" w:lineRule="auto"/>
              <w:rPr>
                <w:b/>
                <w:bCs/>
                <w:i/>
                <w:iCs/>
              </w:rPr>
            </w:pPr>
            <w:r w:rsidRPr="00671015">
              <w:rPr>
                <w:b/>
                <w:bCs/>
                <w:i/>
                <w:iCs/>
              </w:rPr>
              <w:t>Category</w:t>
            </w:r>
          </w:p>
        </w:tc>
        <w:tc>
          <w:tcPr>
            <w:tcW w:w="2610" w:type="dxa"/>
          </w:tcPr>
          <w:p w14:paraId="71E14712" w14:textId="4EAE98BF" w:rsidR="00671015" w:rsidRPr="00671015" w:rsidRDefault="0043481C" w:rsidP="00405D2F">
            <w:pPr>
              <w:spacing w:line="360" w:lineRule="auto"/>
              <w:rPr>
                <w:b/>
                <w:bCs/>
                <w:i/>
                <w:iCs/>
              </w:rPr>
            </w:pPr>
            <w:r w:rsidRPr="00671015">
              <w:rPr>
                <w:b/>
                <w:bCs/>
                <w:i/>
                <w:iCs/>
              </w:rPr>
              <w:t>Definitions/ Clarifications/ Examples</w:t>
            </w:r>
          </w:p>
        </w:tc>
      </w:tr>
      <w:tr w:rsidR="00F868F2" w14:paraId="2115FA63" w14:textId="77777777" w:rsidTr="00671015">
        <w:tc>
          <w:tcPr>
            <w:tcW w:w="1975" w:type="dxa"/>
          </w:tcPr>
          <w:p w14:paraId="76055141" w14:textId="0236AEFF" w:rsidR="00671015" w:rsidRPr="00ED2CC0" w:rsidRDefault="0043481C" w:rsidP="00405D2F">
            <w:pPr>
              <w:spacing w:line="360" w:lineRule="auto"/>
            </w:pPr>
            <w:r w:rsidRPr="00ED2CC0">
              <w:t>01: Processes Procedures</w:t>
            </w:r>
          </w:p>
        </w:tc>
        <w:tc>
          <w:tcPr>
            <w:tcW w:w="2790" w:type="dxa"/>
          </w:tcPr>
          <w:p w14:paraId="5D1D9F2B" w14:textId="77777777" w:rsidR="00671015" w:rsidRPr="00ED2CC0" w:rsidRDefault="0043481C" w:rsidP="00405D2F">
            <w:pPr>
              <w:spacing w:line="360" w:lineRule="auto"/>
            </w:pPr>
            <w:r w:rsidRPr="00ED2CC0">
              <w:t>Specific steps are required to achieve a result.</w:t>
            </w:r>
          </w:p>
          <w:p w14:paraId="2AE1A780" w14:textId="3D236FA6" w:rsidR="00ED2CC0" w:rsidRDefault="0043481C" w:rsidP="00405D2F">
            <w:pPr>
              <w:spacing w:line="360" w:lineRule="auto"/>
              <w:rPr>
                <w:i/>
                <w:iCs/>
              </w:rPr>
            </w:pPr>
            <w:r w:rsidRPr="00ED2CC0">
              <w:rPr>
                <w:i/>
                <w:iCs/>
              </w:rPr>
              <w:t>Serious actions have done to check-in assets, making a reservation of assets, and extending the deadline period.</w:t>
            </w:r>
          </w:p>
          <w:p w14:paraId="137F0248" w14:textId="77777777" w:rsidR="00ED2CC0" w:rsidRPr="00ED2CC0" w:rsidRDefault="00ED2CC0" w:rsidP="00405D2F">
            <w:pPr>
              <w:spacing w:line="360" w:lineRule="auto"/>
              <w:rPr>
                <w:i/>
                <w:iCs/>
              </w:rPr>
            </w:pPr>
          </w:p>
          <w:p w14:paraId="63653808" w14:textId="465D1F94" w:rsidR="00ED2CC0" w:rsidRDefault="0043481C" w:rsidP="00405D2F">
            <w:pPr>
              <w:spacing w:line="360" w:lineRule="auto"/>
              <w:rPr>
                <w:i/>
                <w:iCs/>
              </w:rPr>
            </w:pPr>
            <w:r w:rsidRPr="00ED2CC0">
              <w:rPr>
                <w:i/>
                <w:iCs/>
              </w:rPr>
              <w:lastRenderedPageBreak/>
              <w:t xml:space="preserve">The </w:t>
            </w:r>
            <w:r>
              <w:rPr>
                <w:i/>
                <w:iCs/>
              </w:rPr>
              <w:t xml:space="preserve">system </w:t>
            </w:r>
            <w:proofErr w:type="gramStart"/>
            <w:r>
              <w:rPr>
                <w:i/>
                <w:iCs/>
              </w:rPr>
              <w:t>has to</w:t>
            </w:r>
            <w:proofErr w:type="gramEnd"/>
            <w:r>
              <w:rPr>
                <w:i/>
                <w:iCs/>
              </w:rPr>
              <w:t xml:space="preserve"> accurately </w:t>
            </w:r>
            <w:r>
              <w:rPr>
                <w:i/>
                <w:iCs/>
              </w:rPr>
              <w:t>allow users to search for the library assets</w:t>
            </w:r>
            <w:r w:rsidR="00DC2EBC">
              <w:rPr>
                <w:i/>
                <w:iCs/>
              </w:rPr>
              <w:t xml:space="preserve"> and generating the required reports.</w:t>
            </w:r>
          </w:p>
          <w:p w14:paraId="450B1DDA" w14:textId="2725777A" w:rsidR="00ED2CC0" w:rsidRPr="00ED2CC0" w:rsidRDefault="00ED2CC0" w:rsidP="00405D2F">
            <w:pPr>
              <w:spacing w:line="360" w:lineRule="auto"/>
              <w:rPr>
                <w:i/>
                <w:iCs/>
              </w:rPr>
            </w:pPr>
          </w:p>
        </w:tc>
        <w:tc>
          <w:tcPr>
            <w:tcW w:w="2340" w:type="dxa"/>
          </w:tcPr>
          <w:p w14:paraId="56851C1F" w14:textId="2906F109" w:rsidR="00671015" w:rsidRPr="00ED2CC0" w:rsidRDefault="0043481C" w:rsidP="00405D2F">
            <w:pPr>
              <w:spacing w:line="360" w:lineRule="auto"/>
            </w:pPr>
            <w:r w:rsidRPr="00ED2CC0">
              <w:lastRenderedPageBreak/>
              <w:t xml:space="preserve">51 Modules/ Programs </w:t>
            </w:r>
          </w:p>
        </w:tc>
        <w:tc>
          <w:tcPr>
            <w:tcW w:w="2610" w:type="dxa"/>
          </w:tcPr>
          <w:p w14:paraId="7D4BF06B" w14:textId="77777777" w:rsidR="00671015" w:rsidRPr="00ED2CC0" w:rsidRDefault="0043481C" w:rsidP="00405D2F">
            <w:pPr>
              <w:spacing w:line="360" w:lineRule="auto"/>
            </w:pPr>
            <w:r w:rsidRPr="00ED2CC0">
              <w:t>Such technical specifications are keen on describing the functionality of each module in the system.</w:t>
            </w:r>
          </w:p>
          <w:p w14:paraId="4BED56B4" w14:textId="77777777" w:rsidR="00DC2EBC" w:rsidRDefault="0043481C" w:rsidP="00405D2F">
            <w:pPr>
              <w:spacing w:line="360" w:lineRule="auto"/>
              <w:rPr>
                <w:i/>
                <w:iCs/>
              </w:rPr>
            </w:pPr>
            <w:r w:rsidRPr="00ED2CC0">
              <w:rPr>
                <w:i/>
                <w:iCs/>
              </w:rPr>
              <w:t xml:space="preserve">From the object perspective, this category provides the specification </w:t>
            </w:r>
            <w:r w:rsidRPr="00ED2CC0">
              <w:rPr>
                <w:i/>
                <w:iCs/>
              </w:rPr>
              <w:lastRenderedPageBreak/>
              <w:t>of assemblies, classes, and applications</w:t>
            </w:r>
            <w:r>
              <w:rPr>
                <w:i/>
                <w:iCs/>
              </w:rPr>
              <w:t>.</w:t>
            </w:r>
          </w:p>
          <w:p w14:paraId="5FBBECDD" w14:textId="77777777" w:rsidR="00DC2EBC" w:rsidRDefault="00DC2EBC" w:rsidP="00405D2F">
            <w:pPr>
              <w:spacing w:line="360" w:lineRule="auto"/>
              <w:rPr>
                <w:i/>
                <w:iCs/>
              </w:rPr>
            </w:pPr>
          </w:p>
          <w:p w14:paraId="4B94A8A1" w14:textId="240919AB" w:rsidR="00DC2EBC" w:rsidRPr="00ED2CC0" w:rsidRDefault="0043481C" w:rsidP="00405D2F">
            <w:pPr>
              <w:spacing w:line="360" w:lineRule="auto"/>
              <w:rPr>
                <w:i/>
                <w:iCs/>
              </w:rPr>
            </w:pPr>
            <w:r>
              <w:rPr>
                <w:i/>
                <w:iCs/>
              </w:rPr>
              <w:t>The system will allow the user to log in, perform the required operation, and obtain the required results.</w:t>
            </w:r>
          </w:p>
        </w:tc>
      </w:tr>
    </w:tbl>
    <w:p w14:paraId="0039B5E8" w14:textId="70DC9796" w:rsidR="00DC2EBC" w:rsidRDefault="0043481C" w:rsidP="00405D2F">
      <w:pPr>
        <w:spacing w:line="360" w:lineRule="auto"/>
        <w:rPr>
          <w:b/>
          <w:bCs/>
          <w:sz w:val="24"/>
          <w:szCs w:val="24"/>
        </w:rPr>
      </w:pPr>
      <w:r>
        <w:rPr>
          <w:b/>
          <w:bCs/>
          <w:sz w:val="24"/>
          <w:szCs w:val="24"/>
        </w:rPr>
        <w:lastRenderedPageBreak/>
        <w:t>Information Requirements.</w:t>
      </w:r>
    </w:p>
    <w:tbl>
      <w:tblPr>
        <w:tblStyle w:val="TableGrid"/>
        <w:tblW w:w="9715" w:type="dxa"/>
        <w:tblLook w:val="04A0" w:firstRow="1" w:lastRow="0" w:firstColumn="1" w:lastColumn="0" w:noHBand="0" w:noVBand="1"/>
      </w:tblPr>
      <w:tblGrid>
        <w:gridCol w:w="1975"/>
        <w:gridCol w:w="2790"/>
        <w:gridCol w:w="2340"/>
        <w:gridCol w:w="2610"/>
      </w:tblGrid>
      <w:tr w:rsidR="00F868F2" w14:paraId="41941828" w14:textId="77777777" w:rsidTr="00201FBF">
        <w:tc>
          <w:tcPr>
            <w:tcW w:w="4765" w:type="dxa"/>
            <w:gridSpan w:val="2"/>
          </w:tcPr>
          <w:p w14:paraId="52302B0B" w14:textId="77777777" w:rsidR="00DC2EBC" w:rsidRPr="00671015" w:rsidRDefault="0043481C" w:rsidP="00405D2F">
            <w:pPr>
              <w:spacing w:line="360" w:lineRule="auto"/>
              <w:rPr>
                <w:b/>
                <w:bCs/>
                <w:sz w:val="24"/>
                <w:szCs w:val="24"/>
              </w:rPr>
            </w:pPr>
            <w:r>
              <w:rPr>
                <w:b/>
                <w:bCs/>
                <w:sz w:val="24"/>
                <w:szCs w:val="24"/>
              </w:rPr>
              <w:t>Informati</w:t>
            </w:r>
            <w:r>
              <w:rPr>
                <w:b/>
                <w:bCs/>
                <w:sz w:val="24"/>
                <w:szCs w:val="24"/>
              </w:rPr>
              <w:t>on</w:t>
            </w:r>
            <w:r w:rsidRPr="00671015">
              <w:rPr>
                <w:b/>
                <w:bCs/>
                <w:sz w:val="24"/>
                <w:szCs w:val="24"/>
              </w:rPr>
              <w:t xml:space="preserve"> Business Requirements</w:t>
            </w:r>
          </w:p>
        </w:tc>
        <w:tc>
          <w:tcPr>
            <w:tcW w:w="4950" w:type="dxa"/>
            <w:gridSpan w:val="2"/>
          </w:tcPr>
          <w:p w14:paraId="1CF0164C" w14:textId="77777777" w:rsidR="00DC2EBC" w:rsidRPr="00671015" w:rsidRDefault="0043481C" w:rsidP="00405D2F">
            <w:pPr>
              <w:spacing w:line="360" w:lineRule="auto"/>
              <w:rPr>
                <w:b/>
                <w:bCs/>
                <w:sz w:val="24"/>
                <w:szCs w:val="24"/>
              </w:rPr>
            </w:pPr>
            <w:r>
              <w:rPr>
                <w:b/>
                <w:bCs/>
                <w:sz w:val="24"/>
                <w:szCs w:val="24"/>
              </w:rPr>
              <w:t>Information</w:t>
            </w:r>
            <w:r w:rsidRPr="00671015">
              <w:rPr>
                <w:b/>
                <w:bCs/>
                <w:sz w:val="24"/>
                <w:szCs w:val="24"/>
              </w:rPr>
              <w:t xml:space="preserve"> Technical Specifications</w:t>
            </w:r>
          </w:p>
        </w:tc>
      </w:tr>
      <w:tr w:rsidR="00F868F2" w14:paraId="56473968" w14:textId="77777777" w:rsidTr="00201FBF">
        <w:tc>
          <w:tcPr>
            <w:tcW w:w="1975" w:type="dxa"/>
          </w:tcPr>
          <w:p w14:paraId="696F995C" w14:textId="77777777" w:rsidR="00DC2EBC" w:rsidRPr="00671015" w:rsidRDefault="0043481C" w:rsidP="00405D2F">
            <w:pPr>
              <w:spacing w:line="360" w:lineRule="auto"/>
              <w:rPr>
                <w:b/>
                <w:bCs/>
                <w:i/>
                <w:iCs/>
              </w:rPr>
            </w:pPr>
            <w:r w:rsidRPr="00671015">
              <w:rPr>
                <w:b/>
                <w:bCs/>
                <w:i/>
                <w:iCs/>
              </w:rPr>
              <w:t>Category</w:t>
            </w:r>
          </w:p>
        </w:tc>
        <w:tc>
          <w:tcPr>
            <w:tcW w:w="2790" w:type="dxa"/>
          </w:tcPr>
          <w:p w14:paraId="795B4EA9" w14:textId="77777777" w:rsidR="00DC2EBC" w:rsidRPr="00671015" w:rsidRDefault="0043481C" w:rsidP="00405D2F">
            <w:pPr>
              <w:spacing w:line="360" w:lineRule="auto"/>
              <w:rPr>
                <w:b/>
                <w:bCs/>
                <w:i/>
                <w:iCs/>
              </w:rPr>
            </w:pPr>
            <w:r w:rsidRPr="00671015">
              <w:rPr>
                <w:b/>
                <w:bCs/>
                <w:i/>
                <w:iCs/>
              </w:rPr>
              <w:t>Definitions/ Clarifications/ Example</w:t>
            </w:r>
          </w:p>
        </w:tc>
        <w:tc>
          <w:tcPr>
            <w:tcW w:w="2340" w:type="dxa"/>
          </w:tcPr>
          <w:p w14:paraId="3EE5AD58" w14:textId="77777777" w:rsidR="00DC2EBC" w:rsidRPr="00671015" w:rsidRDefault="0043481C" w:rsidP="00405D2F">
            <w:pPr>
              <w:spacing w:line="360" w:lineRule="auto"/>
              <w:rPr>
                <w:b/>
                <w:bCs/>
                <w:i/>
                <w:iCs/>
              </w:rPr>
            </w:pPr>
            <w:r w:rsidRPr="00671015">
              <w:rPr>
                <w:b/>
                <w:bCs/>
                <w:i/>
                <w:iCs/>
              </w:rPr>
              <w:t>Category</w:t>
            </w:r>
          </w:p>
        </w:tc>
        <w:tc>
          <w:tcPr>
            <w:tcW w:w="2610" w:type="dxa"/>
          </w:tcPr>
          <w:p w14:paraId="0C37DDDE" w14:textId="77777777" w:rsidR="00DC2EBC" w:rsidRPr="00671015" w:rsidRDefault="0043481C" w:rsidP="00405D2F">
            <w:pPr>
              <w:spacing w:line="360" w:lineRule="auto"/>
              <w:rPr>
                <w:b/>
                <w:bCs/>
                <w:i/>
                <w:iCs/>
              </w:rPr>
            </w:pPr>
            <w:r w:rsidRPr="00671015">
              <w:rPr>
                <w:b/>
                <w:bCs/>
                <w:i/>
                <w:iCs/>
              </w:rPr>
              <w:t>Definitions/ Clarifications/ Examples</w:t>
            </w:r>
          </w:p>
        </w:tc>
      </w:tr>
      <w:tr w:rsidR="00F868F2" w14:paraId="729A6FC3" w14:textId="77777777" w:rsidTr="00201FBF">
        <w:tc>
          <w:tcPr>
            <w:tcW w:w="1975" w:type="dxa"/>
          </w:tcPr>
          <w:p w14:paraId="0572279F" w14:textId="227CE200" w:rsidR="00DC2EBC" w:rsidRPr="00ED2CC0" w:rsidRDefault="0043481C" w:rsidP="00405D2F">
            <w:pPr>
              <w:spacing w:line="360" w:lineRule="auto"/>
            </w:pPr>
            <w:r w:rsidRPr="00ED2CC0">
              <w:t xml:space="preserve">01: </w:t>
            </w:r>
            <w:r>
              <w:t>Knowledge</w:t>
            </w:r>
          </w:p>
        </w:tc>
        <w:tc>
          <w:tcPr>
            <w:tcW w:w="2790" w:type="dxa"/>
          </w:tcPr>
          <w:p w14:paraId="53C1D444" w14:textId="46267DBC" w:rsidR="00DC2EBC" w:rsidRDefault="0043481C" w:rsidP="00405D2F">
            <w:pPr>
              <w:spacing w:line="360" w:lineRule="auto"/>
            </w:pPr>
            <w:r>
              <w:t xml:space="preserve">Facts, skills, or information acquired by an individual </w:t>
            </w:r>
            <w:proofErr w:type="gramStart"/>
            <w:r>
              <w:t>as a result of</w:t>
            </w:r>
            <w:proofErr w:type="gramEnd"/>
            <w:r>
              <w:t xml:space="preserve"> </w:t>
            </w:r>
            <w:r>
              <w:t>experience.</w:t>
            </w:r>
          </w:p>
          <w:p w14:paraId="4DB26372" w14:textId="4F9DF790" w:rsidR="00DC2EBC" w:rsidRDefault="00DC2EBC" w:rsidP="00405D2F">
            <w:pPr>
              <w:spacing w:line="360" w:lineRule="auto"/>
            </w:pPr>
          </w:p>
          <w:p w14:paraId="7A2F1F68" w14:textId="78965106" w:rsidR="00DC2EBC" w:rsidRPr="00DC2EBC" w:rsidRDefault="0043481C" w:rsidP="00405D2F">
            <w:pPr>
              <w:spacing w:line="360" w:lineRule="auto"/>
              <w:rPr>
                <w:i/>
                <w:iCs/>
              </w:rPr>
            </w:pPr>
            <w:r>
              <w:rPr>
                <w:i/>
                <w:iCs/>
              </w:rPr>
              <w:t>I want to know how to borrow an asset from the library facility via the system.</w:t>
            </w:r>
          </w:p>
          <w:p w14:paraId="023F74BD" w14:textId="77777777" w:rsidR="00DC2EBC" w:rsidRDefault="00DC2EBC" w:rsidP="00405D2F">
            <w:pPr>
              <w:spacing w:line="360" w:lineRule="auto"/>
              <w:rPr>
                <w:i/>
                <w:iCs/>
              </w:rPr>
            </w:pPr>
          </w:p>
          <w:p w14:paraId="4DF91476" w14:textId="77777777" w:rsidR="00DC2EBC" w:rsidRPr="00ED2CC0" w:rsidRDefault="00DC2EBC" w:rsidP="00405D2F">
            <w:pPr>
              <w:spacing w:line="360" w:lineRule="auto"/>
              <w:rPr>
                <w:i/>
                <w:iCs/>
              </w:rPr>
            </w:pPr>
          </w:p>
        </w:tc>
        <w:tc>
          <w:tcPr>
            <w:tcW w:w="2340" w:type="dxa"/>
          </w:tcPr>
          <w:p w14:paraId="6792D1F3" w14:textId="25CF9CF6" w:rsidR="00DC2EBC" w:rsidRPr="00ED2CC0" w:rsidRDefault="0043481C" w:rsidP="00405D2F">
            <w:pPr>
              <w:spacing w:line="360" w:lineRule="auto"/>
            </w:pPr>
            <w:r>
              <w:t>6</w:t>
            </w:r>
            <w:r w:rsidRPr="00ED2CC0">
              <w:t xml:space="preserve">1 </w:t>
            </w:r>
            <w:r>
              <w:t>Algorithms</w:t>
            </w:r>
          </w:p>
        </w:tc>
        <w:tc>
          <w:tcPr>
            <w:tcW w:w="2610" w:type="dxa"/>
          </w:tcPr>
          <w:p w14:paraId="7C789C96" w14:textId="77777777" w:rsidR="00DC2EBC" w:rsidRDefault="0043481C" w:rsidP="00405D2F">
            <w:pPr>
              <w:spacing w:line="360" w:lineRule="auto"/>
            </w:pPr>
            <w:r>
              <w:t>An algorithm is a finite set of procedures followed to complete a given task.</w:t>
            </w:r>
          </w:p>
          <w:p w14:paraId="64DD0E38" w14:textId="77777777" w:rsidR="00F11164" w:rsidRDefault="00F11164" w:rsidP="00405D2F">
            <w:pPr>
              <w:spacing w:line="360" w:lineRule="auto"/>
              <w:rPr>
                <w:i/>
                <w:iCs/>
              </w:rPr>
            </w:pPr>
          </w:p>
          <w:p w14:paraId="64AFE31C" w14:textId="77777777" w:rsidR="00CB5760" w:rsidRDefault="0043481C" w:rsidP="00405D2F">
            <w:pPr>
              <w:spacing w:line="360" w:lineRule="auto"/>
              <w:rPr>
                <w:i/>
                <w:iCs/>
              </w:rPr>
            </w:pPr>
            <w:r>
              <w:rPr>
                <w:i/>
                <w:iCs/>
              </w:rPr>
              <w:t>An algorithm can be a function in the system structured in a way tha</w:t>
            </w:r>
            <w:r>
              <w:rPr>
                <w:i/>
                <w:iCs/>
              </w:rPr>
              <w:t>t it will perform a specified functionality.</w:t>
            </w:r>
          </w:p>
          <w:p w14:paraId="3E075824" w14:textId="77777777" w:rsidR="00CB5760" w:rsidRDefault="00CB5760" w:rsidP="00405D2F">
            <w:pPr>
              <w:spacing w:line="360" w:lineRule="auto"/>
              <w:rPr>
                <w:i/>
                <w:iCs/>
              </w:rPr>
            </w:pPr>
          </w:p>
          <w:p w14:paraId="78A52572" w14:textId="020FADC4" w:rsidR="00CB5760" w:rsidRPr="00ED2CC0" w:rsidRDefault="0043481C" w:rsidP="00405D2F">
            <w:pPr>
              <w:spacing w:line="360" w:lineRule="auto"/>
              <w:rPr>
                <w:i/>
                <w:iCs/>
              </w:rPr>
            </w:pPr>
            <w:r>
              <w:rPr>
                <w:i/>
                <w:iCs/>
              </w:rPr>
              <w:t>A good example is an algorithm comprising of an asset inventory listing</w:t>
            </w:r>
          </w:p>
        </w:tc>
      </w:tr>
      <w:tr w:rsidR="00F868F2" w14:paraId="5D62E5C1" w14:textId="77777777" w:rsidTr="00201FBF">
        <w:tc>
          <w:tcPr>
            <w:tcW w:w="1975" w:type="dxa"/>
          </w:tcPr>
          <w:p w14:paraId="29BE74AB" w14:textId="643D963F" w:rsidR="00DC2EBC" w:rsidRPr="00E402EB" w:rsidRDefault="0043481C" w:rsidP="00405D2F">
            <w:pPr>
              <w:spacing w:line="360" w:lineRule="auto"/>
            </w:pPr>
            <w:r w:rsidRPr="00E402EB">
              <w:t>12 Information</w:t>
            </w:r>
          </w:p>
        </w:tc>
        <w:tc>
          <w:tcPr>
            <w:tcW w:w="2790" w:type="dxa"/>
          </w:tcPr>
          <w:p w14:paraId="699662AD" w14:textId="77777777" w:rsidR="00DC2EBC" w:rsidRDefault="0043481C" w:rsidP="00405D2F">
            <w:pPr>
              <w:spacing w:line="360" w:lineRule="auto"/>
            </w:pPr>
            <w:r w:rsidRPr="00E402EB">
              <w:t>The information comprises facts learned or provided from something.</w:t>
            </w:r>
          </w:p>
          <w:p w14:paraId="4641A3C5" w14:textId="77777777" w:rsidR="00316859" w:rsidRDefault="00316859" w:rsidP="00405D2F">
            <w:pPr>
              <w:spacing w:line="360" w:lineRule="auto"/>
            </w:pPr>
          </w:p>
          <w:p w14:paraId="0A8E7C19" w14:textId="416F69A0" w:rsidR="00316859" w:rsidRPr="00316859" w:rsidRDefault="0043481C" w:rsidP="00405D2F">
            <w:pPr>
              <w:spacing w:line="360" w:lineRule="auto"/>
              <w:rPr>
                <w:i/>
                <w:iCs/>
              </w:rPr>
            </w:pPr>
            <w:r>
              <w:rPr>
                <w:i/>
                <w:iCs/>
              </w:rPr>
              <w:t>Sooter Vile PAMS Project is well optimized, and users</w:t>
            </w:r>
            <w:r>
              <w:rPr>
                <w:i/>
                <w:iCs/>
              </w:rPr>
              <w:t xml:space="preserve"> </w:t>
            </w:r>
            <w:r>
              <w:rPr>
                <w:i/>
                <w:iCs/>
              </w:rPr>
              <w:lastRenderedPageBreak/>
              <w:t>can mine the required data easily</w:t>
            </w:r>
          </w:p>
        </w:tc>
        <w:tc>
          <w:tcPr>
            <w:tcW w:w="2340" w:type="dxa"/>
          </w:tcPr>
          <w:p w14:paraId="173B727F" w14:textId="3F282885" w:rsidR="00DC2EBC" w:rsidRPr="00E402EB" w:rsidRDefault="0043481C" w:rsidP="00405D2F">
            <w:pPr>
              <w:spacing w:line="360" w:lineRule="auto"/>
            </w:pPr>
            <w:r w:rsidRPr="00E402EB">
              <w:lastRenderedPageBreak/>
              <w:t xml:space="preserve">62: Databases </w:t>
            </w:r>
          </w:p>
        </w:tc>
        <w:tc>
          <w:tcPr>
            <w:tcW w:w="2610" w:type="dxa"/>
          </w:tcPr>
          <w:p w14:paraId="55469199" w14:textId="77777777" w:rsidR="00E402EB" w:rsidRDefault="0043481C" w:rsidP="00405D2F">
            <w:pPr>
              <w:spacing w:line="360" w:lineRule="auto"/>
            </w:pPr>
            <w:r w:rsidRPr="00E402EB">
              <w:t xml:space="preserve">The goal of database specifications is to support program coding and the generation of the database from the development group. </w:t>
            </w:r>
            <w:r w:rsidRPr="00E402EB">
              <w:lastRenderedPageBreak/>
              <w:t>Additionally, with database specifications, it becomes possible to determine t</w:t>
            </w:r>
            <w:r w:rsidRPr="00E402EB">
              <w:t>he technology to be adopted in a grouping of data in line with the algorithm</w:t>
            </w:r>
            <w:r>
              <w:t xml:space="preserve">s. </w:t>
            </w:r>
          </w:p>
          <w:p w14:paraId="4500D897" w14:textId="77777777" w:rsidR="00316859" w:rsidRDefault="00316859" w:rsidP="00405D2F">
            <w:pPr>
              <w:spacing w:line="360" w:lineRule="auto"/>
              <w:rPr>
                <w:i/>
                <w:iCs/>
              </w:rPr>
            </w:pPr>
          </w:p>
          <w:p w14:paraId="5EA43A71" w14:textId="0F6BD0E8" w:rsidR="00316859" w:rsidRPr="00E402EB" w:rsidRDefault="0043481C" w:rsidP="00405D2F">
            <w:pPr>
              <w:spacing w:line="360" w:lineRule="auto"/>
              <w:rPr>
                <w:i/>
                <w:iCs/>
              </w:rPr>
            </w:pPr>
            <w:r>
              <w:rPr>
                <w:i/>
                <w:iCs/>
              </w:rPr>
              <w:t>Implementation of the database for the Scooter Vile PAMS Project will use the MYSQL database</w:t>
            </w:r>
          </w:p>
        </w:tc>
      </w:tr>
      <w:tr w:rsidR="00F868F2" w14:paraId="1783EF85" w14:textId="77777777" w:rsidTr="00201FBF">
        <w:tc>
          <w:tcPr>
            <w:tcW w:w="1975" w:type="dxa"/>
          </w:tcPr>
          <w:p w14:paraId="3614FBC0" w14:textId="4639D2FD" w:rsidR="00DC2EBC" w:rsidRDefault="0043481C" w:rsidP="00405D2F">
            <w:pPr>
              <w:spacing w:line="360" w:lineRule="auto"/>
              <w:rPr>
                <w:sz w:val="24"/>
                <w:szCs w:val="24"/>
              </w:rPr>
            </w:pPr>
            <w:r>
              <w:rPr>
                <w:sz w:val="24"/>
                <w:szCs w:val="24"/>
              </w:rPr>
              <w:lastRenderedPageBreak/>
              <w:t>13 Business Rules</w:t>
            </w:r>
          </w:p>
        </w:tc>
        <w:tc>
          <w:tcPr>
            <w:tcW w:w="2790" w:type="dxa"/>
          </w:tcPr>
          <w:p w14:paraId="18D14255" w14:textId="77777777" w:rsidR="00E75F74" w:rsidRPr="00E75F74" w:rsidRDefault="0043481C" w:rsidP="00405D2F">
            <w:pPr>
              <w:spacing w:line="360" w:lineRule="auto"/>
            </w:pPr>
            <w:r w:rsidRPr="00E75F74">
              <w:t xml:space="preserve">Business rules define specific constraints on </w:t>
            </w:r>
            <w:r w:rsidRPr="00E75F74">
              <w:t xml:space="preserve">performing </w:t>
            </w:r>
            <w:proofErr w:type="gramStart"/>
            <w:r w:rsidRPr="00E75F74">
              <w:t>particular instructions</w:t>
            </w:r>
            <w:proofErr w:type="gramEnd"/>
            <w:r w:rsidRPr="00E75F74">
              <w:t>.</w:t>
            </w:r>
          </w:p>
          <w:p w14:paraId="0011580B" w14:textId="77777777" w:rsidR="00E75F74" w:rsidRDefault="0043481C" w:rsidP="00405D2F">
            <w:pPr>
              <w:spacing w:line="360" w:lineRule="auto"/>
              <w:rPr>
                <w:i/>
                <w:iCs/>
              </w:rPr>
            </w:pPr>
            <w:r w:rsidRPr="00E75F74">
              <w:rPr>
                <w:i/>
                <w:iCs/>
              </w:rPr>
              <w:t>The primary goal of business rules, in this case, is to define entities, relationships, attributes, and behaviors from the business perspective</w:t>
            </w:r>
            <w:r w:rsidR="00262ED2">
              <w:rPr>
                <w:i/>
                <w:iCs/>
              </w:rPr>
              <w:t>.</w:t>
            </w:r>
          </w:p>
          <w:p w14:paraId="148BBBD9" w14:textId="77777777" w:rsidR="00C771CA" w:rsidRDefault="00C771CA" w:rsidP="00405D2F">
            <w:pPr>
              <w:spacing w:line="360" w:lineRule="auto"/>
              <w:rPr>
                <w:i/>
                <w:iCs/>
              </w:rPr>
            </w:pPr>
          </w:p>
          <w:p w14:paraId="5E0AB809" w14:textId="5DBBFCB2" w:rsidR="00C771CA" w:rsidRPr="00E75F74" w:rsidRDefault="0043481C" w:rsidP="00405D2F">
            <w:pPr>
              <w:spacing w:line="360" w:lineRule="auto"/>
              <w:rPr>
                <w:i/>
                <w:iCs/>
              </w:rPr>
            </w:pPr>
            <w:r>
              <w:rPr>
                <w:i/>
                <w:iCs/>
              </w:rPr>
              <w:t>One or more customers can borrow an asset. A customer can borrow one or mo</w:t>
            </w:r>
            <w:r>
              <w:rPr>
                <w:i/>
                <w:iCs/>
              </w:rPr>
              <w:t>re assets</w:t>
            </w:r>
          </w:p>
        </w:tc>
        <w:tc>
          <w:tcPr>
            <w:tcW w:w="2340" w:type="dxa"/>
          </w:tcPr>
          <w:p w14:paraId="5C430F74" w14:textId="6C00CEB7" w:rsidR="00DC2EBC" w:rsidRDefault="0043481C" w:rsidP="00405D2F">
            <w:pPr>
              <w:spacing w:line="360" w:lineRule="auto"/>
              <w:rPr>
                <w:sz w:val="24"/>
                <w:szCs w:val="24"/>
              </w:rPr>
            </w:pPr>
            <w:r>
              <w:rPr>
                <w:sz w:val="24"/>
                <w:szCs w:val="24"/>
              </w:rPr>
              <w:t>63 Access Paths</w:t>
            </w:r>
          </w:p>
        </w:tc>
        <w:tc>
          <w:tcPr>
            <w:tcW w:w="2610" w:type="dxa"/>
          </w:tcPr>
          <w:p w14:paraId="15C0427F" w14:textId="77777777" w:rsidR="00DC2EBC" w:rsidRPr="00E671EB" w:rsidRDefault="0043481C" w:rsidP="00405D2F">
            <w:pPr>
              <w:spacing w:line="360" w:lineRule="auto"/>
              <w:rPr>
                <w:rFonts w:cstheme="minorHAnsi"/>
              </w:rPr>
            </w:pPr>
            <w:r w:rsidRPr="00E671EB">
              <w:rPr>
                <w:rFonts w:cstheme="minorHAnsi"/>
              </w:rPr>
              <w:t>Access paths specifications provide an overview of the required fields and relationship that determines how data is accessed.</w:t>
            </w:r>
          </w:p>
          <w:p w14:paraId="14962318" w14:textId="77777777" w:rsidR="00E671EB" w:rsidRDefault="00E671EB" w:rsidP="00405D2F">
            <w:pPr>
              <w:spacing w:line="360" w:lineRule="auto"/>
              <w:rPr>
                <w:rFonts w:cstheme="minorHAnsi"/>
              </w:rPr>
            </w:pPr>
          </w:p>
          <w:p w14:paraId="13B4BB59" w14:textId="4CB3DA1A" w:rsidR="00C771CA" w:rsidRPr="00E671EB" w:rsidRDefault="0043481C" w:rsidP="00405D2F">
            <w:pPr>
              <w:spacing w:line="360" w:lineRule="auto"/>
              <w:rPr>
                <w:rFonts w:cstheme="minorHAnsi"/>
                <w:i/>
                <w:iCs/>
              </w:rPr>
            </w:pPr>
            <w:r w:rsidRPr="00E671EB">
              <w:rPr>
                <w:rFonts w:cstheme="minorHAnsi"/>
                <w:i/>
                <w:iCs/>
              </w:rPr>
              <w:t xml:space="preserve">The </w:t>
            </w:r>
            <w:proofErr w:type="spellStart"/>
            <w:r w:rsidRPr="00E671EB">
              <w:rPr>
                <w:rFonts w:cstheme="minorHAnsi"/>
                <w:i/>
                <w:iCs/>
              </w:rPr>
              <w:t>UserID</w:t>
            </w:r>
            <w:proofErr w:type="spellEnd"/>
            <w:r w:rsidRPr="00E671EB">
              <w:rPr>
                <w:rFonts w:cstheme="minorHAnsi"/>
                <w:i/>
                <w:iCs/>
              </w:rPr>
              <w:t xml:space="preserve">, </w:t>
            </w:r>
            <w:r w:rsidR="00E671EB" w:rsidRPr="00E671EB">
              <w:rPr>
                <w:rFonts w:cstheme="minorHAnsi"/>
                <w:i/>
                <w:iCs/>
              </w:rPr>
              <w:t xml:space="preserve">ISBN, and </w:t>
            </w:r>
            <w:proofErr w:type="spellStart"/>
            <w:r w:rsidR="00E671EB" w:rsidRPr="00E671EB">
              <w:rPr>
                <w:rFonts w:cstheme="minorHAnsi"/>
                <w:i/>
                <w:iCs/>
              </w:rPr>
              <w:t>LibraryReNo</w:t>
            </w:r>
            <w:proofErr w:type="spellEnd"/>
            <w:r w:rsidR="00E671EB" w:rsidRPr="00E671EB">
              <w:rPr>
                <w:rFonts w:cstheme="minorHAnsi"/>
                <w:i/>
                <w:iCs/>
              </w:rPr>
              <w:t xml:space="preserve"> will be used to access the library system and perform critical operations via the system.</w:t>
            </w:r>
          </w:p>
        </w:tc>
      </w:tr>
    </w:tbl>
    <w:p w14:paraId="5C32C2EE" w14:textId="226D0E43" w:rsidR="00DC2EBC" w:rsidRDefault="00DC2EBC" w:rsidP="00405D2F">
      <w:pPr>
        <w:spacing w:line="360" w:lineRule="auto"/>
        <w:rPr>
          <w:sz w:val="24"/>
          <w:szCs w:val="24"/>
        </w:rPr>
      </w:pPr>
    </w:p>
    <w:p w14:paraId="4CC8E619" w14:textId="150AD1B2" w:rsidR="00DC2EBC" w:rsidRDefault="0043481C" w:rsidP="00405D2F">
      <w:pPr>
        <w:spacing w:line="360" w:lineRule="auto"/>
        <w:rPr>
          <w:b/>
          <w:bCs/>
          <w:sz w:val="24"/>
          <w:szCs w:val="24"/>
        </w:rPr>
      </w:pPr>
      <w:r>
        <w:rPr>
          <w:b/>
          <w:bCs/>
          <w:sz w:val="24"/>
          <w:szCs w:val="24"/>
        </w:rPr>
        <w:t>Behavioral Requirements</w:t>
      </w:r>
    </w:p>
    <w:tbl>
      <w:tblPr>
        <w:tblStyle w:val="TableGrid"/>
        <w:tblW w:w="9715" w:type="dxa"/>
        <w:tblLook w:val="04A0" w:firstRow="1" w:lastRow="0" w:firstColumn="1" w:lastColumn="0" w:noHBand="0" w:noVBand="1"/>
      </w:tblPr>
      <w:tblGrid>
        <w:gridCol w:w="1975"/>
        <w:gridCol w:w="2790"/>
        <w:gridCol w:w="2340"/>
        <w:gridCol w:w="2610"/>
      </w:tblGrid>
      <w:tr w:rsidR="00F868F2" w14:paraId="2768BC1B" w14:textId="77777777" w:rsidTr="00201FBF">
        <w:tc>
          <w:tcPr>
            <w:tcW w:w="4765" w:type="dxa"/>
            <w:gridSpan w:val="2"/>
          </w:tcPr>
          <w:p w14:paraId="423D064F" w14:textId="1971A197" w:rsidR="00756371" w:rsidRPr="00671015" w:rsidRDefault="0043481C" w:rsidP="00405D2F">
            <w:pPr>
              <w:spacing w:line="360" w:lineRule="auto"/>
              <w:rPr>
                <w:b/>
                <w:bCs/>
                <w:sz w:val="24"/>
                <w:szCs w:val="24"/>
              </w:rPr>
            </w:pPr>
            <w:r>
              <w:rPr>
                <w:b/>
                <w:bCs/>
                <w:sz w:val="24"/>
                <w:szCs w:val="24"/>
              </w:rPr>
              <w:t>Qualitative</w:t>
            </w:r>
            <w:r w:rsidRPr="00671015">
              <w:rPr>
                <w:b/>
                <w:bCs/>
                <w:sz w:val="24"/>
                <w:szCs w:val="24"/>
              </w:rPr>
              <w:t xml:space="preserve"> Business Requirements</w:t>
            </w:r>
          </w:p>
        </w:tc>
        <w:tc>
          <w:tcPr>
            <w:tcW w:w="4950" w:type="dxa"/>
            <w:gridSpan w:val="2"/>
          </w:tcPr>
          <w:p w14:paraId="3A27E429" w14:textId="541D6EB1" w:rsidR="00756371" w:rsidRPr="00671015" w:rsidRDefault="0043481C" w:rsidP="00405D2F">
            <w:pPr>
              <w:spacing w:line="360" w:lineRule="auto"/>
              <w:rPr>
                <w:b/>
                <w:bCs/>
                <w:sz w:val="24"/>
                <w:szCs w:val="24"/>
              </w:rPr>
            </w:pPr>
            <w:r>
              <w:rPr>
                <w:b/>
                <w:bCs/>
                <w:sz w:val="24"/>
                <w:szCs w:val="24"/>
              </w:rPr>
              <w:t>Qualitative</w:t>
            </w:r>
            <w:r w:rsidRPr="00671015">
              <w:rPr>
                <w:b/>
                <w:bCs/>
                <w:sz w:val="24"/>
                <w:szCs w:val="24"/>
              </w:rPr>
              <w:t xml:space="preserve"> Technical Specifications</w:t>
            </w:r>
          </w:p>
        </w:tc>
      </w:tr>
      <w:tr w:rsidR="00F868F2" w14:paraId="51977911" w14:textId="77777777" w:rsidTr="00201FBF">
        <w:tc>
          <w:tcPr>
            <w:tcW w:w="1975" w:type="dxa"/>
          </w:tcPr>
          <w:p w14:paraId="78052F06" w14:textId="77777777" w:rsidR="00756371" w:rsidRPr="00671015" w:rsidRDefault="0043481C" w:rsidP="00405D2F">
            <w:pPr>
              <w:spacing w:line="360" w:lineRule="auto"/>
              <w:rPr>
                <w:b/>
                <w:bCs/>
                <w:i/>
                <w:iCs/>
              </w:rPr>
            </w:pPr>
            <w:r w:rsidRPr="00671015">
              <w:rPr>
                <w:b/>
                <w:bCs/>
                <w:i/>
                <w:iCs/>
              </w:rPr>
              <w:lastRenderedPageBreak/>
              <w:t>Category</w:t>
            </w:r>
          </w:p>
        </w:tc>
        <w:tc>
          <w:tcPr>
            <w:tcW w:w="2790" w:type="dxa"/>
          </w:tcPr>
          <w:p w14:paraId="79E9E380" w14:textId="77777777" w:rsidR="00756371" w:rsidRPr="00671015" w:rsidRDefault="0043481C" w:rsidP="00405D2F">
            <w:pPr>
              <w:spacing w:line="360" w:lineRule="auto"/>
              <w:rPr>
                <w:b/>
                <w:bCs/>
                <w:i/>
                <w:iCs/>
              </w:rPr>
            </w:pPr>
            <w:r w:rsidRPr="00671015">
              <w:rPr>
                <w:b/>
                <w:bCs/>
                <w:i/>
                <w:iCs/>
              </w:rPr>
              <w:t>Definitions/ Clarifications/ Example</w:t>
            </w:r>
          </w:p>
        </w:tc>
        <w:tc>
          <w:tcPr>
            <w:tcW w:w="2340" w:type="dxa"/>
          </w:tcPr>
          <w:p w14:paraId="1CC99C1D" w14:textId="77777777" w:rsidR="00756371" w:rsidRPr="00671015" w:rsidRDefault="0043481C" w:rsidP="00405D2F">
            <w:pPr>
              <w:spacing w:line="360" w:lineRule="auto"/>
              <w:rPr>
                <w:b/>
                <w:bCs/>
                <w:i/>
                <w:iCs/>
              </w:rPr>
            </w:pPr>
            <w:r w:rsidRPr="00671015">
              <w:rPr>
                <w:b/>
                <w:bCs/>
                <w:i/>
                <w:iCs/>
              </w:rPr>
              <w:t>Category</w:t>
            </w:r>
          </w:p>
        </w:tc>
        <w:tc>
          <w:tcPr>
            <w:tcW w:w="2610" w:type="dxa"/>
          </w:tcPr>
          <w:p w14:paraId="7D76CCB0" w14:textId="77777777" w:rsidR="00756371" w:rsidRPr="00671015" w:rsidRDefault="0043481C" w:rsidP="00405D2F">
            <w:pPr>
              <w:spacing w:line="360" w:lineRule="auto"/>
              <w:rPr>
                <w:b/>
                <w:bCs/>
                <w:i/>
                <w:iCs/>
              </w:rPr>
            </w:pPr>
            <w:r w:rsidRPr="00671015">
              <w:rPr>
                <w:b/>
                <w:bCs/>
                <w:i/>
                <w:iCs/>
              </w:rPr>
              <w:t>Definitions/ Clarifications/ Examples</w:t>
            </w:r>
          </w:p>
        </w:tc>
      </w:tr>
      <w:tr w:rsidR="00F868F2" w14:paraId="1584C6B9" w14:textId="77777777" w:rsidTr="00201FBF">
        <w:tc>
          <w:tcPr>
            <w:tcW w:w="1975" w:type="dxa"/>
          </w:tcPr>
          <w:p w14:paraId="3B0C6834" w14:textId="117CCB87" w:rsidR="00756371" w:rsidRPr="00ED2CC0" w:rsidRDefault="0043481C" w:rsidP="00405D2F">
            <w:pPr>
              <w:spacing w:line="360" w:lineRule="auto"/>
            </w:pPr>
            <w:r>
              <w:t>33</w:t>
            </w:r>
            <w:r w:rsidRPr="00ED2CC0">
              <w:t xml:space="preserve">: </w:t>
            </w:r>
            <w:r>
              <w:t>Usability</w:t>
            </w:r>
          </w:p>
        </w:tc>
        <w:tc>
          <w:tcPr>
            <w:tcW w:w="2790" w:type="dxa"/>
          </w:tcPr>
          <w:p w14:paraId="1D49465E" w14:textId="718E95E5" w:rsidR="00756371" w:rsidRDefault="0043481C" w:rsidP="00405D2F">
            <w:pPr>
              <w:spacing w:line="360" w:lineRule="auto"/>
            </w:pPr>
            <w:r>
              <w:t xml:space="preserve">Usability is the degree of </w:t>
            </w:r>
            <w:r>
              <w:t>how well the user can easily use a product/ design.</w:t>
            </w:r>
          </w:p>
          <w:p w14:paraId="06195A58" w14:textId="15ABA808" w:rsidR="004D50F4" w:rsidRDefault="004D50F4" w:rsidP="00405D2F">
            <w:pPr>
              <w:spacing w:line="360" w:lineRule="auto"/>
              <w:rPr>
                <w:i/>
                <w:iCs/>
              </w:rPr>
            </w:pPr>
          </w:p>
          <w:p w14:paraId="7559E803" w14:textId="3FB0B5CA" w:rsidR="004D50F4" w:rsidRPr="00DC2EBC" w:rsidRDefault="0043481C" w:rsidP="00405D2F">
            <w:pPr>
              <w:spacing w:line="360" w:lineRule="auto"/>
              <w:rPr>
                <w:i/>
                <w:iCs/>
              </w:rPr>
            </w:pPr>
            <w:r>
              <w:rPr>
                <w:i/>
                <w:iCs/>
              </w:rPr>
              <w:t>The graphical user interface of the system will be based on interface design principles.</w:t>
            </w:r>
          </w:p>
          <w:p w14:paraId="1F1D49E9" w14:textId="77777777" w:rsidR="00756371" w:rsidRDefault="00756371" w:rsidP="00405D2F">
            <w:pPr>
              <w:spacing w:line="360" w:lineRule="auto"/>
              <w:rPr>
                <w:i/>
                <w:iCs/>
              </w:rPr>
            </w:pPr>
          </w:p>
          <w:p w14:paraId="41A9273E" w14:textId="77777777" w:rsidR="00756371" w:rsidRPr="00ED2CC0" w:rsidRDefault="00756371" w:rsidP="00405D2F">
            <w:pPr>
              <w:spacing w:line="360" w:lineRule="auto"/>
              <w:rPr>
                <w:i/>
                <w:iCs/>
              </w:rPr>
            </w:pPr>
          </w:p>
        </w:tc>
        <w:tc>
          <w:tcPr>
            <w:tcW w:w="2340" w:type="dxa"/>
          </w:tcPr>
          <w:p w14:paraId="115346D3" w14:textId="39881334" w:rsidR="00756371" w:rsidRPr="00ED2CC0" w:rsidRDefault="0043481C" w:rsidP="00405D2F">
            <w:pPr>
              <w:spacing w:line="360" w:lineRule="auto"/>
            </w:pPr>
            <w:r>
              <w:t>8</w:t>
            </w:r>
            <w:r w:rsidRPr="00ED2CC0">
              <w:t xml:space="preserve">1 </w:t>
            </w:r>
            <w:r>
              <w:t>Maintainability</w:t>
            </w:r>
          </w:p>
        </w:tc>
        <w:tc>
          <w:tcPr>
            <w:tcW w:w="2610" w:type="dxa"/>
          </w:tcPr>
          <w:p w14:paraId="41149658" w14:textId="77777777" w:rsidR="00756371" w:rsidRDefault="0043481C" w:rsidP="00405D2F">
            <w:pPr>
              <w:spacing w:line="360" w:lineRule="auto"/>
            </w:pPr>
            <w:r>
              <w:t xml:space="preserve">Maintainability specification addresses the issue of ease in modifying the behavioral aspect </w:t>
            </w:r>
            <w:r>
              <w:t>of the specification.</w:t>
            </w:r>
          </w:p>
          <w:p w14:paraId="04805D2A" w14:textId="77777777" w:rsidR="004D50F4" w:rsidRDefault="004D50F4" w:rsidP="00405D2F">
            <w:pPr>
              <w:spacing w:line="360" w:lineRule="auto"/>
              <w:rPr>
                <w:i/>
                <w:iCs/>
              </w:rPr>
            </w:pPr>
          </w:p>
          <w:p w14:paraId="6670EEC4" w14:textId="5097E4B8" w:rsidR="004D50F4" w:rsidRPr="00ED2CC0" w:rsidRDefault="0043481C" w:rsidP="00405D2F">
            <w:pPr>
              <w:spacing w:line="360" w:lineRule="auto"/>
              <w:rPr>
                <w:i/>
                <w:iCs/>
              </w:rPr>
            </w:pPr>
            <w:r>
              <w:rPr>
                <w:i/>
                <w:iCs/>
              </w:rPr>
              <w:t>The process of adding new features relating to the borrowing of assets by customers must be added without any complexity.</w:t>
            </w:r>
          </w:p>
        </w:tc>
      </w:tr>
      <w:tr w:rsidR="00F868F2" w14:paraId="7BDFBB59" w14:textId="77777777" w:rsidTr="00201FBF">
        <w:tc>
          <w:tcPr>
            <w:tcW w:w="1975" w:type="dxa"/>
          </w:tcPr>
          <w:p w14:paraId="21C861CE" w14:textId="74A5EFF7" w:rsidR="00756371" w:rsidRPr="00E402EB" w:rsidRDefault="0043481C" w:rsidP="00405D2F">
            <w:pPr>
              <w:spacing w:line="360" w:lineRule="auto"/>
            </w:pPr>
            <w:r>
              <w:t>34</w:t>
            </w:r>
            <w:r w:rsidRPr="00E402EB">
              <w:t xml:space="preserve"> </w:t>
            </w:r>
            <w:r>
              <w:t>Availability</w:t>
            </w:r>
          </w:p>
        </w:tc>
        <w:tc>
          <w:tcPr>
            <w:tcW w:w="2790" w:type="dxa"/>
          </w:tcPr>
          <w:p w14:paraId="158F509F" w14:textId="77777777" w:rsidR="0018448F" w:rsidRDefault="0043481C" w:rsidP="00405D2F">
            <w:pPr>
              <w:spacing w:line="360" w:lineRule="auto"/>
            </w:pPr>
            <w:r>
              <w:t>Availability ensures there is up time on the behavioral aspect of the application.</w:t>
            </w:r>
          </w:p>
          <w:p w14:paraId="4FC127E8" w14:textId="77777777" w:rsidR="0018448F" w:rsidRDefault="0018448F" w:rsidP="00405D2F">
            <w:pPr>
              <w:spacing w:line="360" w:lineRule="auto"/>
            </w:pPr>
          </w:p>
          <w:p w14:paraId="317E7C48" w14:textId="08CF8407" w:rsidR="0018448F" w:rsidRPr="0018448F" w:rsidRDefault="0043481C" w:rsidP="00405D2F">
            <w:pPr>
              <w:spacing w:line="360" w:lineRule="auto"/>
              <w:rPr>
                <w:i/>
                <w:iCs/>
              </w:rPr>
            </w:pPr>
            <w:r w:rsidRPr="0018448F">
              <w:rPr>
                <w:i/>
                <w:iCs/>
              </w:rPr>
              <w:t xml:space="preserve">At all times, the system should ensure availability and operational 99.9%. Access to the system should be 24/7/365 days </w:t>
            </w:r>
          </w:p>
        </w:tc>
        <w:tc>
          <w:tcPr>
            <w:tcW w:w="2340" w:type="dxa"/>
          </w:tcPr>
          <w:p w14:paraId="5C72AC9F" w14:textId="1DC28DE2" w:rsidR="00756371" w:rsidRPr="00E402EB" w:rsidRDefault="0043481C" w:rsidP="00405D2F">
            <w:pPr>
              <w:spacing w:line="360" w:lineRule="auto"/>
            </w:pPr>
            <w:r>
              <w:t>8</w:t>
            </w:r>
            <w:r w:rsidRPr="00E402EB">
              <w:t xml:space="preserve">2: </w:t>
            </w:r>
            <w:r>
              <w:t>Portability</w:t>
            </w:r>
            <w:r w:rsidRPr="00E402EB">
              <w:t xml:space="preserve"> </w:t>
            </w:r>
          </w:p>
        </w:tc>
        <w:tc>
          <w:tcPr>
            <w:tcW w:w="2610" w:type="dxa"/>
          </w:tcPr>
          <w:p w14:paraId="2CACCA75" w14:textId="7D1D481F" w:rsidR="00756371" w:rsidRPr="00E402EB" w:rsidRDefault="0043481C" w:rsidP="00405D2F">
            <w:pPr>
              <w:spacing w:line="360" w:lineRule="auto"/>
              <w:rPr>
                <w:i/>
                <w:iCs/>
              </w:rPr>
            </w:pPr>
            <w:r>
              <w:t xml:space="preserve">Portability specifications provide the ability of the application to run and be installed in multiple </w:t>
            </w:r>
            <w:r>
              <w:t>applications.</w:t>
            </w:r>
          </w:p>
        </w:tc>
      </w:tr>
    </w:tbl>
    <w:p w14:paraId="5B1B529C" w14:textId="6D4B01FF" w:rsidR="00756371" w:rsidRDefault="00756371" w:rsidP="00405D2F">
      <w:pPr>
        <w:spacing w:line="360" w:lineRule="auto"/>
        <w:rPr>
          <w:b/>
          <w:bCs/>
          <w:sz w:val="24"/>
          <w:szCs w:val="24"/>
        </w:rPr>
      </w:pPr>
    </w:p>
    <w:p w14:paraId="00730A13" w14:textId="6369A96E" w:rsidR="00702037" w:rsidRDefault="0043481C" w:rsidP="00405D2F">
      <w:pPr>
        <w:spacing w:line="360" w:lineRule="auto"/>
        <w:rPr>
          <w:b/>
          <w:bCs/>
          <w:sz w:val="28"/>
          <w:szCs w:val="28"/>
        </w:rPr>
      </w:pPr>
      <w:r w:rsidRPr="00702037">
        <w:rPr>
          <w:b/>
          <w:bCs/>
          <w:sz w:val="28"/>
          <w:szCs w:val="28"/>
        </w:rPr>
        <w:t xml:space="preserve">Question </w:t>
      </w:r>
      <w:r>
        <w:rPr>
          <w:b/>
          <w:bCs/>
          <w:sz w:val="28"/>
          <w:szCs w:val="28"/>
        </w:rPr>
        <w:t>2</w:t>
      </w:r>
      <w:r w:rsidRPr="00702037">
        <w:rPr>
          <w:b/>
          <w:bCs/>
          <w:sz w:val="28"/>
          <w:szCs w:val="28"/>
        </w:rPr>
        <w:t xml:space="preserve">: </w:t>
      </w:r>
      <w:r>
        <w:rPr>
          <w:b/>
          <w:bCs/>
          <w:sz w:val="28"/>
          <w:szCs w:val="28"/>
        </w:rPr>
        <w:t>Requirements Negotiation</w:t>
      </w:r>
    </w:p>
    <w:p w14:paraId="6795CCB5" w14:textId="2A881B82" w:rsidR="00C649E2" w:rsidRDefault="0043481C" w:rsidP="00405D2F">
      <w:pPr>
        <w:spacing w:line="360" w:lineRule="auto"/>
        <w:rPr>
          <w:sz w:val="24"/>
          <w:szCs w:val="24"/>
        </w:rPr>
      </w:pPr>
      <w:r>
        <w:rPr>
          <w:rFonts w:ascii="Calibri" w:hAnsi="Calibri" w:cs="Calibri"/>
          <w:sz w:val="24"/>
          <w:szCs w:val="24"/>
        </w:rPr>
        <w:t>The requirement is an iterative process where stakeholders make tradeoffs between the required system functions, capabilities of envisioned technologies, delivery schedule, cost. Ideally, for the case of</w:t>
      </w:r>
      <w:r>
        <w:rPr>
          <w:rFonts w:ascii="Calibri" w:hAnsi="Calibri" w:cs="Calibri"/>
          <w:sz w:val="24"/>
          <w:szCs w:val="24"/>
        </w:rPr>
        <w:t xml:space="preserve"> </w:t>
      </w:r>
      <w:r>
        <w:rPr>
          <w:sz w:val="24"/>
          <w:szCs w:val="24"/>
        </w:rPr>
        <w:t>Scooter Vile Library PAMS, the tradeoffs comprise of the negotiation process will comprise of different steps; the first one is engaging in the pre-negotiation phase of the requirements, which will entail the following:</w:t>
      </w:r>
    </w:p>
    <w:p w14:paraId="429413A8" w14:textId="7BA4F190" w:rsidR="00C649E2" w:rsidRPr="00F417D4" w:rsidRDefault="0043481C" w:rsidP="00405D2F">
      <w:pPr>
        <w:pStyle w:val="ListParagraph"/>
        <w:numPr>
          <w:ilvl w:val="0"/>
          <w:numId w:val="2"/>
        </w:numPr>
        <w:spacing w:line="360" w:lineRule="auto"/>
        <w:rPr>
          <w:sz w:val="24"/>
          <w:szCs w:val="24"/>
        </w:rPr>
      </w:pPr>
      <w:r w:rsidRPr="00F417D4">
        <w:rPr>
          <w:sz w:val="24"/>
          <w:szCs w:val="24"/>
        </w:rPr>
        <w:lastRenderedPageBreak/>
        <w:t>Definition of the requirements nego</w:t>
      </w:r>
      <w:r w:rsidRPr="00F417D4">
        <w:rPr>
          <w:sz w:val="24"/>
          <w:szCs w:val="24"/>
        </w:rPr>
        <w:t>tiation problem.</w:t>
      </w:r>
    </w:p>
    <w:p w14:paraId="01D4269D" w14:textId="33D4E3E8" w:rsidR="00C649E2" w:rsidRPr="00F417D4" w:rsidRDefault="0043481C" w:rsidP="00405D2F">
      <w:pPr>
        <w:pStyle w:val="ListParagraph"/>
        <w:numPr>
          <w:ilvl w:val="0"/>
          <w:numId w:val="2"/>
        </w:numPr>
        <w:spacing w:line="360" w:lineRule="auto"/>
        <w:rPr>
          <w:sz w:val="24"/>
          <w:szCs w:val="24"/>
        </w:rPr>
      </w:pPr>
      <w:r w:rsidRPr="00F417D4">
        <w:rPr>
          <w:sz w:val="24"/>
          <w:szCs w:val="24"/>
        </w:rPr>
        <w:t>Identification and solicitation of the project stakeholders.</w:t>
      </w:r>
    </w:p>
    <w:p w14:paraId="09380FF4" w14:textId="4446CF39" w:rsidR="00F417D4" w:rsidRPr="00F417D4" w:rsidRDefault="0043481C" w:rsidP="00405D2F">
      <w:pPr>
        <w:pStyle w:val="ListParagraph"/>
        <w:numPr>
          <w:ilvl w:val="0"/>
          <w:numId w:val="2"/>
        </w:numPr>
        <w:spacing w:line="360" w:lineRule="auto"/>
        <w:rPr>
          <w:sz w:val="24"/>
          <w:szCs w:val="24"/>
        </w:rPr>
      </w:pPr>
      <w:r w:rsidRPr="00F417D4">
        <w:rPr>
          <w:sz w:val="24"/>
          <w:szCs w:val="24"/>
        </w:rPr>
        <w:t>Requirement elicitation goals from the stakeholder.</w:t>
      </w:r>
    </w:p>
    <w:p w14:paraId="6B88905A" w14:textId="37518E39" w:rsidR="00F417D4" w:rsidRDefault="0043481C" w:rsidP="00405D2F">
      <w:pPr>
        <w:pStyle w:val="ListParagraph"/>
        <w:numPr>
          <w:ilvl w:val="0"/>
          <w:numId w:val="2"/>
        </w:numPr>
        <w:spacing w:line="360" w:lineRule="auto"/>
        <w:rPr>
          <w:sz w:val="24"/>
          <w:szCs w:val="24"/>
        </w:rPr>
      </w:pPr>
      <w:r w:rsidRPr="00F417D4">
        <w:rPr>
          <w:sz w:val="24"/>
          <w:szCs w:val="24"/>
        </w:rPr>
        <w:t xml:space="preserve">Analysis of goals to find conflicts. </w:t>
      </w:r>
    </w:p>
    <w:p w14:paraId="4EC9FB98" w14:textId="4F0823DB" w:rsidR="001512C1" w:rsidRDefault="0043481C" w:rsidP="00405D2F">
      <w:pPr>
        <w:spacing w:line="360" w:lineRule="auto"/>
        <w:rPr>
          <w:sz w:val="24"/>
          <w:szCs w:val="24"/>
        </w:rPr>
      </w:pPr>
      <w:r>
        <w:rPr>
          <w:sz w:val="24"/>
          <w:szCs w:val="24"/>
        </w:rPr>
        <w:t>The consideration in the negotiation phase in the implementation of this project will in</w:t>
      </w:r>
      <w:r>
        <w:rPr>
          <w:sz w:val="24"/>
          <w:szCs w:val="24"/>
        </w:rPr>
        <w:t>volve actual conduct of negotiations and definition of agreements by the project stakeholders, and based on the elicited goals as well as identified conflicts, the stakeholders of the project will seek benefits solutions mutually as well as developing alte</w:t>
      </w:r>
      <w:r>
        <w:rPr>
          <w:sz w:val="24"/>
          <w:szCs w:val="24"/>
        </w:rPr>
        <w:t xml:space="preserve">rnatives through requirements definition to solve the </w:t>
      </w:r>
      <w:r w:rsidR="002B064B">
        <w:rPr>
          <w:sz w:val="24"/>
          <w:szCs w:val="24"/>
        </w:rPr>
        <w:t>problems.</w:t>
      </w:r>
      <w:r w:rsidR="00C13897">
        <w:rPr>
          <w:sz w:val="24"/>
          <w:szCs w:val="24"/>
        </w:rPr>
        <w:t xml:space="preserve"> As a requirements manager for the PAMS project, I will negotiate the requirements negotiation to explain the problems on the solutions, which is a key prerequisite for the stakeholders to agree on the key decisions and establish the judging criteria for the solutions the project implementation. Additionally, as a manager of the PAMS project, I would focus on carrying out preparatory negotiation sessions to agree on the judgment criteria. </w:t>
      </w:r>
    </w:p>
    <w:p w14:paraId="06545C55" w14:textId="1B2C9F92" w:rsidR="00C13897" w:rsidRDefault="0043481C" w:rsidP="00405D2F">
      <w:pPr>
        <w:spacing w:line="360" w:lineRule="auto"/>
        <w:rPr>
          <w:sz w:val="24"/>
          <w:szCs w:val="24"/>
        </w:rPr>
      </w:pPr>
      <w:r>
        <w:rPr>
          <w:sz w:val="24"/>
          <w:szCs w:val="24"/>
        </w:rPr>
        <w:t>Conce</w:t>
      </w:r>
      <w:r>
        <w:rPr>
          <w:sz w:val="24"/>
          <w:szCs w:val="24"/>
        </w:rPr>
        <w:t xml:space="preserve">rning the requirements post-negotiation phase, stakeholders must focus on analyzing and evaluating the negotiation </w:t>
      </w:r>
      <w:r w:rsidR="0085322C">
        <w:rPr>
          <w:sz w:val="24"/>
          <w:szCs w:val="24"/>
        </w:rPr>
        <w:t>outcomes and</w:t>
      </w:r>
      <w:r>
        <w:rPr>
          <w:sz w:val="24"/>
          <w:szCs w:val="24"/>
        </w:rPr>
        <w:t xml:space="preserve"> suggesting the renegotiation of the requirements, project timeline, </w:t>
      </w:r>
      <w:r w:rsidR="006D53F9">
        <w:rPr>
          <w:sz w:val="24"/>
          <w:szCs w:val="24"/>
        </w:rPr>
        <w:t xml:space="preserve">and cost. </w:t>
      </w:r>
      <w:r w:rsidR="00376EEC">
        <w:rPr>
          <w:sz w:val="24"/>
          <w:szCs w:val="24"/>
        </w:rPr>
        <w:t xml:space="preserve">Therefore, in the PAMS project's managerial role, I would focus on determining if there is an ideal solution for one party from the project without causing any loss to another party or stakeholders. </w:t>
      </w:r>
      <w:r w:rsidR="007F3F10">
        <w:rPr>
          <w:sz w:val="24"/>
          <w:szCs w:val="24"/>
        </w:rPr>
        <w:t>Additionally, as a manager for the said project, I would develop a framework for requirements negotiation which should address the following dimensions relating to the project implementation:</w:t>
      </w:r>
    </w:p>
    <w:p w14:paraId="0F2A460F" w14:textId="615900EB" w:rsidR="007F3F10" w:rsidRDefault="0043481C" w:rsidP="00405D2F">
      <w:pPr>
        <w:pStyle w:val="ListParagraph"/>
        <w:numPr>
          <w:ilvl w:val="0"/>
          <w:numId w:val="1"/>
        </w:numPr>
        <w:spacing w:line="360" w:lineRule="auto"/>
        <w:rPr>
          <w:sz w:val="24"/>
          <w:szCs w:val="24"/>
        </w:rPr>
      </w:pPr>
      <w:r>
        <w:rPr>
          <w:sz w:val="24"/>
          <w:szCs w:val="24"/>
        </w:rPr>
        <w:t>Conflict resolution strategies among the stakeholders.</w:t>
      </w:r>
    </w:p>
    <w:p w14:paraId="2E851B7A" w14:textId="0ECF91ED" w:rsidR="007F3F10" w:rsidRDefault="0043481C" w:rsidP="00405D2F">
      <w:pPr>
        <w:pStyle w:val="ListParagraph"/>
        <w:numPr>
          <w:ilvl w:val="0"/>
          <w:numId w:val="1"/>
        </w:numPr>
        <w:spacing w:line="360" w:lineRule="auto"/>
        <w:rPr>
          <w:sz w:val="24"/>
          <w:szCs w:val="24"/>
        </w:rPr>
      </w:pPr>
      <w:r>
        <w:rPr>
          <w:sz w:val="24"/>
          <w:szCs w:val="24"/>
        </w:rPr>
        <w:t>Collaboration situation among the stakeholders.</w:t>
      </w:r>
    </w:p>
    <w:p w14:paraId="4C1DF7FB" w14:textId="6313CDDF" w:rsidR="007F3F10" w:rsidRDefault="0043481C" w:rsidP="00405D2F">
      <w:pPr>
        <w:pStyle w:val="ListParagraph"/>
        <w:numPr>
          <w:ilvl w:val="0"/>
          <w:numId w:val="1"/>
        </w:numPr>
        <w:spacing w:line="360" w:lineRule="auto"/>
        <w:rPr>
          <w:sz w:val="24"/>
          <w:szCs w:val="24"/>
        </w:rPr>
      </w:pPr>
      <w:r>
        <w:rPr>
          <w:sz w:val="24"/>
          <w:szCs w:val="24"/>
        </w:rPr>
        <w:t>Degree of tool support</w:t>
      </w:r>
    </w:p>
    <w:p w14:paraId="09CDBEC1" w14:textId="4E458075" w:rsidR="007F3F10" w:rsidRDefault="0043481C" w:rsidP="00405D2F">
      <w:pPr>
        <w:spacing w:line="360" w:lineRule="auto"/>
        <w:rPr>
          <w:sz w:val="24"/>
          <w:szCs w:val="24"/>
        </w:rPr>
      </w:pPr>
      <w:r>
        <w:rPr>
          <w:sz w:val="24"/>
          <w:szCs w:val="24"/>
        </w:rPr>
        <w:t xml:space="preserve">Furthermore, the dimensions in the </w:t>
      </w:r>
      <w:r>
        <w:rPr>
          <w:sz w:val="24"/>
          <w:szCs w:val="24"/>
        </w:rPr>
        <w:t>requirements negation cover key questions, which include the following:</w:t>
      </w:r>
    </w:p>
    <w:p w14:paraId="5B5DD6BA" w14:textId="245DB2EE" w:rsidR="007F3F10" w:rsidRPr="00DA34E9" w:rsidRDefault="0043481C" w:rsidP="00405D2F">
      <w:pPr>
        <w:pStyle w:val="ListParagraph"/>
        <w:numPr>
          <w:ilvl w:val="0"/>
          <w:numId w:val="3"/>
        </w:numPr>
        <w:spacing w:line="360" w:lineRule="auto"/>
        <w:rPr>
          <w:sz w:val="24"/>
          <w:szCs w:val="24"/>
        </w:rPr>
      </w:pPr>
      <w:r w:rsidRPr="00DA34E9">
        <w:rPr>
          <w:sz w:val="24"/>
          <w:szCs w:val="24"/>
        </w:rPr>
        <w:t>How the arising conflicts resolved?</w:t>
      </w:r>
    </w:p>
    <w:p w14:paraId="39A61B32" w14:textId="6BD3DE06" w:rsidR="007F3F10" w:rsidRPr="00DA34E9" w:rsidRDefault="0043481C" w:rsidP="00405D2F">
      <w:pPr>
        <w:pStyle w:val="ListParagraph"/>
        <w:numPr>
          <w:ilvl w:val="0"/>
          <w:numId w:val="3"/>
        </w:numPr>
        <w:spacing w:line="360" w:lineRule="auto"/>
        <w:rPr>
          <w:sz w:val="24"/>
          <w:szCs w:val="24"/>
        </w:rPr>
      </w:pPr>
      <w:r w:rsidRPr="00DA34E9">
        <w:rPr>
          <w:sz w:val="24"/>
          <w:szCs w:val="24"/>
        </w:rPr>
        <w:t>How the collaboration of different stakeholders done?</w:t>
      </w:r>
    </w:p>
    <w:p w14:paraId="39F9803F" w14:textId="70DD9374" w:rsidR="007F3F10" w:rsidRPr="00DA34E9" w:rsidRDefault="0043481C" w:rsidP="00405D2F">
      <w:pPr>
        <w:pStyle w:val="ListParagraph"/>
        <w:numPr>
          <w:ilvl w:val="0"/>
          <w:numId w:val="3"/>
        </w:numPr>
        <w:spacing w:line="360" w:lineRule="auto"/>
        <w:rPr>
          <w:sz w:val="24"/>
          <w:szCs w:val="24"/>
        </w:rPr>
      </w:pPr>
      <w:r w:rsidRPr="00DA34E9">
        <w:rPr>
          <w:sz w:val="24"/>
          <w:szCs w:val="24"/>
        </w:rPr>
        <w:lastRenderedPageBreak/>
        <w:t>Which tools are used in supporting the negotiation process in the implementation of the PAMS p</w:t>
      </w:r>
      <w:r w:rsidRPr="00DA34E9">
        <w:rPr>
          <w:sz w:val="24"/>
          <w:szCs w:val="24"/>
        </w:rPr>
        <w:t>roject</w:t>
      </w:r>
      <w:r w:rsidR="00DA34E9" w:rsidRPr="00DA34E9">
        <w:rPr>
          <w:sz w:val="24"/>
          <w:szCs w:val="24"/>
        </w:rPr>
        <w:t>?</w:t>
      </w:r>
    </w:p>
    <w:p w14:paraId="2C46CA78" w14:textId="672C45E2" w:rsidR="00C649E2" w:rsidRDefault="0043481C" w:rsidP="00405D2F">
      <w:pPr>
        <w:spacing w:line="360" w:lineRule="auto"/>
        <w:rPr>
          <w:sz w:val="24"/>
          <w:szCs w:val="24"/>
        </w:rPr>
      </w:pPr>
      <w:r>
        <w:rPr>
          <w:sz w:val="24"/>
          <w:szCs w:val="24"/>
        </w:rPr>
        <w:t xml:space="preserve">In ensuring that the outcomes of the negation process are binding, I would employ a Win-Win approach </w:t>
      </w:r>
      <w:r w:rsidR="00B02CE5">
        <w:rPr>
          <w:sz w:val="24"/>
          <w:szCs w:val="24"/>
        </w:rPr>
        <w:t>to make each stakeholder be a winner and not a loser. Additionally, as a manager of this project, I would focus keenly on building a shared vision among the stakeholders by employing this approach. The requirements negotiation process must put consideration on different project collaboration situations-based time and place. Based on this, I would organize a face-to-face meeting with the project stakeholders to define agreements and resolve any conflicts that might be existing from some stakeholders.</w:t>
      </w:r>
      <w:r w:rsidR="00165C82">
        <w:rPr>
          <w:sz w:val="24"/>
          <w:szCs w:val="24"/>
        </w:rPr>
        <w:t xml:space="preserve"> My main concern as a requirements manager would be to cooperate with the PAMS project stakeholders in a consensus-</w:t>
      </w:r>
      <w:r w:rsidR="00AA6F92">
        <w:rPr>
          <w:sz w:val="24"/>
          <w:szCs w:val="24"/>
        </w:rPr>
        <w:t>oriented</w:t>
      </w:r>
      <w:r w:rsidR="00165C82">
        <w:rPr>
          <w:sz w:val="24"/>
          <w:szCs w:val="24"/>
        </w:rPr>
        <w:t xml:space="preserve"> and problem-solving team process.</w:t>
      </w:r>
    </w:p>
    <w:p w14:paraId="3DAFAD60" w14:textId="2FD4274B" w:rsidR="00AA6F92" w:rsidRPr="00EA3AA5" w:rsidRDefault="0043481C" w:rsidP="00405D2F">
      <w:pPr>
        <w:spacing w:line="360" w:lineRule="auto"/>
        <w:rPr>
          <w:rFonts w:ascii="Calibri" w:hAnsi="Calibri" w:cs="Calibri"/>
          <w:b/>
          <w:bCs/>
          <w:sz w:val="28"/>
          <w:szCs w:val="28"/>
        </w:rPr>
      </w:pPr>
      <w:r w:rsidRPr="00EA3AA5">
        <w:rPr>
          <w:rFonts w:ascii="Calibri" w:hAnsi="Calibri" w:cs="Calibri"/>
          <w:b/>
          <w:bCs/>
          <w:sz w:val="28"/>
          <w:szCs w:val="28"/>
        </w:rPr>
        <w:t xml:space="preserve">Question 3: </w:t>
      </w:r>
      <w:r w:rsidR="00EA3AA5" w:rsidRPr="00EA3AA5">
        <w:rPr>
          <w:rFonts w:ascii="Calibri" w:hAnsi="Calibri" w:cs="Calibri"/>
          <w:b/>
          <w:bCs/>
          <w:sz w:val="28"/>
          <w:szCs w:val="28"/>
        </w:rPr>
        <w:t xml:space="preserve">Justification for Budget, Time and Money and its Benefits </w:t>
      </w:r>
    </w:p>
    <w:p w14:paraId="0A3597CA" w14:textId="280E837A" w:rsidR="00945ACA" w:rsidRDefault="0043481C" w:rsidP="00405D2F">
      <w:pPr>
        <w:spacing w:line="360" w:lineRule="auto"/>
        <w:rPr>
          <w:rFonts w:ascii="Calibri" w:hAnsi="Calibri" w:cs="Calibri"/>
          <w:sz w:val="24"/>
          <w:szCs w:val="24"/>
        </w:rPr>
      </w:pPr>
      <w:r>
        <w:rPr>
          <w:rFonts w:ascii="Calibri" w:hAnsi="Calibri" w:cs="Calibri"/>
          <w:sz w:val="24"/>
          <w:szCs w:val="24"/>
        </w:rPr>
        <w:t xml:space="preserve">Project and requirements managers need to under the current system "as-is" before expending resources in defining the requirements of a new system. </w:t>
      </w:r>
      <w:proofErr w:type="gramStart"/>
      <w:r>
        <w:rPr>
          <w:rFonts w:ascii="Calibri" w:hAnsi="Calibri" w:cs="Calibri"/>
          <w:sz w:val="24"/>
          <w:szCs w:val="24"/>
        </w:rPr>
        <w:t>Additionally, as a project manager</w:t>
      </w:r>
      <w:r>
        <w:rPr>
          <w:rFonts w:ascii="Calibri" w:hAnsi="Calibri" w:cs="Calibri"/>
          <w:sz w:val="24"/>
          <w:szCs w:val="24"/>
        </w:rPr>
        <w:t>, the focus</w:t>
      </w:r>
      <w:proofErr w:type="gramEnd"/>
      <w:r>
        <w:rPr>
          <w:rFonts w:ascii="Calibri" w:hAnsi="Calibri" w:cs="Calibri"/>
          <w:sz w:val="24"/>
          <w:szCs w:val="24"/>
        </w:rPr>
        <w:t xml:space="preserve"> needs to be put on the total business analysis</w:t>
      </w:r>
      <w:r w:rsidR="00457443">
        <w:rPr>
          <w:rFonts w:ascii="Calibri" w:hAnsi="Calibri" w:cs="Calibri"/>
          <w:sz w:val="24"/>
          <w:szCs w:val="24"/>
        </w:rPr>
        <w:t>. According to Parker (2014), implementing a new system can be risky if the requirements are not well understood; hence this may amount to the implementation of inconsistent functionalities of a system. Understanding the current system or processes before implementing a new system reduces the risk</w:t>
      </w:r>
      <w:r w:rsidR="00403976">
        <w:rPr>
          <w:rFonts w:ascii="Calibri" w:hAnsi="Calibri" w:cs="Calibri"/>
          <w:sz w:val="24"/>
          <w:szCs w:val="24"/>
        </w:rPr>
        <w:t xml:space="preserve"> and provides an opportunity to identify the weak points in the current processes. </w:t>
      </w:r>
      <w:r w:rsidR="00FA3550">
        <w:rPr>
          <w:rFonts w:ascii="Calibri" w:hAnsi="Calibri" w:cs="Calibri"/>
          <w:sz w:val="24"/>
          <w:szCs w:val="24"/>
        </w:rPr>
        <w:t>Additionally, it is beneficial</w:t>
      </w:r>
      <w:r w:rsidR="00F9616E">
        <w:rPr>
          <w:rFonts w:ascii="Calibri" w:hAnsi="Calibri" w:cs="Calibri"/>
          <w:sz w:val="24"/>
          <w:szCs w:val="24"/>
        </w:rPr>
        <w:t xml:space="preserve"> to perform the current business process review and definition before implementing the new system since it is a mechanism for reducing the risk of software implementation</w:t>
      </w:r>
      <w:r w:rsidR="007B1BE7">
        <w:rPr>
          <w:rFonts w:ascii="Calibri" w:hAnsi="Calibri" w:cs="Calibri"/>
          <w:sz w:val="24"/>
          <w:szCs w:val="24"/>
        </w:rPr>
        <w:t xml:space="preserve"> (</w:t>
      </w:r>
      <w:r w:rsidR="007B1BE7" w:rsidRPr="00C329B3">
        <w:rPr>
          <w:rFonts w:ascii="Calibri" w:hAnsi="Calibri" w:cs="Calibri"/>
          <w:color w:val="222222"/>
          <w:sz w:val="24"/>
          <w:szCs w:val="24"/>
          <w:shd w:val="clear" w:color="auto" w:fill="FFFFFF"/>
        </w:rPr>
        <w:t>Bevan</w:t>
      </w:r>
      <w:r w:rsidR="007B1BE7">
        <w:rPr>
          <w:rFonts w:ascii="Calibri" w:hAnsi="Calibri" w:cs="Calibri"/>
          <w:color w:val="222222"/>
          <w:sz w:val="24"/>
          <w:szCs w:val="24"/>
          <w:shd w:val="clear" w:color="auto" w:fill="FFFFFF"/>
        </w:rPr>
        <w:t xml:space="preserve"> et al., 2018)</w:t>
      </w:r>
      <w:r w:rsidR="00F9616E">
        <w:rPr>
          <w:rFonts w:ascii="Calibri" w:hAnsi="Calibri" w:cs="Calibri"/>
          <w:sz w:val="24"/>
          <w:szCs w:val="24"/>
        </w:rPr>
        <w:t>.</w:t>
      </w:r>
      <w:r w:rsidR="00C95426">
        <w:rPr>
          <w:rFonts w:ascii="Calibri" w:hAnsi="Calibri" w:cs="Calibri"/>
          <w:sz w:val="24"/>
          <w:szCs w:val="24"/>
        </w:rPr>
        <w:t xml:space="preserve"> The beneficial aspect of this is to provide efficiency gains amounting to lower overheads and understanding the requirements </w:t>
      </w:r>
      <w:r w:rsidR="00B73938">
        <w:rPr>
          <w:rFonts w:ascii="Calibri" w:hAnsi="Calibri" w:cs="Calibri"/>
          <w:sz w:val="24"/>
          <w:szCs w:val="24"/>
        </w:rPr>
        <w:t>to set a reasonable project timeline.</w:t>
      </w:r>
    </w:p>
    <w:p w14:paraId="0B370420" w14:textId="51FB8E8F" w:rsidR="002E06B2" w:rsidRPr="00EA3AA5" w:rsidRDefault="0043481C" w:rsidP="00405D2F">
      <w:pPr>
        <w:spacing w:line="360" w:lineRule="auto"/>
        <w:rPr>
          <w:rFonts w:ascii="Calibri" w:hAnsi="Calibri" w:cs="Calibri"/>
          <w:sz w:val="24"/>
          <w:szCs w:val="24"/>
        </w:rPr>
      </w:pPr>
      <w:r>
        <w:rPr>
          <w:rFonts w:ascii="Calibri" w:hAnsi="Calibri" w:cs="Calibri"/>
          <w:sz w:val="24"/>
          <w:szCs w:val="24"/>
        </w:rPr>
        <w:t xml:space="preserve">The role played by the project manager in </w:t>
      </w:r>
      <w:r w:rsidR="00710289">
        <w:rPr>
          <w:rFonts w:ascii="Calibri" w:hAnsi="Calibri" w:cs="Calibri"/>
          <w:sz w:val="24"/>
          <w:szCs w:val="24"/>
        </w:rPr>
        <w:t>planning, executing, monitoring, controlling, and closing the projects is paramount and can determine the success rate of any project.</w:t>
      </w:r>
      <w:r w:rsidR="00A842C1">
        <w:rPr>
          <w:rFonts w:ascii="Calibri" w:hAnsi="Calibri" w:cs="Calibri"/>
          <w:sz w:val="24"/>
          <w:szCs w:val="24"/>
        </w:rPr>
        <w:t xml:space="preserve"> As a project manager, you are expected to deliver the project on time and within the budget constraint</w:t>
      </w:r>
      <w:r w:rsidR="00D84D6B">
        <w:rPr>
          <w:rFonts w:ascii="Calibri" w:hAnsi="Calibri" w:cs="Calibri"/>
          <w:sz w:val="24"/>
          <w:szCs w:val="24"/>
        </w:rPr>
        <w:t>.</w:t>
      </w:r>
      <w:r w:rsidR="000521E9">
        <w:rPr>
          <w:rFonts w:ascii="Calibri" w:hAnsi="Calibri" w:cs="Calibri"/>
          <w:sz w:val="24"/>
          <w:szCs w:val="24"/>
        </w:rPr>
        <w:t xml:space="preserve"> In making a good impression on the project stakeholders and clients, as a project manager, you need to look at to ensure that the project has succeeded and been able to </w:t>
      </w:r>
      <w:r w:rsidR="000521E9">
        <w:rPr>
          <w:rFonts w:ascii="Calibri" w:hAnsi="Calibri" w:cs="Calibri"/>
          <w:sz w:val="24"/>
          <w:szCs w:val="24"/>
        </w:rPr>
        <w:lastRenderedPageBreak/>
        <w:t>negotiate achievable deadlines and have a similar discussion with the team.</w:t>
      </w:r>
      <w:r w:rsidR="00B14574">
        <w:rPr>
          <w:rFonts w:ascii="Calibri" w:hAnsi="Calibri" w:cs="Calibri"/>
          <w:sz w:val="24"/>
          <w:szCs w:val="24"/>
        </w:rPr>
        <w:t xml:space="preserve"> Based on the given project, the project manager must focus on delivering the value of the project by focusing on the requirements given, objectives of the project, the process, estimation duration (timeline), schedule development, schedule control, and cost control</w:t>
      </w:r>
      <w:r w:rsidR="00EA5C66">
        <w:rPr>
          <w:rFonts w:ascii="Calibri" w:hAnsi="Calibri" w:cs="Calibri"/>
          <w:sz w:val="24"/>
          <w:szCs w:val="24"/>
        </w:rPr>
        <w:t xml:space="preserve"> (</w:t>
      </w:r>
      <w:r w:rsidR="00EA5C66" w:rsidRPr="00C329B3">
        <w:rPr>
          <w:rFonts w:cstheme="minorHAnsi"/>
          <w:color w:val="222222"/>
          <w:shd w:val="clear" w:color="auto" w:fill="FFFFFF"/>
        </w:rPr>
        <w:t>Maguire &amp; Bevan</w:t>
      </w:r>
      <w:r w:rsidR="00EA5C66">
        <w:rPr>
          <w:rFonts w:cstheme="minorHAnsi"/>
          <w:color w:val="222222"/>
          <w:shd w:val="clear" w:color="auto" w:fill="FFFFFF"/>
        </w:rPr>
        <w:t>, 2002)</w:t>
      </w:r>
      <w:r w:rsidR="00B14574">
        <w:rPr>
          <w:rFonts w:ascii="Calibri" w:hAnsi="Calibri" w:cs="Calibri"/>
          <w:sz w:val="24"/>
          <w:szCs w:val="24"/>
        </w:rPr>
        <w:t>. Ideally, the project manager of the given project needs the impact strategy, including the full list of the project activities, timeline, and project cost. The key responsibility of the project manager, in this case, is budget planning and scheduling of the project to ensure there is no delayed implementation. The procedure for implementation should be efficient enough to ensure the delivery has been done in accordance with the given budget and time.</w:t>
      </w:r>
      <w:r w:rsidR="000521E9">
        <w:rPr>
          <w:rFonts w:ascii="Calibri" w:hAnsi="Calibri" w:cs="Calibri"/>
          <w:sz w:val="24"/>
          <w:szCs w:val="24"/>
        </w:rPr>
        <w:t xml:space="preserve"> </w:t>
      </w:r>
      <w:r w:rsidR="00A842C1">
        <w:rPr>
          <w:rFonts w:ascii="Calibri" w:hAnsi="Calibri" w:cs="Calibri"/>
          <w:sz w:val="24"/>
          <w:szCs w:val="24"/>
        </w:rPr>
        <w:t xml:space="preserve"> </w:t>
      </w:r>
    </w:p>
    <w:p w14:paraId="719872A5" w14:textId="213F3C32" w:rsidR="00702037" w:rsidRDefault="0043481C" w:rsidP="00405D2F">
      <w:pPr>
        <w:spacing w:line="360" w:lineRule="auto"/>
        <w:rPr>
          <w:sz w:val="24"/>
          <w:szCs w:val="24"/>
        </w:rPr>
      </w:pPr>
      <w:r>
        <w:rPr>
          <w:b/>
          <w:bCs/>
          <w:sz w:val="24"/>
          <w:szCs w:val="24"/>
        </w:rPr>
        <w:tab/>
      </w:r>
      <w:r>
        <w:rPr>
          <w:sz w:val="24"/>
          <w:szCs w:val="24"/>
        </w:rPr>
        <w:t xml:space="preserve">Ideally, understanding user requirements more so from the current system’s perspective is paramount. Such requirements form </w:t>
      </w:r>
      <w:r w:rsidR="000E657B">
        <w:rPr>
          <w:sz w:val="24"/>
          <w:szCs w:val="24"/>
        </w:rPr>
        <w:t>an</w:t>
      </w:r>
      <w:r>
        <w:rPr>
          <w:sz w:val="24"/>
          <w:szCs w:val="24"/>
        </w:rPr>
        <w:t xml:space="preserve"> integral part of information sy</w:t>
      </w:r>
      <w:r>
        <w:rPr>
          <w:sz w:val="24"/>
          <w:szCs w:val="24"/>
        </w:rPr>
        <w:t xml:space="preserve">stems design which is critical for the success of the interactive system. </w:t>
      </w:r>
      <w:r w:rsidR="00286AC1">
        <w:rPr>
          <w:sz w:val="24"/>
          <w:szCs w:val="24"/>
        </w:rPr>
        <w:t xml:space="preserve">The benefits accrued from understanding the current </w:t>
      </w:r>
      <w:r w:rsidR="000E657B">
        <w:rPr>
          <w:sz w:val="24"/>
          <w:szCs w:val="24"/>
        </w:rPr>
        <w:t>system and/ or process may include enhanced quality of work, improved system, improved user satisfaction</w:t>
      </w:r>
      <w:r w:rsidR="00EA5C66">
        <w:rPr>
          <w:sz w:val="24"/>
          <w:szCs w:val="24"/>
        </w:rPr>
        <w:t xml:space="preserve"> (</w:t>
      </w:r>
      <w:r w:rsidR="00EA5C66" w:rsidRPr="00C329B3">
        <w:rPr>
          <w:rFonts w:cstheme="minorHAnsi"/>
          <w:color w:val="222222"/>
          <w:shd w:val="clear" w:color="auto" w:fill="FFFFFF"/>
        </w:rPr>
        <w:t>Maguire &amp; Bevan</w:t>
      </w:r>
      <w:r w:rsidR="00EA5C66">
        <w:rPr>
          <w:rFonts w:cstheme="minorHAnsi"/>
          <w:color w:val="222222"/>
          <w:shd w:val="clear" w:color="auto" w:fill="FFFFFF"/>
        </w:rPr>
        <w:t>, 2002)</w:t>
      </w:r>
      <w:r w:rsidR="000E657B">
        <w:rPr>
          <w:sz w:val="24"/>
          <w:szCs w:val="24"/>
        </w:rPr>
        <w:t>. Additionally, the problems that may arise during the requirements elicitation and development of the system can be resolved by studying the current system, then mapping this with the user's needs before coming up with a requirements specification document. Therefore, the requirement manager must focus on these aspects, which may reduce costs in the long run, among other benefits.</w:t>
      </w:r>
      <w:r w:rsidR="007A0970">
        <w:rPr>
          <w:sz w:val="24"/>
          <w:szCs w:val="24"/>
        </w:rPr>
        <w:t xml:space="preserve"> Understanding the current system also goes beyond stakeholder analysis which identifies all users and the stakeholders who may be impacted or influenced by the system.</w:t>
      </w:r>
    </w:p>
    <w:p w14:paraId="11F5201C" w14:textId="0F0233BF" w:rsidR="006D3471" w:rsidRDefault="0043481C" w:rsidP="00405D2F">
      <w:pPr>
        <w:spacing w:line="360" w:lineRule="auto"/>
        <w:rPr>
          <w:b/>
          <w:bCs/>
          <w:sz w:val="28"/>
          <w:szCs w:val="28"/>
        </w:rPr>
      </w:pPr>
      <w:r w:rsidRPr="006D3471">
        <w:rPr>
          <w:b/>
          <w:bCs/>
          <w:sz w:val="28"/>
          <w:szCs w:val="28"/>
        </w:rPr>
        <w:t>Question 4: Do Programmers Make Good Requirements Analysts</w:t>
      </w:r>
      <w:r w:rsidR="00E60E3D">
        <w:rPr>
          <w:b/>
          <w:bCs/>
          <w:sz w:val="28"/>
          <w:szCs w:val="28"/>
        </w:rPr>
        <w:t>?</w:t>
      </w:r>
    </w:p>
    <w:p w14:paraId="5AE82213" w14:textId="3075FCC9" w:rsidR="006D3471" w:rsidRDefault="0043481C" w:rsidP="00405D2F">
      <w:pPr>
        <w:spacing w:line="360" w:lineRule="auto"/>
        <w:rPr>
          <w:sz w:val="24"/>
          <w:szCs w:val="24"/>
        </w:rPr>
      </w:pPr>
      <w:r>
        <w:rPr>
          <w:sz w:val="24"/>
          <w:szCs w:val="24"/>
        </w:rPr>
        <w:t>Base</w:t>
      </w:r>
      <w:r w:rsidR="00902218">
        <w:rPr>
          <w:sz w:val="24"/>
          <w:szCs w:val="24"/>
        </w:rPr>
        <w:t>d</w:t>
      </w:r>
      <w:r>
        <w:rPr>
          <w:sz w:val="24"/>
          <w:szCs w:val="24"/>
        </w:rPr>
        <w:t xml:space="preserve"> on the above question, programmers must possess requirements analysis skills and vice-versa. </w:t>
      </w:r>
      <w:r w:rsidR="00F31312">
        <w:rPr>
          <w:sz w:val="24"/>
          <w:szCs w:val="24"/>
        </w:rPr>
        <w:t>Where system analysts work primarily on existing systems, software developers are keen on creating new applications where such systems improve the overall efficiency in an organization by tackling the stated problem</w:t>
      </w:r>
      <w:r w:rsidR="00902218">
        <w:rPr>
          <w:sz w:val="24"/>
          <w:szCs w:val="24"/>
        </w:rPr>
        <w:t>. Based on the similarities between systems analysts and software developers, it is important to recognize that both work with software and computer technologies. On the other hand, the key difference is based on the skills required to run the day-to-day responsibilities</w:t>
      </w:r>
      <w:r w:rsidR="000F6E10">
        <w:rPr>
          <w:sz w:val="24"/>
          <w:szCs w:val="24"/>
        </w:rPr>
        <w:t>.</w:t>
      </w:r>
    </w:p>
    <w:p w14:paraId="396F83A9" w14:textId="25E49C35" w:rsidR="000F6E10" w:rsidRDefault="0043481C" w:rsidP="00405D2F">
      <w:pPr>
        <w:spacing w:line="360" w:lineRule="auto"/>
        <w:rPr>
          <w:sz w:val="24"/>
          <w:szCs w:val="24"/>
        </w:rPr>
      </w:pPr>
      <w:r>
        <w:rPr>
          <w:sz w:val="24"/>
          <w:szCs w:val="24"/>
        </w:rPr>
        <w:lastRenderedPageBreak/>
        <w:t>In understanding whether programmers can make good requirements, analysts</w:t>
      </w:r>
      <w:r>
        <w:rPr>
          <w:sz w:val="24"/>
          <w:szCs w:val="24"/>
        </w:rPr>
        <w:t xml:space="preserve"> can be traced from the career path of the two. Typically, software developers create software based on the key stages of software developments</w:t>
      </w:r>
      <w:r w:rsidR="00D75EBF">
        <w:rPr>
          <w:sz w:val="24"/>
          <w:szCs w:val="24"/>
        </w:rPr>
        <w:t xml:space="preserve"> (</w:t>
      </w:r>
      <w:proofErr w:type="spellStart"/>
      <w:r w:rsidR="00D75EBF" w:rsidRPr="00AA6EB6">
        <w:rPr>
          <w:rFonts w:ascii="Calibri" w:hAnsi="Calibri" w:cs="Calibri"/>
          <w:color w:val="222222"/>
          <w:sz w:val="24"/>
          <w:szCs w:val="24"/>
          <w:shd w:val="clear" w:color="auto" w:fill="FFFFFF"/>
        </w:rPr>
        <w:t>Altalbe</w:t>
      </w:r>
      <w:proofErr w:type="spellEnd"/>
      <w:r w:rsidR="00D75EBF">
        <w:rPr>
          <w:rFonts w:ascii="Calibri" w:hAnsi="Calibri" w:cs="Calibri"/>
          <w:color w:val="222222"/>
          <w:sz w:val="24"/>
          <w:szCs w:val="24"/>
          <w:shd w:val="clear" w:color="auto" w:fill="FFFFFF"/>
        </w:rPr>
        <w:t>, 2015)</w:t>
      </w:r>
      <w:r>
        <w:rPr>
          <w:sz w:val="24"/>
          <w:szCs w:val="24"/>
        </w:rPr>
        <w:t>. Software developers can work in various areas due to the wide spectrum of software applications</w:t>
      </w:r>
      <w:r>
        <w:rPr>
          <w:sz w:val="24"/>
          <w:szCs w:val="24"/>
        </w:rPr>
        <w:t xml:space="preserve"> and systems used by businesses and other institutions. Conversely, system analysts understand software; however, their work focuses on taking an organization's information </w:t>
      </w:r>
      <w:r w:rsidR="00FA2601">
        <w:rPr>
          <w:sz w:val="24"/>
          <w:szCs w:val="24"/>
        </w:rPr>
        <w:t>system</w:t>
      </w:r>
      <w:r>
        <w:rPr>
          <w:sz w:val="24"/>
          <w:szCs w:val="24"/>
        </w:rPr>
        <w:t xml:space="preserve">. The role of system analysts is primarily based on </w:t>
      </w:r>
      <w:r w:rsidR="00FA2601">
        <w:rPr>
          <w:sz w:val="24"/>
          <w:szCs w:val="24"/>
        </w:rPr>
        <w:t>requirements gathering, and not all system analysts can find software development jobs. On the same note on whether programmers make good requirements analysts, not all software developers can make good systems analysts because some do not have skills and understanding of requirements elicitation and gathering process and other aspects involved in systems analysis</w:t>
      </w:r>
      <w:r w:rsidR="00BF512E">
        <w:rPr>
          <w:sz w:val="24"/>
          <w:szCs w:val="24"/>
        </w:rPr>
        <w:t xml:space="preserve"> (</w:t>
      </w:r>
      <w:proofErr w:type="spellStart"/>
      <w:r w:rsidR="00BF512E">
        <w:rPr>
          <w:sz w:val="24"/>
          <w:szCs w:val="24"/>
        </w:rPr>
        <w:t>Firesmith</w:t>
      </w:r>
      <w:proofErr w:type="spellEnd"/>
      <w:r w:rsidR="00BF512E">
        <w:rPr>
          <w:sz w:val="24"/>
          <w:szCs w:val="24"/>
        </w:rPr>
        <w:t>, 2003)</w:t>
      </w:r>
      <w:r w:rsidR="00FA2601">
        <w:rPr>
          <w:sz w:val="24"/>
          <w:szCs w:val="24"/>
        </w:rPr>
        <w:t>.</w:t>
      </w:r>
      <w:r w:rsidR="000B7EEA">
        <w:rPr>
          <w:sz w:val="24"/>
          <w:szCs w:val="24"/>
        </w:rPr>
        <w:t xml:space="preserve"> System analysts are bestowed with gathering facts regarding existing information systems, analyzing the basic approaches and procedures of the current system, determining information needs, and redesigning and performing integration of the existing procedures relating to the specifications of the new systems. Since the specialization of the programmer is in software development, </w:t>
      </w:r>
      <w:r w:rsidR="00F14DC7">
        <w:rPr>
          <w:sz w:val="24"/>
          <w:szCs w:val="24"/>
        </w:rPr>
        <w:t xml:space="preserve">shifting focus to system analysts' work might be hectic and may not deliver the best of requirements gathering for any given project. Therefore, based on the comparative analysis performed, in most cases, it is difficult for the programmers to become </w:t>
      </w:r>
      <w:r w:rsidR="00D017E5">
        <w:rPr>
          <w:sz w:val="24"/>
          <w:szCs w:val="24"/>
        </w:rPr>
        <w:t>good system analyst</w:t>
      </w:r>
      <w:r w:rsidR="00F14DC7">
        <w:rPr>
          <w:sz w:val="24"/>
          <w:szCs w:val="24"/>
        </w:rPr>
        <w:t>s and vice versa as</w:t>
      </w:r>
      <w:r w:rsidR="00C9471A">
        <w:rPr>
          <w:sz w:val="24"/>
          <w:szCs w:val="24"/>
        </w:rPr>
        <w:t xml:space="preserve"> each of the two </w:t>
      </w:r>
      <w:r w:rsidR="00BF512E">
        <w:rPr>
          <w:sz w:val="24"/>
          <w:szCs w:val="24"/>
        </w:rPr>
        <w:t>has different job specifications and specializations.</w:t>
      </w:r>
    </w:p>
    <w:p w14:paraId="2E01927D" w14:textId="0D5D8B3F" w:rsidR="00D017E5" w:rsidRDefault="00D017E5" w:rsidP="00405D2F">
      <w:pPr>
        <w:spacing w:line="360" w:lineRule="auto"/>
        <w:rPr>
          <w:sz w:val="24"/>
          <w:szCs w:val="24"/>
        </w:rPr>
      </w:pPr>
    </w:p>
    <w:p w14:paraId="58B3AE73" w14:textId="00386552" w:rsidR="00D017E5" w:rsidRDefault="00D017E5" w:rsidP="00405D2F">
      <w:pPr>
        <w:spacing w:line="360" w:lineRule="auto"/>
        <w:rPr>
          <w:sz w:val="24"/>
          <w:szCs w:val="24"/>
        </w:rPr>
      </w:pPr>
    </w:p>
    <w:p w14:paraId="0E93B1B7" w14:textId="5315726D" w:rsidR="00D017E5" w:rsidRDefault="00D017E5" w:rsidP="00405D2F">
      <w:pPr>
        <w:spacing w:line="360" w:lineRule="auto"/>
        <w:rPr>
          <w:sz w:val="24"/>
          <w:szCs w:val="24"/>
        </w:rPr>
      </w:pPr>
    </w:p>
    <w:p w14:paraId="78D3A999" w14:textId="6B1E5B79" w:rsidR="00D017E5" w:rsidRDefault="00D017E5" w:rsidP="00405D2F">
      <w:pPr>
        <w:spacing w:line="360" w:lineRule="auto"/>
        <w:rPr>
          <w:sz w:val="24"/>
          <w:szCs w:val="24"/>
        </w:rPr>
      </w:pPr>
    </w:p>
    <w:p w14:paraId="06A82BC5" w14:textId="7CA3CCF3" w:rsidR="00D017E5" w:rsidRDefault="00D017E5" w:rsidP="00405D2F">
      <w:pPr>
        <w:spacing w:line="360" w:lineRule="auto"/>
        <w:rPr>
          <w:sz w:val="24"/>
          <w:szCs w:val="24"/>
        </w:rPr>
      </w:pPr>
    </w:p>
    <w:p w14:paraId="32FA82CF" w14:textId="4F7914D7" w:rsidR="00D017E5" w:rsidRDefault="00D017E5" w:rsidP="00405D2F">
      <w:pPr>
        <w:spacing w:line="360" w:lineRule="auto"/>
        <w:rPr>
          <w:sz w:val="24"/>
          <w:szCs w:val="24"/>
        </w:rPr>
      </w:pPr>
    </w:p>
    <w:p w14:paraId="19D6198D" w14:textId="77777777" w:rsidR="008C1069" w:rsidRDefault="008C1069" w:rsidP="00405D2F">
      <w:pPr>
        <w:spacing w:line="360" w:lineRule="auto"/>
        <w:jc w:val="center"/>
        <w:rPr>
          <w:sz w:val="24"/>
          <w:szCs w:val="24"/>
        </w:rPr>
      </w:pPr>
    </w:p>
    <w:p w14:paraId="73216D8B" w14:textId="4206CC3D" w:rsidR="00D017E5" w:rsidRDefault="0043481C" w:rsidP="00405D2F">
      <w:pPr>
        <w:spacing w:line="360" w:lineRule="auto"/>
        <w:jc w:val="center"/>
        <w:rPr>
          <w:sz w:val="24"/>
          <w:szCs w:val="24"/>
        </w:rPr>
      </w:pPr>
      <w:r>
        <w:rPr>
          <w:sz w:val="24"/>
          <w:szCs w:val="24"/>
        </w:rPr>
        <w:lastRenderedPageBreak/>
        <w:t>References</w:t>
      </w:r>
    </w:p>
    <w:p w14:paraId="5475D5D2" w14:textId="77777777" w:rsidR="00E54564" w:rsidRPr="00AA6EB6" w:rsidRDefault="0043481C" w:rsidP="00405D2F">
      <w:pPr>
        <w:spacing w:line="360" w:lineRule="auto"/>
        <w:ind w:left="720" w:hanging="720"/>
        <w:rPr>
          <w:rFonts w:ascii="Calibri" w:hAnsi="Calibri" w:cs="Calibri"/>
          <w:sz w:val="24"/>
          <w:szCs w:val="24"/>
        </w:rPr>
      </w:pPr>
      <w:proofErr w:type="spellStart"/>
      <w:r w:rsidRPr="00AA6EB6">
        <w:rPr>
          <w:rFonts w:ascii="Calibri" w:hAnsi="Calibri" w:cs="Calibri"/>
          <w:color w:val="222222"/>
          <w:sz w:val="24"/>
          <w:szCs w:val="24"/>
          <w:shd w:val="clear" w:color="auto" w:fill="FFFFFF"/>
        </w:rPr>
        <w:t>Altalbe</w:t>
      </w:r>
      <w:proofErr w:type="spellEnd"/>
      <w:r w:rsidRPr="00AA6EB6">
        <w:rPr>
          <w:rFonts w:ascii="Calibri" w:hAnsi="Calibri" w:cs="Calibri"/>
          <w:color w:val="222222"/>
          <w:sz w:val="24"/>
          <w:szCs w:val="24"/>
          <w:shd w:val="clear" w:color="auto" w:fill="FFFFFF"/>
        </w:rPr>
        <w:t>, A. (2015). Software Requirements Management. </w:t>
      </w:r>
      <w:r w:rsidRPr="00AA6EB6">
        <w:rPr>
          <w:rFonts w:ascii="Calibri" w:hAnsi="Calibri" w:cs="Calibri"/>
          <w:i/>
          <w:iCs/>
          <w:color w:val="222222"/>
          <w:sz w:val="24"/>
          <w:szCs w:val="24"/>
          <w:shd w:val="clear" w:color="auto" w:fill="FFFFFF"/>
        </w:rPr>
        <w:t xml:space="preserve">King </w:t>
      </w:r>
      <w:proofErr w:type="spellStart"/>
      <w:r w:rsidRPr="00AA6EB6">
        <w:rPr>
          <w:rFonts w:ascii="Calibri" w:hAnsi="Calibri" w:cs="Calibri"/>
          <w:i/>
          <w:iCs/>
          <w:color w:val="222222"/>
          <w:sz w:val="24"/>
          <w:szCs w:val="24"/>
          <w:shd w:val="clear" w:color="auto" w:fill="FFFFFF"/>
        </w:rPr>
        <w:t>Abdulaziz</w:t>
      </w:r>
      <w:proofErr w:type="spellEnd"/>
      <w:r w:rsidRPr="00AA6EB6">
        <w:rPr>
          <w:rFonts w:ascii="Calibri" w:hAnsi="Calibri" w:cs="Calibri"/>
          <w:i/>
          <w:iCs/>
          <w:color w:val="222222"/>
          <w:sz w:val="24"/>
          <w:szCs w:val="24"/>
          <w:shd w:val="clear" w:color="auto" w:fill="FFFFFF"/>
        </w:rPr>
        <w:t xml:space="preserve"> University, Jeddah, Saudi Arabia</w:t>
      </w:r>
      <w:r w:rsidRPr="00AA6EB6">
        <w:rPr>
          <w:rFonts w:ascii="Calibri" w:hAnsi="Calibri" w:cs="Calibri"/>
          <w:color w:val="222222"/>
          <w:sz w:val="24"/>
          <w:szCs w:val="24"/>
          <w:shd w:val="clear" w:color="auto" w:fill="FFFFFF"/>
        </w:rPr>
        <w:t>.</w:t>
      </w:r>
    </w:p>
    <w:p w14:paraId="4798C962" w14:textId="77777777" w:rsidR="00E54564" w:rsidRPr="00AA6EB6" w:rsidRDefault="0043481C" w:rsidP="00405D2F">
      <w:pPr>
        <w:spacing w:line="360" w:lineRule="auto"/>
        <w:ind w:left="720" w:hanging="720"/>
        <w:rPr>
          <w:rFonts w:ascii="Calibri" w:hAnsi="Calibri" w:cs="Calibri"/>
          <w:color w:val="222222"/>
          <w:sz w:val="24"/>
          <w:szCs w:val="24"/>
          <w:shd w:val="clear" w:color="auto" w:fill="FFFFFF"/>
        </w:rPr>
      </w:pPr>
      <w:r w:rsidRPr="00AA6EB6">
        <w:rPr>
          <w:rFonts w:ascii="Calibri" w:hAnsi="Calibri" w:cs="Calibri"/>
          <w:color w:val="222222"/>
          <w:sz w:val="24"/>
          <w:szCs w:val="24"/>
          <w:shd w:val="clear" w:color="auto" w:fill="FFFFFF"/>
        </w:rPr>
        <w:t xml:space="preserve">Bevan, N., Carter, J., Earthy, J., Geis, T., &amp; </w:t>
      </w:r>
      <w:r w:rsidRPr="00AA6EB6">
        <w:rPr>
          <w:rFonts w:ascii="Calibri" w:hAnsi="Calibri" w:cs="Calibri"/>
          <w:color w:val="222222"/>
          <w:sz w:val="24"/>
          <w:szCs w:val="24"/>
          <w:shd w:val="clear" w:color="auto" w:fill="FFFFFF"/>
        </w:rPr>
        <w:t>Harker, S. (2018, July). What are user requirements? Developing an ISO standard. In </w:t>
      </w:r>
      <w:r w:rsidRPr="00AA6EB6">
        <w:rPr>
          <w:rFonts w:ascii="Calibri" w:hAnsi="Calibri" w:cs="Calibri"/>
          <w:i/>
          <w:iCs/>
          <w:color w:val="222222"/>
          <w:sz w:val="24"/>
          <w:szCs w:val="24"/>
          <w:shd w:val="clear" w:color="auto" w:fill="FFFFFF"/>
        </w:rPr>
        <w:t>International Conference on Human-Computer Interaction</w:t>
      </w:r>
      <w:r w:rsidRPr="00AA6EB6">
        <w:rPr>
          <w:rFonts w:ascii="Calibri" w:hAnsi="Calibri" w:cs="Calibri"/>
          <w:color w:val="222222"/>
          <w:sz w:val="24"/>
          <w:szCs w:val="24"/>
          <w:shd w:val="clear" w:color="auto" w:fill="FFFFFF"/>
        </w:rPr>
        <w:t> (pp. 3-13). Springer, Cham.</w:t>
      </w:r>
    </w:p>
    <w:p w14:paraId="4B728440" w14:textId="77777777" w:rsidR="00E54564" w:rsidRPr="00AA6EB6" w:rsidRDefault="0043481C" w:rsidP="00405D2F">
      <w:pPr>
        <w:spacing w:line="360" w:lineRule="auto"/>
        <w:ind w:left="720" w:hanging="720"/>
        <w:rPr>
          <w:rFonts w:ascii="Calibri" w:hAnsi="Calibri" w:cs="Calibri"/>
          <w:color w:val="222222"/>
          <w:sz w:val="24"/>
          <w:szCs w:val="24"/>
          <w:shd w:val="clear" w:color="auto" w:fill="FFFFFF"/>
        </w:rPr>
      </w:pPr>
      <w:proofErr w:type="spellStart"/>
      <w:r w:rsidRPr="00AA6EB6">
        <w:rPr>
          <w:rFonts w:ascii="Calibri" w:hAnsi="Calibri" w:cs="Calibri"/>
          <w:color w:val="222222"/>
          <w:sz w:val="24"/>
          <w:szCs w:val="24"/>
          <w:shd w:val="clear" w:color="auto" w:fill="FFFFFF"/>
        </w:rPr>
        <w:t>Firesmith</w:t>
      </w:r>
      <w:proofErr w:type="spellEnd"/>
      <w:r w:rsidRPr="00AA6EB6">
        <w:rPr>
          <w:rFonts w:ascii="Calibri" w:hAnsi="Calibri" w:cs="Calibri"/>
          <w:color w:val="222222"/>
          <w:sz w:val="24"/>
          <w:szCs w:val="24"/>
          <w:shd w:val="clear" w:color="auto" w:fill="FFFFFF"/>
        </w:rPr>
        <w:t>, D. (2003). Modern requirements specification. </w:t>
      </w:r>
      <w:r w:rsidRPr="00AA6EB6">
        <w:rPr>
          <w:rFonts w:ascii="Calibri" w:hAnsi="Calibri" w:cs="Calibri"/>
          <w:i/>
          <w:iCs/>
          <w:color w:val="222222"/>
          <w:sz w:val="24"/>
          <w:szCs w:val="24"/>
          <w:shd w:val="clear" w:color="auto" w:fill="FFFFFF"/>
        </w:rPr>
        <w:t>Journal of Object Technology</w:t>
      </w:r>
      <w:r w:rsidRPr="00AA6EB6">
        <w:rPr>
          <w:rFonts w:ascii="Calibri" w:hAnsi="Calibri" w:cs="Calibri"/>
          <w:color w:val="222222"/>
          <w:sz w:val="24"/>
          <w:szCs w:val="24"/>
          <w:shd w:val="clear" w:color="auto" w:fill="FFFFFF"/>
        </w:rPr>
        <w:t>, </w:t>
      </w:r>
      <w:r w:rsidRPr="00AA6EB6">
        <w:rPr>
          <w:rFonts w:ascii="Calibri" w:hAnsi="Calibri" w:cs="Calibri"/>
          <w:i/>
          <w:iCs/>
          <w:color w:val="222222"/>
          <w:sz w:val="24"/>
          <w:szCs w:val="24"/>
          <w:shd w:val="clear" w:color="auto" w:fill="FFFFFF"/>
        </w:rPr>
        <w:t>2</w:t>
      </w:r>
      <w:r w:rsidRPr="00AA6EB6">
        <w:rPr>
          <w:rFonts w:ascii="Calibri" w:hAnsi="Calibri" w:cs="Calibri"/>
          <w:color w:val="222222"/>
          <w:sz w:val="24"/>
          <w:szCs w:val="24"/>
          <w:shd w:val="clear" w:color="auto" w:fill="FFFFFF"/>
        </w:rPr>
        <w:t>(</w:t>
      </w:r>
      <w:r w:rsidRPr="00AA6EB6">
        <w:rPr>
          <w:rFonts w:ascii="Calibri" w:hAnsi="Calibri" w:cs="Calibri"/>
          <w:color w:val="222222"/>
          <w:sz w:val="24"/>
          <w:szCs w:val="24"/>
          <w:shd w:val="clear" w:color="auto" w:fill="FFFFFF"/>
        </w:rPr>
        <w:t>2), 53-64.</w:t>
      </w:r>
    </w:p>
    <w:p w14:paraId="03486851" w14:textId="77777777" w:rsidR="00E54564" w:rsidRPr="00AA6EB6" w:rsidRDefault="0043481C" w:rsidP="00405D2F">
      <w:pPr>
        <w:spacing w:line="360" w:lineRule="auto"/>
        <w:ind w:left="720" w:hanging="720"/>
        <w:rPr>
          <w:rFonts w:ascii="Calibri" w:hAnsi="Calibri" w:cs="Calibri"/>
          <w:color w:val="222222"/>
          <w:sz w:val="24"/>
          <w:szCs w:val="24"/>
          <w:shd w:val="clear" w:color="auto" w:fill="FFFFFF"/>
        </w:rPr>
      </w:pPr>
      <w:r w:rsidRPr="00AA6EB6">
        <w:rPr>
          <w:rFonts w:ascii="Calibri" w:hAnsi="Calibri" w:cs="Calibri"/>
          <w:color w:val="222222"/>
          <w:sz w:val="24"/>
          <w:szCs w:val="24"/>
          <w:shd w:val="clear" w:color="auto" w:fill="FFFFFF"/>
        </w:rPr>
        <w:t>Maguire, M., &amp; Bevan, N. (2002, August). User requirements analysis. In </w:t>
      </w:r>
      <w:r w:rsidRPr="00AA6EB6">
        <w:rPr>
          <w:rFonts w:ascii="Calibri" w:hAnsi="Calibri" w:cs="Calibri"/>
          <w:i/>
          <w:iCs/>
          <w:color w:val="222222"/>
          <w:sz w:val="24"/>
          <w:szCs w:val="24"/>
          <w:shd w:val="clear" w:color="auto" w:fill="FFFFFF"/>
        </w:rPr>
        <w:t>IFIP World Computer Congress, TC 13</w:t>
      </w:r>
      <w:r w:rsidRPr="00AA6EB6">
        <w:rPr>
          <w:rFonts w:ascii="Calibri" w:hAnsi="Calibri" w:cs="Calibri"/>
          <w:color w:val="222222"/>
          <w:sz w:val="24"/>
          <w:szCs w:val="24"/>
          <w:shd w:val="clear" w:color="auto" w:fill="FFFFFF"/>
        </w:rPr>
        <w:t> (pp. 133-148). Springer, Boston, MA.</w:t>
      </w:r>
    </w:p>
    <w:p w14:paraId="0BD68F78" w14:textId="77777777" w:rsidR="00E54564" w:rsidRPr="00AA6EB6" w:rsidRDefault="0043481C" w:rsidP="00405D2F">
      <w:pPr>
        <w:spacing w:line="360" w:lineRule="auto"/>
        <w:ind w:left="720" w:hanging="720"/>
        <w:rPr>
          <w:rFonts w:ascii="Calibri" w:hAnsi="Calibri" w:cs="Calibri"/>
          <w:i/>
          <w:iCs/>
          <w:color w:val="222222"/>
          <w:sz w:val="24"/>
          <w:szCs w:val="24"/>
          <w:shd w:val="clear" w:color="auto" w:fill="FFFFFF"/>
        </w:rPr>
      </w:pPr>
      <w:r w:rsidRPr="00AA6EB6">
        <w:rPr>
          <w:rFonts w:ascii="Calibri" w:hAnsi="Calibri" w:cs="Calibri"/>
          <w:color w:val="222222"/>
          <w:sz w:val="24"/>
          <w:szCs w:val="24"/>
          <w:shd w:val="clear" w:color="auto" w:fill="FFFFFF"/>
        </w:rPr>
        <w:t xml:space="preserve">Requirements Solutions Group. (2008). Business Requirements and Technical Specifications. </w:t>
      </w:r>
      <w:r w:rsidRPr="00AA6EB6">
        <w:rPr>
          <w:rFonts w:ascii="Calibri" w:hAnsi="Calibri" w:cs="Calibri"/>
          <w:i/>
          <w:iCs/>
          <w:color w:val="222222"/>
          <w:sz w:val="24"/>
          <w:szCs w:val="24"/>
          <w:shd w:val="clear" w:color="auto" w:fill="FFFFFF"/>
        </w:rPr>
        <w:t>A Requirem</w:t>
      </w:r>
      <w:r w:rsidRPr="00AA6EB6">
        <w:rPr>
          <w:rFonts w:ascii="Calibri" w:hAnsi="Calibri" w:cs="Calibri"/>
          <w:i/>
          <w:iCs/>
          <w:color w:val="222222"/>
          <w:sz w:val="24"/>
          <w:szCs w:val="24"/>
          <w:shd w:val="clear" w:color="auto" w:fill="FFFFFF"/>
        </w:rPr>
        <w:t>ent Taxonomy</w:t>
      </w:r>
    </w:p>
    <w:p w14:paraId="7B5B4B25" w14:textId="77777777" w:rsidR="00D75EBF" w:rsidRDefault="00D75EBF" w:rsidP="00405D2F">
      <w:pPr>
        <w:spacing w:line="360" w:lineRule="auto"/>
        <w:rPr>
          <w:sz w:val="24"/>
          <w:szCs w:val="24"/>
        </w:rPr>
      </w:pPr>
    </w:p>
    <w:p w14:paraId="61A6FD84" w14:textId="77777777" w:rsidR="00D017E5" w:rsidRPr="006D3471" w:rsidRDefault="00D017E5" w:rsidP="00405D2F">
      <w:pPr>
        <w:spacing w:line="360" w:lineRule="auto"/>
        <w:rPr>
          <w:sz w:val="24"/>
          <w:szCs w:val="24"/>
        </w:rPr>
      </w:pPr>
    </w:p>
    <w:sectPr w:rsidR="00D017E5" w:rsidRPr="006D347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09FA9" w14:textId="77777777" w:rsidR="0043481C" w:rsidRDefault="0043481C">
      <w:pPr>
        <w:spacing w:after="0" w:line="240" w:lineRule="auto"/>
      </w:pPr>
      <w:r>
        <w:separator/>
      </w:r>
    </w:p>
  </w:endnote>
  <w:endnote w:type="continuationSeparator" w:id="0">
    <w:p w14:paraId="7856696E" w14:textId="77777777" w:rsidR="0043481C" w:rsidRDefault="00434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D3EDE" w14:textId="77777777" w:rsidR="0043481C" w:rsidRDefault="0043481C">
      <w:pPr>
        <w:spacing w:after="0" w:line="240" w:lineRule="auto"/>
      </w:pPr>
      <w:r>
        <w:separator/>
      </w:r>
    </w:p>
  </w:footnote>
  <w:footnote w:type="continuationSeparator" w:id="0">
    <w:p w14:paraId="26E75C1D" w14:textId="77777777" w:rsidR="0043481C" w:rsidRDefault="00434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FC367" w14:textId="1ACED455" w:rsidR="00C3291E" w:rsidRPr="00C3291E" w:rsidRDefault="0043481C">
    <w:pPr>
      <w:pStyle w:val="Header"/>
      <w:jc w:val="right"/>
      <w:rPr>
        <w:sz w:val="24"/>
        <w:szCs w:val="24"/>
      </w:rPr>
    </w:pPr>
    <w:r w:rsidRPr="00C3291E">
      <w:rPr>
        <w:rFonts w:ascii="Calibri" w:hAnsi="Calibri" w:cs="Calibri"/>
        <w:sz w:val="24"/>
        <w:szCs w:val="24"/>
      </w:rPr>
      <w:t>REQUIREMENTS</w:t>
    </w:r>
    <w:r w:rsidRPr="00C3291E">
      <w:rPr>
        <w:sz w:val="24"/>
        <w:szCs w:val="24"/>
      </w:rPr>
      <w:t xml:space="preserve"> ANALYSIS AND PROJECT MANAGEMENT</w:t>
    </w:r>
    <w:r w:rsidRPr="00C3291E">
      <w:rPr>
        <w:sz w:val="24"/>
        <w:szCs w:val="24"/>
      </w:rPr>
      <w:tab/>
    </w:r>
    <w:sdt>
      <w:sdtPr>
        <w:rPr>
          <w:sz w:val="24"/>
          <w:szCs w:val="24"/>
        </w:rPr>
        <w:id w:val="554822032"/>
        <w:docPartObj>
          <w:docPartGallery w:val="Page Numbers (Top of Page)"/>
          <w:docPartUnique/>
        </w:docPartObj>
      </w:sdtPr>
      <w:sdtEndPr>
        <w:rPr>
          <w:noProof/>
        </w:rPr>
      </w:sdtEndPr>
      <w:sdtContent>
        <w:r w:rsidRPr="00C3291E">
          <w:rPr>
            <w:sz w:val="24"/>
            <w:szCs w:val="24"/>
          </w:rPr>
          <w:fldChar w:fldCharType="begin"/>
        </w:r>
        <w:r w:rsidRPr="00C3291E">
          <w:rPr>
            <w:sz w:val="24"/>
            <w:szCs w:val="24"/>
          </w:rPr>
          <w:instrText xml:space="preserve"> PAGE   \* MERGEFORMAT </w:instrText>
        </w:r>
        <w:r w:rsidRPr="00C3291E">
          <w:rPr>
            <w:sz w:val="24"/>
            <w:szCs w:val="24"/>
          </w:rPr>
          <w:fldChar w:fldCharType="separate"/>
        </w:r>
        <w:r w:rsidRPr="00C3291E">
          <w:rPr>
            <w:noProof/>
            <w:sz w:val="24"/>
            <w:szCs w:val="24"/>
          </w:rPr>
          <w:t>2</w:t>
        </w:r>
        <w:r w:rsidRPr="00C3291E">
          <w:rPr>
            <w:noProof/>
            <w:sz w:val="24"/>
            <w:szCs w:val="24"/>
          </w:rPr>
          <w:fldChar w:fldCharType="end"/>
        </w:r>
      </w:sdtContent>
    </w:sdt>
  </w:p>
  <w:p w14:paraId="5848F2AD" w14:textId="77777777" w:rsidR="00C3291E" w:rsidRDefault="00C32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681D5C"/>
    <w:multiLevelType w:val="hybridMultilevel"/>
    <w:tmpl w:val="F50C6386"/>
    <w:lvl w:ilvl="0" w:tplc="B3321C1C">
      <w:start w:val="1"/>
      <w:numFmt w:val="lowerRoman"/>
      <w:lvlText w:val="%1."/>
      <w:lvlJc w:val="left"/>
      <w:pPr>
        <w:ind w:left="720" w:hanging="360"/>
      </w:pPr>
      <w:rPr>
        <w:rFonts w:asciiTheme="minorHAnsi" w:hAnsiTheme="minorHAnsi" w:cstheme="minorBidi" w:hint="default"/>
      </w:rPr>
    </w:lvl>
    <w:lvl w:ilvl="1" w:tplc="B1908BB6" w:tentative="1">
      <w:start w:val="1"/>
      <w:numFmt w:val="lowerLetter"/>
      <w:lvlText w:val="%2."/>
      <w:lvlJc w:val="left"/>
      <w:pPr>
        <w:ind w:left="1440" w:hanging="360"/>
      </w:pPr>
    </w:lvl>
    <w:lvl w:ilvl="2" w:tplc="3D985C48" w:tentative="1">
      <w:start w:val="1"/>
      <w:numFmt w:val="lowerRoman"/>
      <w:lvlText w:val="%3."/>
      <w:lvlJc w:val="right"/>
      <w:pPr>
        <w:ind w:left="2160" w:hanging="180"/>
      </w:pPr>
    </w:lvl>
    <w:lvl w:ilvl="3" w:tplc="A350D774" w:tentative="1">
      <w:start w:val="1"/>
      <w:numFmt w:val="decimal"/>
      <w:lvlText w:val="%4."/>
      <w:lvlJc w:val="left"/>
      <w:pPr>
        <w:ind w:left="2880" w:hanging="360"/>
      </w:pPr>
    </w:lvl>
    <w:lvl w:ilvl="4" w:tplc="0E8ED5AC" w:tentative="1">
      <w:start w:val="1"/>
      <w:numFmt w:val="lowerLetter"/>
      <w:lvlText w:val="%5."/>
      <w:lvlJc w:val="left"/>
      <w:pPr>
        <w:ind w:left="3600" w:hanging="360"/>
      </w:pPr>
    </w:lvl>
    <w:lvl w:ilvl="5" w:tplc="D60ACBB4" w:tentative="1">
      <w:start w:val="1"/>
      <w:numFmt w:val="lowerRoman"/>
      <w:lvlText w:val="%6."/>
      <w:lvlJc w:val="right"/>
      <w:pPr>
        <w:ind w:left="4320" w:hanging="180"/>
      </w:pPr>
    </w:lvl>
    <w:lvl w:ilvl="6" w:tplc="30C0B212" w:tentative="1">
      <w:start w:val="1"/>
      <w:numFmt w:val="decimal"/>
      <w:lvlText w:val="%7."/>
      <w:lvlJc w:val="left"/>
      <w:pPr>
        <w:ind w:left="5040" w:hanging="360"/>
      </w:pPr>
    </w:lvl>
    <w:lvl w:ilvl="7" w:tplc="D5246EF0" w:tentative="1">
      <w:start w:val="1"/>
      <w:numFmt w:val="lowerLetter"/>
      <w:lvlText w:val="%8."/>
      <w:lvlJc w:val="left"/>
      <w:pPr>
        <w:ind w:left="5760" w:hanging="360"/>
      </w:pPr>
    </w:lvl>
    <w:lvl w:ilvl="8" w:tplc="78607836" w:tentative="1">
      <w:start w:val="1"/>
      <w:numFmt w:val="lowerRoman"/>
      <w:lvlText w:val="%9."/>
      <w:lvlJc w:val="right"/>
      <w:pPr>
        <w:ind w:left="6480" w:hanging="180"/>
      </w:pPr>
    </w:lvl>
  </w:abstractNum>
  <w:abstractNum w:abstractNumId="1" w15:restartNumberingAfterBreak="0">
    <w:nsid w:val="51A1589F"/>
    <w:multiLevelType w:val="hybridMultilevel"/>
    <w:tmpl w:val="40B0FD44"/>
    <w:lvl w:ilvl="0" w:tplc="928EFBBA">
      <w:start w:val="1"/>
      <w:numFmt w:val="lowerRoman"/>
      <w:lvlText w:val="%1."/>
      <w:lvlJc w:val="left"/>
      <w:pPr>
        <w:ind w:left="1080" w:hanging="720"/>
      </w:pPr>
      <w:rPr>
        <w:rFonts w:asciiTheme="minorHAnsi" w:hAnsiTheme="minorHAnsi" w:cstheme="minorBidi" w:hint="default"/>
      </w:rPr>
    </w:lvl>
    <w:lvl w:ilvl="1" w:tplc="A2D2CE50" w:tentative="1">
      <w:start w:val="1"/>
      <w:numFmt w:val="lowerLetter"/>
      <w:lvlText w:val="%2."/>
      <w:lvlJc w:val="left"/>
      <w:pPr>
        <w:ind w:left="1440" w:hanging="360"/>
      </w:pPr>
    </w:lvl>
    <w:lvl w:ilvl="2" w:tplc="481E197E" w:tentative="1">
      <w:start w:val="1"/>
      <w:numFmt w:val="lowerRoman"/>
      <w:lvlText w:val="%3."/>
      <w:lvlJc w:val="right"/>
      <w:pPr>
        <w:ind w:left="2160" w:hanging="180"/>
      </w:pPr>
    </w:lvl>
    <w:lvl w:ilvl="3" w:tplc="7DF00244" w:tentative="1">
      <w:start w:val="1"/>
      <w:numFmt w:val="decimal"/>
      <w:lvlText w:val="%4."/>
      <w:lvlJc w:val="left"/>
      <w:pPr>
        <w:ind w:left="2880" w:hanging="360"/>
      </w:pPr>
    </w:lvl>
    <w:lvl w:ilvl="4" w:tplc="646CFB58" w:tentative="1">
      <w:start w:val="1"/>
      <w:numFmt w:val="lowerLetter"/>
      <w:lvlText w:val="%5."/>
      <w:lvlJc w:val="left"/>
      <w:pPr>
        <w:ind w:left="3600" w:hanging="360"/>
      </w:pPr>
    </w:lvl>
    <w:lvl w:ilvl="5" w:tplc="E2D0ECC6" w:tentative="1">
      <w:start w:val="1"/>
      <w:numFmt w:val="lowerRoman"/>
      <w:lvlText w:val="%6."/>
      <w:lvlJc w:val="right"/>
      <w:pPr>
        <w:ind w:left="4320" w:hanging="180"/>
      </w:pPr>
    </w:lvl>
    <w:lvl w:ilvl="6" w:tplc="F474AC26" w:tentative="1">
      <w:start w:val="1"/>
      <w:numFmt w:val="decimal"/>
      <w:lvlText w:val="%7."/>
      <w:lvlJc w:val="left"/>
      <w:pPr>
        <w:ind w:left="5040" w:hanging="360"/>
      </w:pPr>
    </w:lvl>
    <w:lvl w:ilvl="7" w:tplc="CE32C8CC" w:tentative="1">
      <w:start w:val="1"/>
      <w:numFmt w:val="lowerLetter"/>
      <w:lvlText w:val="%8."/>
      <w:lvlJc w:val="left"/>
      <w:pPr>
        <w:ind w:left="5760" w:hanging="360"/>
      </w:pPr>
    </w:lvl>
    <w:lvl w:ilvl="8" w:tplc="D32846B0" w:tentative="1">
      <w:start w:val="1"/>
      <w:numFmt w:val="lowerRoman"/>
      <w:lvlText w:val="%9."/>
      <w:lvlJc w:val="right"/>
      <w:pPr>
        <w:ind w:left="6480" w:hanging="180"/>
      </w:pPr>
    </w:lvl>
  </w:abstractNum>
  <w:abstractNum w:abstractNumId="2" w15:restartNumberingAfterBreak="0">
    <w:nsid w:val="7F6D54FB"/>
    <w:multiLevelType w:val="hybridMultilevel"/>
    <w:tmpl w:val="BC5EE9DE"/>
    <w:lvl w:ilvl="0" w:tplc="2B34DE7E">
      <w:start w:val="1"/>
      <w:numFmt w:val="lowerRoman"/>
      <w:lvlText w:val="%1."/>
      <w:lvlJc w:val="left"/>
      <w:pPr>
        <w:ind w:left="720" w:hanging="360"/>
      </w:pPr>
      <w:rPr>
        <w:rFonts w:asciiTheme="minorHAnsi" w:hAnsiTheme="minorHAnsi" w:cstheme="minorBidi" w:hint="default"/>
      </w:rPr>
    </w:lvl>
    <w:lvl w:ilvl="1" w:tplc="15E0A584" w:tentative="1">
      <w:start w:val="1"/>
      <w:numFmt w:val="lowerLetter"/>
      <w:lvlText w:val="%2."/>
      <w:lvlJc w:val="left"/>
      <w:pPr>
        <w:ind w:left="1440" w:hanging="360"/>
      </w:pPr>
    </w:lvl>
    <w:lvl w:ilvl="2" w:tplc="32788D2A" w:tentative="1">
      <w:start w:val="1"/>
      <w:numFmt w:val="lowerRoman"/>
      <w:lvlText w:val="%3."/>
      <w:lvlJc w:val="right"/>
      <w:pPr>
        <w:ind w:left="2160" w:hanging="180"/>
      </w:pPr>
    </w:lvl>
    <w:lvl w:ilvl="3" w:tplc="1B20185A" w:tentative="1">
      <w:start w:val="1"/>
      <w:numFmt w:val="decimal"/>
      <w:lvlText w:val="%4."/>
      <w:lvlJc w:val="left"/>
      <w:pPr>
        <w:ind w:left="2880" w:hanging="360"/>
      </w:pPr>
    </w:lvl>
    <w:lvl w:ilvl="4" w:tplc="B3903536" w:tentative="1">
      <w:start w:val="1"/>
      <w:numFmt w:val="lowerLetter"/>
      <w:lvlText w:val="%5."/>
      <w:lvlJc w:val="left"/>
      <w:pPr>
        <w:ind w:left="3600" w:hanging="360"/>
      </w:pPr>
    </w:lvl>
    <w:lvl w:ilvl="5" w:tplc="A7749EB4" w:tentative="1">
      <w:start w:val="1"/>
      <w:numFmt w:val="lowerRoman"/>
      <w:lvlText w:val="%6."/>
      <w:lvlJc w:val="right"/>
      <w:pPr>
        <w:ind w:left="4320" w:hanging="180"/>
      </w:pPr>
    </w:lvl>
    <w:lvl w:ilvl="6" w:tplc="C9984C3E" w:tentative="1">
      <w:start w:val="1"/>
      <w:numFmt w:val="decimal"/>
      <w:lvlText w:val="%7."/>
      <w:lvlJc w:val="left"/>
      <w:pPr>
        <w:ind w:left="5040" w:hanging="360"/>
      </w:pPr>
    </w:lvl>
    <w:lvl w:ilvl="7" w:tplc="4F6C468E" w:tentative="1">
      <w:start w:val="1"/>
      <w:numFmt w:val="lowerLetter"/>
      <w:lvlText w:val="%8."/>
      <w:lvlJc w:val="left"/>
      <w:pPr>
        <w:ind w:left="5760" w:hanging="360"/>
      </w:pPr>
    </w:lvl>
    <w:lvl w:ilvl="8" w:tplc="00E818DA"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97"/>
    <w:rsid w:val="000521E9"/>
    <w:rsid w:val="000563E7"/>
    <w:rsid w:val="000617E7"/>
    <w:rsid w:val="000B7EEA"/>
    <w:rsid w:val="000C409A"/>
    <w:rsid w:val="000C7FAE"/>
    <w:rsid w:val="000E657B"/>
    <w:rsid w:val="000F6E10"/>
    <w:rsid w:val="001512C1"/>
    <w:rsid w:val="00165C82"/>
    <w:rsid w:val="0018448F"/>
    <w:rsid w:val="00241CE3"/>
    <w:rsid w:val="00262ED2"/>
    <w:rsid w:val="00286AC1"/>
    <w:rsid w:val="002B064B"/>
    <w:rsid w:val="002E06B2"/>
    <w:rsid w:val="00316859"/>
    <w:rsid w:val="00376EEC"/>
    <w:rsid w:val="003B3F77"/>
    <w:rsid w:val="00403976"/>
    <w:rsid w:val="00403E34"/>
    <w:rsid w:val="00405D2F"/>
    <w:rsid w:val="0043481C"/>
    <w:rsid w:val="00453CDD"/>
    <w:rsid w:val="00457443"/>
    <w:rsid w:val="00472846"/>
    <w:rsid w:val="004D50F4"/>
    <w:rsid w:val="00671015"/>
    <w:rsid w:val="006B4E4A"/>
    <w:rsid w:val="006D3471"/>
    <w:rsid w:val="006D53F9"/>
    <w:rsid w:val="00702037"/>
    <w:rsid w:val="00710289"/>
    <w:rsid w:val="00756371"/>
    <w:rsid w:val="0079148F"/>
    <w:rsid w:val="007A0970"/>
    <w:rsid w:val="007B1BE7"/>
    <w:rsid w:val="007F3F10"/>
    <w:rsid w:val="0085322C"/>
    <w:rsid w:val="00880917"/>
    <w:rsid w:val="008956E2"/>
    <w:rsid w:val="008C1069"/>
    <w:rsid w:val="00902218"/>
    <w:rsid w:val="00920C59"/>
    <w:rsid w:val="00945ACA"/>
    <w:rsid w:val="00963CDF"/>
    <w:rsid w:val="00996843"/>
    <w:rsid w:val="00A46CA1"/>
    <w:rsid w:val="00A81397"/>
    <w:rsid w:val="00A842C1"/>
    <w:rsid w:val="00AA6EB6"/>
    <w:rsid w:val="00AA6F92"/>
    <w:rsid w:val="00B02CE5"/>
    <w:rsid w:val="00B14574"/>
    <w:rsid w:val="00B40FAD"/>
    <w:rsid w:val="00B73938"/>
    <w:rsid w:val="00BF512E"/>
    <w:rsid w:val="00C13897"/>
    <w:rsid w:val="00C3291E"/>
    <w:rsid w:val="00C329B3"/>
    <w:rsid w:val="00C37184"/>
    <w:rsid w:val="00C649E2"/>
    <w:rsid w:val="00C771CA"/>
    <w:rsid w:val="00C9471A"/>
    <w:rsid w:val="00C95426"/>
    <w:rsid w:val="00CB5760"/>
    <w:rsid w:val="00D017E5"/>
    <w:rsid w:val="00D75EBF"/>
    <w:rsid w:val="00D84D6B"/>
    <w:rsid w:val="00DA34E9"/>
    <w:rsid w:val="00DA4327"/>
    <w:rsid w:val="00DA5C9C"/>
    <w:rsid w:val="00DC2EBC"/>
    <w:rsid w:val="00E402EB"/>
    <w:rsid w:val="00E54564"/>
    <w:rsid w:val="00E60E3D"/>
    <w:rsid w:val="00E671EB"/>
    <w:rsid w:val="00E75F74"/>
    <w:rsid w:val="00EA3AA5"/>
    <w:rsid w:val="00EA5C66"/>
    <w:rsid w:val="00ED2CC0"/>
    <w:rsid w:val="00F11164"/>
    <w:rsid w:val="00F14DC7"/>
    <w:rsid w:val="00F31312"/>
    <w:rsid w:val="00F417D4"/>
    <w:rsid w:val="00F63A3C"/>
    <w:rsid w:val="00F70C90"/>
    <w:rsid w:val="00F868F2"/>
    <w:rsid w:val="00F9616E"/>
    <w:rsid w:val="00FA2601"/>
    <w:rsid w:val="00FA3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5F9B"/>
  <w15:chartTrackingRefBased/>
  <w15:docId w15:val="{2DA3B679-4D94-46A5-8F62-03221824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2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EBC"/>
  </w:style>
  <w:style w:type="paragraph" w:styleId="Footer">
    <w:name w:val="footer"/>
    <w:basedOn w:val="Normal"/>
    <w:link w:val="FooterChar"/>
    <w:uiPriority w:val="99"/>
    <w:unhideWhenUsed/>
    <w:rsid w:val="00DC2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BC"/>
  </w:style>
  <w:style w:type="paragraph" w:styleId="ListParagraph">
    <w:name w:val="List Paragraph"/>
    <w:basedOn w:val="Normal"/>
    <w:uiPriority w:val="34"/>
    <w:qFormat/>
    <w:rsid w:val="00C64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3F60-B108-4CA3-8687-9086925C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10</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Kimani</dc:creator>
  <cp:lastModifiedBy>Michael Kimani</cp:lastModifiedBy>
  <cp:revision>52</cp:revision>
  <dcterms:created xsi:type="dcterms:W3CDTF">2021-07-10T01:57:00Z</dcterms:created>
  <dcterms:modified xsi:type="dcterms:W3CDTF">2021-07-10T20:19:00Z</dcterms:modified>
</cp:coreProperties>
</file>