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934395408"/>
        <w:docPartObj>
          <w:docPartGallery w:val="Cover Pages"/>
          <w:docPartUnique/>
        </w:docPartObj>
      </w:sdtPr>
      <w:sdtEndPr>
        <w:rPr>
          <w:sz w:val="32"/>
        </w:rPr>
      </w:sdtEndPr>
      <w:sdtContent>
        <w:p w14:paraId="023624D8" w14:textId="2D4B6E86" w:rsidR="00A12E8E" w:rsidRDefault="00A12E8E"/>
        <w:p w14:paraId="1A9A7F34" w14:textId="77777777" w:rsidR="00D217CA" w:rsidRDefault="00D217CA">
          <w:pPr>
            <w:spacing w:line="259" w:lineRule="auto"/>
            <w:jc w:val="left"/>
            <w:rPr>
              <w:sz w:val="32"/>
            </w:rPr>
          </w:pPr>
        </w:p>
        <w:p w14:paraId="303D45BA" w14:textId="77777777" w:rsidR="00D217CA" w:rsidRDefault="00D217CA">
          <w:pPr>
            <w:spacing w:line="259" w:lineRule="auto"/>
            <w:jc w:val="left"/>
            <w:rPr>
              <w:sz w:val="32"/>
            </w:rPr>
          </w:pPr>
        </w:p>
        <w:p w14:paraId="19EBA105" w14:textId="77777777" w:rsidR="00D217CA" w:rsidRDefault="00D217CA">
          <w:pPr>
            <w:spacing w:line="259" w:lineRule="auto"/>
            <w:jc w:val="left"/>
            <w:rPr>
              <w:sz w:val="32"/>
            </w:rPr>
          </w:pPr>
        </w:p>
        <w:p w14:paraId="332824DC" w14:textId="77777777" w:rsidR="00D217CA" w:rsidRDefault="00D217CA" w:rsidP="00D217CA">
          <w:pPr>
            <w:jc w:val="center"/>
            <w:rPr>
              <w:rFonts w:cs="Times New Roman"/>
              <w:b/>
              <w:color w:val="0070C0"/>
              <w:sz w:val="32"/>
              <w:szCs w:val="32"/>
            </w:rPr>
          </w:pPr>
        </w:p>
        <w:p w14:paraId="6E079CE0" w14:textId="77777777" w:rsidR="00D217CA" w:rsidRDefault="00D217CA" w:rsidP="00D217CA">
          <w:pPr>
            <w:jc w:val="center"/>
            <w:rPr>
              <w:rFonts w:cs="Times New Roman"/>
              <w:b/>
              <w:color w:val="0070C0"/>
              <w:sz w:val="32"/>
              <w:szCs w:val="32"/>
            </w:rPr>
          </w:pPr>
        </w:p>
        <w:p w14:paraId="49043C2B" w14:textId="77777777" w:rsidR="00D217CA" w:rsidRDefault="00D217CA" w:rsidP="00D217CA">
          <w:pPr>
            <w:jc w:val="center"/>
            <w:rPr>
              <w:rFonts w:cs="Times New Roman"/>
              <w:b/>
              <w:color w:val="0070C0"/>
              <w:sz w:val="32"/>
              <w:szCs w:val="32"/>
            </w:rPr>
          </w:pPr>
        </w:p>
        <w:p w14:paraId="09BEDA91" w14:textId="77777777" w:rsidR="00D217CA" w:rsidRDefault="00D217CA" w:rsidP="00D217CA">
          <w:pPr>
            <w:jc w:val="center"/>
            <w:rPr>
              <w:rFonts w:cs="Times New Roman"/>
              <w:b/>
              <w:color w:val="0070C0"/>
              <w:sz w:val="32"/>
              <w:szCs w:val="32"/>
            </w:rPr>
          </w:pPr>
        </w:p>
        <w:p w14:paraId="30293B8A" w14:textId="42852A91" w:rsidR="00D217CA" w:rsidRPr="00D217CA" w:rsidRDefault="00D217CA" w:rsidP="00D217CA">
          <w:pPr>
            <w:jc w:val="center"/>
            <w:rPr>
              <w:rFonts w:cs="Times New Roman"/>
              <w:b/>
              <w:color w:val="4472C4" w:themeColor="accent1"/>
              <w:sz w:val="40"/>
              <w:szCs w:val="40"/>
            </w:rPr>
          </w:pPr>
          <w:r w:rsidRPr="00D217CA">
            <w:rPr>
              <w:rFonts w:cs="Times New Roman"/>
              <w:b/>
              <w:color w:val="4472C4" w:themeColor="accent1"/>
              <w:sz w:val="40"/>
              <w:szCs w:val="40"/>
            </w:rPr>
            <w:t>CISO ROLE IN THE DESIGN AND MANAGEMENT OF AN ENTERPRISE COMPREHENSIVE IT SECURITY PLAN</w:t>
          </w:r>
        </w:p>
        <w:p w14:paraId="5E808CAE" w14:textId="77777777" w:rsidR="00D217CA" w:rsidRDefault="00D217CA">
          <w:pPr>
            <w:spacing w:line="259" w:lineRule="auto"/>
            <w:jc w:val="left"/>
            <w:rPr>
              <w:sz w:val="32"/>
            </w:rPr>
          </w:pPr>
        </w:p>
        <w:p w14:paraId="63B1A2A9" w14:textId="7F8CFADA" w:rsidR="00A12E8E" w:rsidRDefault="00E97A07">
          <w:pPr>
            <w:spacing w:line="259" w:lineRule="auto"/>
            <w:jc w:val="left"/>
            <w:rPr>
              <w:rFonts w:eastAsiaTheme="majorEastAsia" w:cstheme="majorBidi"/>
              <w:b/>
              <w:sz w:val="32"/>
              <w:szCs w:val="32"/>
            </w:rPr>
          </w:pPr>
        </w:p>
      </w:sdtContent>
    </w:sdt>
    <w:p w14:paraId="06A1F2E0" w14:textId="77777777" w:rsidR="00A12E8E" w:rsidRDefault="00A12E8E" w:rsidP="00D217CA">
      <w:pPr>
        <w:pStyle w:val="berschrift1"/>
        <w:rPr>
          <w:sz w:val="32"/>
        </w:rPr>
        <w:sectPr w:rsidR="00A12E8E" w:rsidSect="00A12E8E">
          <w:headerReference w:type="default" r:id="rId8"/>
          <w:pgSz w:w="12240" w:h="15840"/>
          <w:pgMar w:top="1440" w:right="1440" w:bottom="1440" w:left="1440" w:header="720" w:footer="720" w:gutter="0"/>
          <w:pgNumType w:start="0"/>
          <w:cols w:space="720"/>
          <w:titlePg/>
          <w:docGrid w:linePitch="360"/>
        </w:sectPr>
      </w:pPr>
    </w:p>
    <w:p w14:paraId="69818428" w14:textId="145651E6" w:rsidR="00D217CA" w:rsidRDefault="00D217CA" w:rsidP="00D217CA">
      <w:pPr>
        <w:pStyle w:val="berschrift1"/>
        <w:rPr>
          <w:sz w:val="32"/>
        </w:rPr>
      </w:pPr>
    </w:p>
    <w:p w14:paraId="375533B5" w14:textId="77777777" w:rsidR="00227AD8" w:rsidRDefault="00227AD8" w:rsidP="0008427F">
      <w:pPr>
        <w:spacing w:line="259" w:lineRule="auto"/>
        <w:jc w:val="left"/>
        <w:rPr>
          <w:sz w:val="32"/>
        </w:rPr>
      </w:pPr>
      <w:bookmarkStart w:id="0" w:name="_GoBack"/>
      <w:bookmarkEnd w:id="0"/>
    </w:p>
    <w:p w14:paraId="4E7B69C2" w14:textId="77777777" w:rsidR="00227AD8" w:rsidRDefault="00227AD8" w:rsidP="0008427F">
      <w:pPr>
        <w:spacing w:line="259" w:lineRule="auto"/>
        <w:jc w:val="left"/>
        <w:rPr>
          <w:sz w:val="32"/>
        </w:rPr>
      </w:pPr>
    </w:p>
    <w:p w14:paraId="48652AB5" w14:textId="1D39E10B" w:rsidR="0008427F" w:rsidRPr="0008427F" w:rsidRDefault="0008427F" w:rsidP="0008427F">
      <w:pPr>
        <w:spacing w:line="259" w:lineRule="auto"/>
        <w:jc w:val="left"/>
        <w:rPr>
          <w:rFonts w:eastAsiaTheme="majorEastAsia" w:cstheme="majorBidi"/>
          <w:b/>
          <w:sz w:val="32"/>
          <w:szCs w:val="32"/>
        </w:rPr>
      </w:pPr>
      <w:r>
        <w:rPr>
          <w:sz w:val="32"/>
        </w:rPr>
        <w:br w:type="page"/>
      </w:r>
    </w:p>
    <w:sdt>
      <w:sdtPr>
        <w:rPr>
          <w:rFonts w:ascii="Times New Roman" w:eastAsiaTheme="minorHAnsi" w:hAnsi="Times New Roman" w:cstheme="minorBidi"/>
          <w:color w:val="auto"/>
          <w:sz w:val="24"/>
          <w:szCs w:val="22"/>
          <w:lang w:val="en-US" w:eastAsia="en-US"/>
        </w:rPr>
        <w:id w:val="-1686202255"/>
        <w:docPartObj>
          <w:docPartGallery w:val="Table of Contents"/>
          <w:docPartUnique/>
        </w:docPartObj>
      </w:sdtPr>
      <w:sdtEndPr>
        <w:rPr>
          <w:b/>
          <w:bCs/>
        </w:rPr>
      </w:sdtEndPr>
      <w:sdtContent>
        <w:p w14:paraId="4E1951B4" w14:textId="77777777" w:rsidR="0008427F" w:rsidRDefault="0008427F">
          <w:pPr>
            <w:pStyle w:val="Inhaltsverzeichnisberschrift"/>
          </w:pPr>
          <w:r>
            <w:t>Inhalt</w:t>
          </w:r>
        </w:p>
        <w:p w14:paraId="44955F25" w14:textId="790ACBD9" w:rsidR="008434C6" w:rsidRDefault="0008427F">
          <w:pPr>
            <w:pStyle w:val="Verzeichnis1"/>
            <w:tabs>
              <w:tab w:val="right" w:leader="dot" w:pos="9350"/>
            </w:tabs>
            <w:rPr>
              <w:rFonts w:asciiTheme="minorHAnsi" w:eastAsiaTheme="minorEastAsia" w:hAnsiTheme="minorHAnsi"/>
              <w:noProof/>
              <w:sz w:val="22"/>
              <w:lang w:val="de-DE" w:eastAsia="de-DE"/>
            </w:rPr>
          </w:pPr>
          <w:r>
            <w:fldChar w:fldCharType="begin"/>
          </w:r>
          <w:r>
            <w:instrText xml:space="preserve"> TOC \o "1-3" \h \z \u </w:instrText>
          </w:r>
          <w:r>
            <w:fldChar w:fldCharType="separate"/>
          </w:r>
          <w:hyperlink w:anchor="_Toc62646889" w:history="1">
            <w:r w:rsidR="008434C6" w:rsidRPr="008E3226">
              <w:rPr>
                <w:rStyle w:val="Hyperlink"/>
                <w:b/>
                <w:bCs/>
                <w:noProof/>
                <w:color w:val="4472C4" w:themeColor="accent1"/>
              </w:rPr>
              <w:t>Chapter 1: Introduction</w:t>
            </w:r>
            <w:r w:rsidR="008434C6">
              <w:rPr>
                <w:noProof/>
                <w:webHidden/>
              </w:rPr>
              <w:tab/>
            </w:r>
            <w:r w:rsidR="008434C6">
              <w:rPr>
                <w:noProof/>
                <w:webHidden/>
              </w:rPr>
              <w:fldChar w:fldCharType="begin"/>
            </w:r>
            <w:r w:rsidR="008434C6">
              <w:rPr>
                <w:noProof/>
                <w:webHidden/>
              </w:rPr>
              <w:instrText xml:space="preserve"> PAGEREF _Toc62646889 \h </w:instrText>
            </w:r>
            <w:r w:rsidR="008434C6">
              <w:rPr>
                <w:noProof/>
                <w:webHidden/>
              </w:rPr>
            </w:r>
            <w:r w:rsidR="008434C6">
              <w:rPr>
                <w:noProof/>
                <w:webHidden/>
              </w:rPr>
              <w:fldChar w:fldCharType="separate"/>
            </w:r>
            <w:r w:rsidR="008434C6">
              <w:rPr>
                <w:noProof/>
                <w:webHidden/>
              </w:rPr>
              <w:t>4</w:t>
            </w:r>
            <w:r w:rsidR="008434C6">
              <w:rPr>
                <w:noProof/>
                <w:webHidden/>
              </w:rPr>
              <w:fldChar w:fldCharType="end"/>
            </w:r>
          </w:hyperlink>
        </w:p>
        <w:p w14:paraId="316FF385" w14:textId="47FE1C83" w:rsidR="008434C6" w:rsidRDefault="00E97A07">
          <w:pPr>
            <w:pStyle w:val="Verzeichnis1"/>
            <w:tabs>
              <w:tab w:val="left" w:pos="660"/>
              <w:tab w:val="right" w:leader="dot" w:pos="9350"/>
            </w:tabs>
            <w:rPr>
              <w:rFonts w:asciiTheme="minorHAnsi" w:eastAsiaTheme="minorEastAsia" w:hAnsiTheme="minorHAnsi"/>
              <w:noProof/>
              <w:sz w:val="22"/>
              <w:lang w:val="de-DE" w:eastAsia="de-DE"/>
            </w:rPr>
          </w:pPr>
          <w:hyperlink w:anchor="_Toc62646890" w:history="1">
            <w:r w:rsidR="008434C6" w:rsidRPr="00463148">
              <w:rPr>
                <w:rStyle w:val="Hyperlink"/>
                <w:noProof/>
              </w:rPr>
              <w:t>1.1</w:t>
            </w:r>
            <w:r w:rsidR="008434C6">
              <w:rPr>
                <w:rFonts w:asciiTheme="minorHAnsi" w:eastAsiaTheme="minorEastAsia" w:hAnsiTheme="minorHAnsi"/>
                <w:noProof/>
                <w:sz w:val="22"/>
                <w:lang w:val="de-DE" w:eastAsia="de-DE"/>
              </w:rPr>
              <w:tab/>
            </w:r>
            <w:r w:rsidR="008434C6" w:rsidRPr="00463148">
              <w:rPr>
                <w:rStyle w:val="Hyperlink"/>
                <w:noProof/>
              </w:rPr>
              <w:t>Background</w:t>
            </w:r>
            <w:r w:rsidR="008434C6">
              <w:rPr>
                <w:noProof/>
                <w:webHidden/>
              </w:rPr>
              <w:tab/>
            </w:r>
            <w:r w:rsidR="008434C6">
              <w:rPr>
                <w:noProof/>
                <w:webHidden/>
              </w:rPr>
              <w:fldChar w:fldCharType="begin"/>
            </w:r>
            <w:r w:rsidR="008434C6">
              <w:rPr>
                <w:noProof/>
                <w:webHidden/>
              </w:rPr>
              <w:instrText xml:space="preserve"> PAGEREF _Toc62646890 \h </w:instrText>
            </w:r>
            <w:r w:rsidR="008434C6">
              <w:rPr>
                <w:noProof/>
                <w:webHidden/>
              </w:rPr>
            </w:r>
            <w:r w:rsidR="008434C6">
              <w:rPr>
                <w:noProof/>
                <w:webHidden/>
              </w:rPr>
              <w:fldChar w:fldCharType="separate"/>
            </w:r>
            <w:r w:rsidR="008434C6">
              <w:rPr>
                <w:noProof/>
                <w:webHidden/>
              </w:rPr>
              <w:t>4</w:t>
            </w:r>
            <w:r w:rsidR="008434C6">
              <w:rPr>
                <w:noProof/>
                <w:webHidden/>
              </w:rPr>
              <w:fldChar w:fldCharType="end"/>
            </w:r>
          </w:hyperlink>
        </w:p>
        <w:p w14:paraId="2EDE106E" w14:textId="7F7B2295" w:rsidR="008434C6" w:rsidRDefault="00E97A07">
          <w:pPr>
            <w:pStyle w:val="Verzeichnis1"/>
            <w:tabs>
              <w:tab w:val="left" w:pos="660"/>
              <w:tab w:val="right" w:leader="dot" w:pos="9350"/>
            </w:tabs>
            <w:rPr>
              <w:rFonts w:asciiTheme="minorHAnsi" w:eastAsiaTheme="minorEastAsia" w:hAnsiTheme="minorHAnsi"/>
              <w:noProof/>
              <w:sz w:val="22"/>
              <w:lang w:val="de-DE" w:eastAsia="de-DE"/>
            </w:rPr>
          </w:pPr>
          <w:hyperlink w:anchor="_Toc62646891" w:history="1">
            <w:r w:rsidR="008434C6" w:rsidRPr="00463148">
              <w:rPr>
                <w:rStyle w:val="Hyperlink"/>
                <w:noProof/>
              </w:rPr>
              <w:t>1.2</w:t>
            </w:r>
            <w:r w:rsidR="008434C6">
              <w:rPr>
                <w:rFonts w:asciiTheme="minorHAnsi" w:eastAsiaTheme="minorEastAsia" w:hAnsiTheme="minorHAnsi"/>
                <w:noProof/>
                <w:sz w:val="22"/>
                <w:lang w:val="de-DE" w:eastAsia="de-DE"/>
              </w:rPr>
              <w:tab/>
            </w:r>
            <w:r w:rsidR="008434C6" w:rsidRPr="00463148">
              <w:rPr>
                <w:rStyle w:val="Hyperlink"/>
                <w:noProof/>
              </w:rPr>
              <w:t>Research Problem</w:t>
            </w:r>
            <w:r w:rsidR="008434C6">
              <w:rPr>
                <w:noProof/>
                <w:webHidden/>
              </w:rPr>
              <w:tab/>
            </w:r>
            <w:r w:rsidR="008434C6">
              <w:rPr>
                <w:noProof/>
                <w:webHidden/>
              </w:rPr>
              <w:fldChar w:fldCharType="begin"/>
            </w:r>
            <w:r w:rsidR="008434C6">
              <w:rPr>
                <w:noProof/>
                <w:webHidden/>
              </w:rPr>
              <w:instrText xml:space="preserve"> PAGEREF _Toc62646891 \h </w:instrText>
            </w:r>
            <w:r w:rsidR="008434C6">
              <w:rPr>
                <w:noProof/>
                <w:webHidden/>
              </w:rPr>
            </w:r>
            <w:r w:rsidR="008434C6">
              <w:rPr>
                <w:noProof/>
                <w:webHidden/>
              </w:rPr>
              <w:fldChar w:fldCharType="separate"/>
            </w:r>
            <w:r w:rsidR="008434C6">
              <w:rPr>
                <w:noProof/>
                <w:webHidden/>
              </w:rPr>
              <w:t>5</w:t>
            </w:r>
            <w:r w:rsidR="008434C6">
              <w:rPr>
                <w:noProof/>
                <w:webHidden/>
              </w:rPr>
              <w:fldChar w:fldCharType="end"/>
            </w:r>
          </w:hyperlink>
        </w:p>
        <w:p w14:paraId="18292102" w14:textId="6A43D04A" w:rsidR="008434C6" w:rsidRDefault="00E97A07">
          <w:pPr>
            <w:pStyle w:val="Verzeichnis1"/>
            <w:tabs>
              <w:tab w:val="left" w:pos="660"/>
              <w:tab w:val="right" w:leader="dot" w:pos="9350"/>
            </w:tabs>
            <w:rPr>
              <w:rFonts w:asciiTheme="minorHAnsi" w:eastAsiaTheme="minorEastAsia" w:hAnsiTheme="minorHAnsi"/>
              <w:noProof/>
              <w:sz w:val="22"/>
              <w:lang w:val="de-DE" w:eastAsia="de-DE"/>
            </w:rPr>
          </w:pPr>
          <w:hyperlink w:anchor="_Toc62646892" w:history="1">
            <w:r w:rsidR="008434C6" w:rsidRPr="00463148">
              <w:rPr>
                <w:rStyle w:val="Hyperlink"/>
                <w:noProof/>
              </w:rPr>
              <w:t>1.3</w:t>
            </w:r>
            <w:r w:rsidR="008434C6">
              <w:rPr>
                <w:rFonts w:asciiTheme="minorHAnsi" w:eastAsiaTheme="minorEastAsia" w:hAnsiTheme="minorHAnsi"/>
                <w:noProof/>
                <w:sz w:val="22"/>
                <w:lang w:val="de-DE" w:eastAsia="de-DE"/>
              </w:rPr>
              <w:tab/>
            </w:r>
            <w:r w:rsidR="008434C6" w:rsidRPr="00463148">
              <w:rPr>
                <w:rStyle w:val="Hyperlink"/>
                <w:noProof/>
              </w:rPr>
              <w:t>Research Questions</w:t>
            </w:r>
            <w:r w:rsidR="008434C6">
              <w:rPr>
                <w:noProof/>
                <w:webHidden/>
              </w:rPr>
              <w:tab/>
            </w:r>
            <w:r w:rsidR="008434C6">
              <w:rPr>
                <w:noProof/>
                <w:webHidden/>
              </w:rPr>
              <w:fldChar w:fldCharType="begin"/>
            </w:r>
            <w:r w:rsidR="008434C6">
              <w:rPr>
                <w:noProof/>
                <w:webHidden/>
              </w:rPr>
              <w:instrText xml:space="preserve"> PAGEREF _Toc62646892 \h </w:instrText>
            </w:r>
            <w:r w:rsidR="008434C6">
              <w:rPr>
                <w:noProof/>
                <w:webHidden/>
              </w:rPr>
            </w:r>
            <w:r w:rsidR="008434C6">
              <w:rPr>
                <w:noProof/>
                <w:webHidden/>
              </w:rPr>
              <w:fldChar w:fldCharType="separate"/>
            </w:r>
            <w:r w:rsidR="008434C6">
              <w:rPr>
                <w:noProof/>
                <w:webHidden/>
              </w:rPr>
              <w:t>5</w:t>
            </w:r>
            <w:r w:rsidR="008434C6">
              <w:rPr>
                <w:noProof/>
                <w:webHidden/>
              </w:rPr>
              <w:fldChar w:fldCharType="end"/>
            </w:r>
          </w:hyperlink>
        </w:p>
        <w:p w14:paraId="7CE4036B" w14:textId="6C1AE9E9" w:rsidR="008434C6" w:rsidRDefault="00E97A07">
          <w:pPr>
            <w:pStyle w:val="Verzeichnis1"/>
            <w:tabs>
              <w:tab w:val="left" w:pos="660"/>
              <w:tab w:val="right" w:leader="dot" w:pos="9350"/>
            </w:tabs>
            <w:rPr>
              <w:rFonts w:asciiTheme="minorHAnsi" w:eastAsiaTheme="minorEastAsia" w:hAnsiTheme="minorHAnsi"/>
              <w:noProof/>
              <w:sz w:val="22"/>
              <w:lang w:val="de-DE" w:eastAsia="de-DE"/>
            </w:rPr>
          </w:pPr>
          <w:hyperlink w:anchor="_Toc62646893" w:history="1">
            <w:r w:rsidR="008434C6" w:rsidRPr="00463148">
              <w:rPr>
                <w:rStyle w:val="Hyperlink"/>
                <w:noProof/>
              </w:rPr>
              <w:t>1.4</w:t>
            </w:r>
            <w:r w:rsidR="008434C6">
              <w:rPr>
                <w:rFonts w:asciiTheme="minorHAnsi" w:eastAsiaTheme="minorEastAsia" w:hAnsiTheme="minorHAnsi"/>
                <w:noProof/>
                <w:sz w:val="22"/>
                <w:lang w:val="de-DE" w:eastAsia="de-DE"/>
              </w:rPr>
              <w:tab/>
            </w:r>
            <w:r w:rsidR="008434C6" w:rsidRPr="00463148">
              <w:rPr>
                <w:rStyle w:val="Hyperlink"/>
                <w:noProof/>
              </w:rPr>
              <w:t>Aim and Objectives</w:t>
            </w:r>
            <w:r w:rsidR="008434C6">
              <w:rPr>
                <w:noProof/>
                <w:webHidden/>
              </w:rPr>
              <w:tab/>
            </w:r>
            <w:r w:rsidR="008434C6">
              <w:rPr>
                <w:noProof/>
                <w:webHidden/>
              </w:rPr>
              <w:fldChar w:fldCharType="begin"/>
            </w:r>
            <w:r w:rsidR="008434C6">
              <w:rPr>
                <w:noProof/>
                <w:webHidden/>
              </w:rPr>
              <w:instrText xml:space="preserve"> PAGEREF _Toc62646893 \h </w:instrText>
            </w:r>
            <w:r w:rsidR="008434C6">
              <w:rPr>
                <w:noProof/>
                <w:webHidden/>
              </w:rPr>
            </w:r>
            <w:r w:rsidR="008434C6">
              <w:rPr>
                <w:noProof/>
                <w:webHidden/>
              </w:rPr>
              <w:fldChar w:fldCharType="separate"/>
            </w:r>
            <w:r w:rsidR="008434C6">
              <w:rPr>
                <w:noProof/>
                <w:webHidden/>
              </w:rPr>
              <w:t>6</w:t>
            </w:r>
            <w:r w:rsidR="008434C6">
              <w:rPr>
                <w:noProof/>
                <w:webHidden/>
              </w:rPr>
              <w:fldChar w:fldCharType="end"/>
            </w:r>
          </w:hyperlink>
        </w:p>
        <w:p w14:paraId="52641AD4" w14:textId="7F2C6000" w:rsidR="008434C6" w:rsidRDefault="00E97A07">
          <w:pPr>
            <w:pStyle w:val="Verzeichnis1"/>
            <w:tabs>
              <w:tab w:val="left" w:pos="660"/>
              <w:tab w:val="right" w:leader="dot" w:pos="9350"/>
            </w:tabs>
            <w:rPr>
              <w:rFonts w:asciiTheme="minorHAnsi" w:eastAsiaTheme="minorEastAsia" w:hAnsiTheme="minorHAnsi"/>
              <w:noProof/>
              <w:sz w:val="22"/>
              <w:lang w:val="de-DE" w:eastAsia="de-DE"/>
            </w:rPr>
          </w:pPr>
          <w:hyperlink w:anchor="_Toc62646894" w:history="1">
            <w:r w:rsidR="008434C6" w:rsidRPr="00463148">
              <w:rPr>
                <w:rStyle w:val="Hyperlink"/>
                <w:noProof/>
              </w:rPr>
              <w:t>1.5</w:t>
            </w:r>
            <w:r w:rsidR="008434C6">
              <w:rPr>
                <w:rFonts w:asciiTheme="minorHAnsi" w:eastAsiaTheme="minorEastAsia" w:hAnsiTheme="minorHAnsi"/>
                <w:noProof/>
                <w:sz w:val="22"/>
                <w:lang w:val="de-DE" w:eastAsia="de-DE"/>
              </w:rPr>
              <w:tab/>
            </w:r>
            <w:r w:rsidR="008434C6" w:rsidRPr="00463148">
              <w:rPr>
                <w:rStyle w:val="Hyperlink"/>
                <w:noProof/>
              </w:rPr>
              <w:t>Significance and Justification</w:t>
            </w:r>
            <w:r w:rsidR="008434C6">
              <w:rPr>
                <w:noProof/>
                <w:webHidden/>
              </w:rPr>
              <w:tab/>
            </w:r>
            <w:r w:rsidR="008434C6">
              <w:rPr>
                <w:noProof/>
                <w:webHidden/>
              </w:rPr>
              <w:fldChar w:fldCharType="begin"/>
            </w:r>
            <w:r w:rsidR="008434C6">
              <w:rPr>
                <w:noProof/>
                <w:webHidden/>
              </w:rPr>
              <w:instrText xml:space="preserve"> PAGEREF _Toc62646894 \h </w:instrText>
            </w:r>
            <w:r w:rsidR="008434C6">
              <w:rPr>
                <w:noProof/>
                <w:webHidden/>
              </w:rPr>
            </w:r>
            <w:r w:rsidR="008434C6">
              <w:rPr>
                <w:noProof/>
                <w:webHidden/>
              </w:rPr>
              <w:fldChar w:fldCharType="separate"/>
            </w:r>
            <w:r w:rsidR="008434C6">
              <w:rPr>
                <w:noProof/>
                <w:webHidden/>
              </w:rPr>
              <w:t>6</w:t>
            </w:r>
            <w:r w:rsidR="008434C6">
              <w:rPr>
                <w:noProof/>
                <w:webHidden/>
              </w:rPr>
              <w:fldChar w:fldCharType="end"/>
            </w:r>
          </w:hyperlink>
        </w:p>
        <w:p w14:paraId="656613B3" w14:textId="334CA98C" w:rsidR="008434C6" w:rsidRDefault="00E97A07">
          <w:pPr>
            <w:pStyle w:val="Verzeichnis1"/>
            <w:tabs>
              <w:tab w:val="left" w:pos="660"/>
              <w:tab w:val="right" w:leader="dot" w:pos="9350"/>
            </w:tabs>
            <w:rPr>
              <w:rFonts w:asciiTheme="minorHAnsi" w:eastAsiaTheme="minorEastAsia" w:hAnsiTheme="minorHAnsi"/>
              <w:noProof/>
              <w:sz w:val="22"/>
              <w:lang w:val="de-DE" w:eastAsia="de-DE"/>
            </w:rPr>
          </w:pPr>
          <w:hyperlink w:anchor="_Toc62646895" w:history="1">
            <w:r w:rsidR="008434C6" w:rsidRPr="00463148">
              <w:rPr>
                <w:rStyle w:val="Hyperlink"/>
                <w:noProof/>
              </w:rPr>
              <w:t>1.6</w:t>
            </w:r>
            <w:r w:rsidR="008434C6">
              <w:rPr>
                <w:rFonts w:asciiTheme="minorHAnsi" w:eastAsiaTheme="minorEastAsia" w:hAnsiTheme="minorHAnsi"/>
                <w:noProof/>
                <w:sz w:val="22"/>
                <w:lang w:val="de-DE" w:eastAsia="de-DE"/>
              </w:rPr>
              <w:tab/>
            </w:r>
            <w:r w:rsidR="008434C6" w:rsidRPr="00463148">
              <w:rPr>
                <w:rStyle w:val="Hyperlink"/>
                <w:noProof/>
              </w:rPr>
              <w:t>Organization of Study</w:t>
            </w:r>
            <w:r w:rsidR="008434C6">
              <w:rPr>
                <w:noProof/>
                <w:webHidden/>
              </w:rPr>
              <w:tab/>
            </w:r>
            <w:r w:rsidR="008434C6">
              <w:rPr>
                <w:noProof/>
                <w:webHidden/>
              </w:rPr>
              <w:fldChar w:fldCharType="begin"/>
            </w:r>
            <w:r w:rsidR="008434C6">
              <w:rPr>
                <w:noProof/>
                <w:webHidden/>
              </w:rPr>
              <w:instrText xml:space="preserve"> PAGEREF _Toc62646895 \h </w:instrText>
            </w:r>
            <w:r w:rsidR="008434C6">
              <w:rPr>
                <w:noProof/>
                <w:webHidden/>
              </w:rPr>
            </w:r>
            <w:r w:rsidR="008434C6">
              <w:rPr>
                <w:noProof/>
                <w:webHidden/>
              </w:rPr>
              <w:fldChar w:fldCharType="separate"/>
            </w:r>
            <w:r w:rsidR="008434C6">
              <w:rPr>
                <w:noProof/>
                <w:webHidden/>
              </w:rPr>
              <w:t>7</w:t>
            </w:r>
            <w:r w:rsidR="008434C6">
              <w:rPr>
                <w:noProof/>
                <w:webHidden/>
              </w:rPr>
              <w:fldChar w:fldCharType="end"/>
            </w:r>
          </w:hyperlink>
        </w:p>
        <w:p w14:paraId="180EAE52" w14:textId="3E0BE486" w:rsidR="008434C6" w:rsidRDefault="00E97A07">
          <w:pPr>
            <w:pStyle w:val="Verzeichnis1"/>
            <w:tabs>
              <w:tab w:val="right" w:leader="dot" w:pos="9350"/>
            </w:tabs>
            <w:rPr>
              <w:rFonts w:asciiTheme="minorHAnsi" w:eastAsiaTheme="minorEastAsia" w:hAnsiTheme="minorHAnsi"/>
              <w:noProof/>
              <w:sz w:val="22"/>
              <w:lang w:val="de-DE" w:eastAsia="de-DE"/>
            </w:rPr>
          </w:pPr>
          <w:hyperlink w:anchor="_Toc62646896" w:history="1">
            <w:r w:rsidR="008434C6" w:rsidRPr="008E3226">
              <w:rPr>
                <w:rStyle w:val="Hyperlink"/>
                <w:b/>
                <w:bCs/>
                <w:noProof/>
                <w:color w:val="4472C4" w:themeColor="accent1"/>
              </w:rPr>
              <w:t>Chapter 2: Literature Review</w:t>
            </w:r>
            <w:r w:rsidR="008434C6">
              <w:rPr>
                <w:noProof/>
                <w:webHidden/>
              </w:rPr>
              <w:tab/>
            </w:r>
            <w:r w:rsidR="008434C6">
              <w:rPr>
                <w:noProof/>
                <w:webHidden/>
              </w:rPr>
              <w:fldChar w:fldCharType="begin"/>
            </w:r>
            <w:r w:rsidR="008434C6">
              <w:rPr>
                <w:noProof/>
                <w:webHidden/>
              </w:rPr>
              <w:instrText xml:space="preserve"> PAGEREF _Toc62646896 \h </w:instrText>
            </w:r>
            <w:r w:rsidR="008434C6">
              <w:rPr>
                <w:noProof/>
                <w:webHidden/>
              </w:rPr>
            </w:r>
            <w:r w:rsidR="008434C6">
              <w:rPr>
                <w:noProof/>
                <w:webHidden/>
              </w:rPr>
              <w:fldChar w:fldCharType="separate"/>
            </w:r>
            <w:r w:rsidR="008434C6">
              <w:rPr>
                <w:noProof/>
                <w:webHidden/>
              </w:rPr>
              <w:t>9</w:t>
            </w:r>
            <w:r w:rsidR="008434C6">
              <w:rPr>
                <w:noProof/>
                <w:webHidden/>
              </w:rPr>
              <w:fldChar w:fldCharType="end"/>
            </w:r>
          </w:hyperlink>
        </w:p>
        <w:p w14:paraId="06422FAC" w14:textId="1E0DC873" w:rsidR="008434C6" w:rsidRDefault="00E97A07">
          <w:pPr>
            <w:pStyle w:val="Verzeichnis1"/>
            <w:tabs>
              <w:tab w:val="left" w:pos="660"/>
              <w:tab w:val="right" w:leader="dot" w:pos="9350"/>
            </w:tabs>
            <w:rPr>
              <w:rFonts w:asciiTheme="minorHAnsi" w:eastAsiaTheme="minorEastAsia" w:hAnsiTheme="minorHAnsi"/>
              <w:noProof/>
              <w:sz w:val="22"/>
              <w:lang w:val="de-DE" w:eastAsia="de-DE"/>
            </w:rPr>
          </w:pPr>
          <w:hyperlink w:anchor="_Toc62646897" w:history="1">
            <w:r w:rsidR="008434C6" w:rsidRPr="00463148">
              <w:rPr>
                <w:rStyle w:val="Hyperlink"/>
                <w:rFonts w:eastAsia="Calibri"/>
                <w:noProof/>
                <w:lang w:val="en-GB"/>
              </w:rPr>
              <w:t>2.1</w:t>
            </w:r>
            <w:r w:rsidR="008434C6">
              <w:rPr>
                <w:rFonts w:asciiTheme="minorHAnsi" w:eastAsiaTheme="minorEastAsia" w:hAnsiTheme="minorHAnsi"/>
                <w:noProof/>
                <w:sz w:val="22"/>
                <w:lang w:val="de-DE" w:eastAsia="de-DE"/>
              </w:rPr>
              <w:tab/>
            </w:r>
            <w:r w:rsidR="008434C6" w:rsidRPr="00463148">
              <w:rPr>
                <w:rStyle w:val="Hyperlink"/>
                <w:rFonts w:eastAsia="Calibri"/>
                <w:noProof/>
                <w:lang w:val="en-GB"/>
              </w:rPr>
              <w:t>Background</w:t>
            </w:r>
            <w:r w:rsidR="008434C6">
              <w:rPr>
                <w:noProof/>
                <w:webHidden/>
              </w:rPr>
              <w:tab/>
            </w:r>
            <w:r w:rsidR="008434C6">
              <w:rPr>
                <w:noProof/>
                <w:webHidden/>
              </w:rPr>
              <w:fldChar w:fldCharType="begin"/>
            </w:r>
            <w:r w:rsidR="008434C6">
              <w:rPr>
                <w:noProof/>
                <w:webHidden/>
              </w:rPr>
              <w:instrText xml:space="preserve"> PAGEREF _Toc62646897 \h </w:instrText>
            </w:r>
            <w:r w:rsidR="008434C6">
              <w:rPr>
                <w:noProof/>
                <w:webHidden/>
              </w:rPr>
            </w:r>
            <w:r w:rsidR="008434C6">
              <w:rPr>
                <w:noProof/>
                <w:webHidden/>
              </w:rPr>
              <w:fldChar w:fldCharType="separate"/>
            </w:r>
            <w:r w:rsidR="008434C6">
              <w:rPr>
                <w:noProof/>
                <w:webHidden/>
              </w:rPr>
              <w:t>9</w:t>
            </w:r>
            <w:r w:rsidR="008434C6">
              <w:rPr>
                <w:noProof/>
                <w:webHidden/>
              </w:rPr>
              <w:fldChar w:fldCharType="end"/>
            </w:r>
          </w:hyperlink>
        </w:p>
        <w:p w14:paraId="342B8F95" w14:textId="11358116" w:rsidR="008434C6" w:rsidRDefault="00E97A07">
          <w:pPr>
            <w:pStyle w:val="Verzeichnis1"/>
            <w:tabs>
              <w:tab w:val="left" w:pos="660"/>
              <w:tab w:val="right" w:leader="dot" w:pos="9350"/>
            </w:tabs>
            <w:rPr>
              <w:rFonts w:asciiTheme="minorHAnsi" w:eastAsiaTheme="minorEastAsia" w:hAnsiTheme="minorHAnsi"/>
              <w:noProof/>
              <w:sz w:val="22"/>
              <w:lang w:val="de-DE" w:eastAsia="de-DE"/>
            </w:rPr>
          </w:pPr>
          <w:hyperlink w:anchor="_Toc62646898" w:history="1">
            <w:r w:rsidR="008434C6" w:rsidRPr="00463148">
              <w:rPr>
                <w:rStyle w:val="Hyperlink"/>
                <w:rFonts w:eastAsia="Calibri"/>
                <w:noProof/>
                <w:lang w:val="en-GB"/>
              </w:rPr>
              <w:t xml:space="preserve">2.2 </w:t>
            </w:r>
            <w:r w:rsidR="008434C6">
              <w:rPr>
                <w:rFonts w:asciiTheme="minorHAnsi" w:eastAsiaTheme="minorEastAsia" w:hAnsiTheme="minorHAnsi"/>
                <w:noProof/>
                <w:sz w:val="22"/>
                <w:lang w:val="de-DE" w:eastAsia="de-DE"/>
              </w:rPr>
              <w:tab/>
            </w:r>
            <w:r w:rsidR="008434C6" w:rsidRPr="00463148">
              <w:rPr>
                <w:rStyle w:val="Hyperlink"/>
                <w:rFonts w:eastAsia="Calibri"/>
                <w:noProof/>
                <w:lang w:val="en-GB"/>
              </w:rPr>
              <w:t>Chief Information Security Officer</w:t>
            </w:r>
            <w:r w:rsidR="008434C6">
              <w:rPr>
                <w:noProof/>
                <w:webHidden/>
              </w:rPr>
              <w:tab/>
            </w:r>
            <w:r w:rsidR="008434C6">
              <w:rPr>
                <w:noProof/>
                <w:webHidden/>
              </w:rPr>
              <w:fldChar w:fldCharType="begin"/>
            </w:r>
            <w:r w:rsidR="008434C6">
              <w:rPr>
                <w:noProof/>
                <w:webHidden/>
              </w:rPr>
              <w:instrText xml:space="preserve"> PAGEREF _Toc62646898 \h </w:instrText>
            </w:r>
            <w:r w:rsidR="008434C6">
              <w:rPr>
                <w:noProof/>
                <w:webHidden/>
              </w:rPr>
            </w:r>
            <w:r w:rsidR="008434C6">
              <w:rPr>
                <w:noProof/>
                <w:webHidden/>
              </w:rPr>
              <w:fldChar w:fldCharType="separate"/>
            </w:r>
            <w:r w:rsidR="008434C6">
              <w:rPr>
                <w:noProof/>
                <w:webHidden/>
              </w:rPr>
              <w:t>11</w:t>
            </w:r>
            <w:r w:rsidR="008434C6">
              <w:rPr>
                <w:noProof/>
                <w:webHidden/>
              </w:rPr>
              <w:fldChar w:fldCharType="end"/>
            </w:r>
          </w:hyperlink>
        </w:p>
        <w:p w14:paraId="06302684" w14:textId="443C6C88" w:rsidR="008434C6" w:rsidRDefault="00E97A07">
          <w:pPr>
            <w:pStyle w:val="Verzeichnis1"/>
            <w:tabs>
              <w:tab w:val="right" w:leader="dot" w:pos="9350"/>
            </w:tabs>
            <w:rPr>
              <w:rFonts w:asciiTheme="minorHAnsi" w:eastAsiaTheme="minorEastAsia" w:hAnsiTheme="minorHAnsi"/>
              <w:noProof/>
              <w:sz w:val="22"/>
              <w:lang w:val="de-DE" w:eastAsia="de-DE"/>
            </w:rPr>
          </w:pPr>
          <w:hyperlink w:anchor="_Toc62646899" w:history="1">
            <w:r w:rsidR="008434C6" w:rsidRPr="00463148">
              <w:rPr>
                <w:rStyle w:val="Hyperlink"/>
                <w:rFonts w:eastAsia="Calibri"/>
                <w:noProof/>
                <w:lang w:val="en-GB"/>
              </w:rPr>
              <w:t>2.3 COBIT 5</w:t>
            </w:r>
            <w:r w:rsidR="008434C6">
              <w:rPr>
                <w:noProof/>
                <w:webHidden/>
              </w:rPr>
              <w:tab/>
            </w:r>
            <w:r w:rsidR="008434C6">
              <w:rPr>
                <w:noProof/>
                <w:webHidden/>
              </w:rPr>
              <w:fldChar w:fldCharType="begin"/>
            </w:r>
            <w:r w:rsidR="008434C6">
              <w:rPr>
                <w:noProof/>
                <w:webHidden/>
              </w:rPr>
              <w:instrText xml:space="preserve"> PAGEREF _Toc62646899 \h </w:instrText>
            </w:r>
            <w:r w:rsidR="008434C6">
              <w:rPr>
                <w:noProof/>
                <w:webHidden/>
              </w:rPr>
            </w:r>
            <w:r w:rsidR="008434C6">
              <w:rPr>
                <w:noProof/>
                <w:webHidden/>
              </w:rPr>
              <w:fldChar w:fldCharType="separate"/>
            </w:r>
            <w:r w:rsidR="008434C6">
              <w:rPr>
                <w:noProof/>
                <w:webHidden/>
              </w:rPr>
              <w:t>12</w:t>
            </w:r>
            <w:r w:rsidR="008434C6">
              <w:rPr>
                <w:noProof/>
                <w:webHidden/>
              </w:rPr>
              <w:fldChar w:fldCharType="end"/>
            </w:r>
          </w:hyperlink>
        </w:p>
        <w:p w14:paraId="00425233" w14:textId="5E16F1ED" w:rsidR="008434C6" w:rsidRDefault="00E97A07">
          <w:pPr>
            <w:pStyle w:val="Verzeichnis2"/>
            <w:tabs>
              <w:tab w:val="right" w:leader="dot" w:pos="9350"/>
            </w:tabs>
            <w:rPr>
              <w:rFonts w:asciiTheme="minorHAnsi" w:eastAsiaTheme="minorEastAsia" w:hAnsiTheme="minorHAnsi"/>
              <w:noProof/>
              <w:sz w:val="22"/>
              <w:lang w:val="de-DE" w:eastAsia="de-DE"/>
            </w:rPr>
          </w:pPr>
          <w:hyperlink w:anchor="_Toc62646900" w:history="1">
            <w:r w:rsidR="008434C6" w:rsidRPr="00463148">
              <w:rPr>
                <w:rStyle w:val="Hyperlink"/>
                <w:rFonts w:eastAsia="Calibri"/>
                <w:noProof/>
                <w:lang w:val="en-GB"/>
              </w:rPr>
              <w:t>2.3.1. COBIT 5 Framework</w:t>
            </w:r>
            <w:r w:rsidR="008434C6">
              <w:rPr>
                <w:noProof/>
                <w:webHidden/>
              </w:rPr>
              <w:tab/>
            </w:r>
            <w:r w:rsidR="008434C6">
              <w:rPr>
                <w:noProof/>
                <w:webHidden/>
              </w:rPr>
              <w:fldChar w:fldCharType="begin"/>
            </w:r>
            <w:r w:rsidR="008434C6">
              <w:rPr>
                <w:noProof/>
                <w:webHidden/>
              </w:rPr>
              <w:instrText xml:space="preserve"> PAGEREF _Toc62646900 \h </w:instrText>
            </w:r>
            <w:r w:rsidR="008434C6">
              <w:rPr>
                <w:noProof/>
                <w:webHidden/>
              </w:rPr>
            </w:r>
            <w:r w:rsidR="008434C6">
              <w:rPr>
                <w:noProof/>
                <w:webHidden/>
              </w:rPr>
              <w:fldChar w:fldCharType="separate"/>
            </w:r>
            <w:r w:rsidR="008434C6">
              <w:rPr>
                <w:noProof/>
                <w:webHidden/>
              </w:rPr>
              <w:t>12</w:t>
            </w:r>
            <w:r w:rsidR="008434C6">
              <w:rPr>
                <w:noProof/>
                <w:webHidden/>
              </w:rPr>
              <w:fldChar w:fldCharType="end"/>
            </w:r>
          </w:hyperlink>
        </w:p>
        <w:p w14:paraId="0B582381" w14:textId="73F0589D" w:rsidR="008434C6" w:rsidRDefault="00E97A07">
          <w:pPr>
            <w:pStyle w:val="Verzeichnis1"/>
            <w:tabs>
              <w:tab w:val="right" w:leader="dot" w:pos="9350"/>
            </w:tabs>
            <w:rPr>
              <w:rFonts w:asciiTheme="minorHAnsi" w:eastAsiaTheme="minorEastAsia" w:hAnsiTheme="minorHAnsi"/>
              <w:noProof/>
              <w:sz w:val="22"/>
              <w:lang w:val="de-DE" w:eastAsia="de-DE"/>
            </w:rPr>
          </w:pPr>
          <w:hyperlink w:anchor="_Toc62646901" w:history="1">
            <w:r w:rsidR="008434C6" w:rsidRPr="00463148">
              <w:rPr>
                <w:rStyle w:val="Hyperlink"/>
                <w:rFonts w:eastAsia="Calibri"/>
                <w:noProof/>
              </w:rPr>
              <w:t>2.4 Information Technology in Enterprises</w:t>
            </w:r>
            <w:r w:rsidR="008434C6">
              <w:rPr>
                <w:noProof/>
                <w:webHidden/>
              </w:rPr>
              <w:tab/>
            </w:r>
            <w:r w:rsidR="008434C6">
              <w:rPr>
                <w:noProof/>
                <w:webHidden/>
              </w:rPr>
              <w:fldChar w:fldCharType="begin"/>
            </w:r>
            <w:r w:rsidR="008434C6">
              <w:rPr>
                <w:noProof/>
                <w:webHidden/>
              </w:rPr>
              <w:instrText xml:space="preserve"> PAGEREF _Toc62646901 \h </w:instrText>
            </w:r>
            <w:r w:rsidR="008434C6">
              <w:rPr>
                <w:noProof/>
                <w:webHidden/>
              </w:rPr>
            </w:r>
            <w:r w:rsidR="008434C6">
              <w:rPr>
                <w:noProof/>
                <w:webHidden/>
              </w:rPr>
              <w:fldChar w:fldCharType="separate"/>
            </w:r>
            <w:r w:rsidR="008434C6">
              <w:rPr>
                <w:noProof/>
                <w:webHidden/>
              </w:rPr>
              <w:t>13</w:t>
            </w:r>
            <w:r w:rsidR="008434C6">
              <w:rPr>
                <w:noProof/>
                <w:webHidden/>
              </w:rPr>
              <w:fldChar w:fldCharType="end"/>
            </w:r>
          </w:hyperlink>
        </w:p>
        <w:p w14:paraId="4F56CF73" w14:textId="27138C02" w:rsidR="008434C6" w:rsidRDefault="00E97A07">
          <w:pPr>
            <w:pStyle w:val="Verzeichnis2"/>
            <w:tabs>
              <w:tab w:val="right" w:leader="dot" w:pos="9350"/>
            </w:tabs>
            <w:rPr>
              <w:rFonts w:asciiTheme="minorHAnsi" w:eastAsiaTheme="minorEastAsia" w:hAnsiTheme="minorHAnsi"/>
              <w:noProof/>
              <w:sz w:val="22"/>
              <w:lang w:val="de-DE" w:eastAsia="de-DE"/>
            </w:rPr>
          </w:pPr>
          <w:hyperlink w:anchor="_Toc62646902" w:history="1">
            <w:r w:rsidR="008434C6" w:rsidRPr="00463148">
              <w:rPr>
                <w:rStyle w:val="Hyperlink"/>
                <w:rFonts w:eastAsia="Calibri"/>
                <w:noProof/>
                <w:lang w:val="en-GB"/>
              </w:rPr>
              <w:t>2.4.1 Enterprise Architecture</w:t>
            </w:r>
            <w:r w:rsidR="008434C6">
              <w:rPr>
                <w:noProof/>
                <w:webHidden/>
              </w:rPr>
              <w:tab/>
            </w:r>
            <w:r w:rsidR="008434C6">
              <w:rPr>
                <w:noProof/>
                <w:webHidden/>
              </w:rPr>
              <w:fldChar w:fldCharType="begin"/>
            </w:r>
            <w:r w:rsidR="008434C6">
              <w:rPr>
                <w:noProof/>
                <w:webHidden/>
              </w:rPr>
              <w:instrText xml:space="preserve"> PAGEREF _Toc62646902 \h </w:instrText>
            </w:r>
            <w:r w:rsidR="008434C6">
              <w:rPr>
                <w:noProof/>
                <w:webHidden/>
              </w:rPr>
            </w:r>
            <w:r w:rsidR="008434C6">
              <w:rPr>
                <w:noProof/>
                <w:webHidden/>
              </w:rPr>
              <w:fldChar w:fldCharType="separate"/>
            </w:r>
            <w:r w:rsidR="008434C6">
              <w:rPr>
                <w:noProof/>
                <w:webHidden/>
              </w:rPr>
              <w:t>13</w:t>
            </w:r>
            <w:r w:rsidR="008434C6">
              <w:rPr>
                <w:noProof/>
                <w:webHidden/>
              </w:rPr>
              <w:fldChar w:fldCharType="end"/>
            </w:r>
          </w:hyperlink>
        </w:p>
        <w:p w14:paraId="506150D9" w14:textId="432AD64A" w:rsidR="008434C6" w:rsidRDefault="00E97A07">
          <w:pPr>
            <w:pStyle w:val="Verzeichnis2"/>
            <w:tabs>
              <w:tab w:val="left" w:pos="1100"/>
              <w:tab w:val="right" w:leader="dot" w:pos="9350"/>
            </w:tabs>
            <w:rPr>
              <w:rFonts w:asciiTheme="minorHAnsi" w:eastAsiaTheme="minorEastAsia" w:hAnsiTheme="minorHAnsi"/>
              <w:noProof/>
              <w:sz w:val="22"/>
              <w:lang w:val="de-DE" w:eastAsia="de-DE"/>
            </w:rPr>
          </w:pPr>
          <w:hyperlink w:anchor="_Toc62646903" w:history="1">
            <w:r w:rsidR="008434C6" w:rsidRPr="00463148">
              <w:rPr>
                <w:rStyle w:val="Hyperlink"/>
                <w:rFonts w:eastAsia="Calibri"/>
                <w:noProof/>
                <w:lang w:val="en-GB"/>
              </w:rPr>
              <w:t>2.4.2</w:t>
            </w:r>
            <w:r w:rsidR="008434C6">
              <w:rPr>
                <w:rFonts w:asciiTheme="minorHAnsi" w:eastAsiaTheme="minorEastAsia" w:hAnsiTheme="minorHAnsi"/>
                <w:noProof/>
                <w:sz w:val="22"/>
                <w:lang w:val="de-DE" w:eastAsia="de-DE"/>
              </w:rPr>
              <w:tab/>
            </w:r>
            <w:r w:rsidR="008434C6" w:rsidRPr="00463148">
              <w:rPr>
                <w:rStyle w:val="Hyperlink"/>
                <w:rFonts w:eastAsia="Calibri"/>
                <w:noProof/>
                <w:lang w:val="en-GB"/>
              </w:rPr>
              <w:t xml:space="preserve"> Information security</w:t>
            </w:r>
            <w:r w:rsidR="008434C6">
              <w:rPr>
                <w:noProof/>
                <w:webHidden/>
              </w:rPr>
              <w:tab/>
            </w:r>
            <w:r w:rsidR="008434C6">
              <w:rPr>
                <w:noProof/>
                <w:webHidden/>
              </w:rPr>
              <w:fldChar w:fldCharType="begin"/>
            </w:r>
            <w:r w:rsidR="008434C6">
              <w:rPr>
                <w:noProof/>
                <w:webHidden/>
              </w:rPr>
              <w:instrText xml:space="preserve"> PAGEREF _Toc62646903 \h </w:instrText>
            </w:r>
            <w:r w:rsidR="008434C6">
              <w:rPr>
                <w:noProof/>
                <w:webHidden/>
              </w:rPr>
            </w:r>
            <w:r w:rsidR="008434C6">
              <w:rPr>
                <w:noProof/>
                <w:webHidden/>
              </w:rPr>
              <w:fldChar w:fldCharType="separate"/>
            </w:r>
            <w:r w:rsidR="008434C6">
              <w:rPr>
                <w:noProof/>
                <w:webHidden/>
              </w:rPr>
              <w:t>14</w:t>
            </w:r>
            <w:r w:rsidR="008434C6">
              <w:rPr>
                <w:noProof/>
                <w:webHidden/>
              </w:rPr>
              <w:fldChar w:fldCharType="end"/>
            </w:r>
          </w:hyperlink>
        </w:p>
        <w:p w14:paraId="40677CD5" w14:textId="1716E15C" w:rsidR="008434C6" w:rsidRDefault="00E97A07">
          <w:pPr>
            <w:pStyle w:val="Verzeichnis2"/>
            <w:tabs>
              <w:tab w:val="right" w:leader="dot" w:pos="9350"/>
            </w:tabs>
            <w:rPr>
              <w:rFonts w:asciiTheme="minorHAnsi" w:eastAsiaTheme="minorEastAsia" w:hAnsiTheme="minorHAnsi"/>
              <w:noProof/>
              <w:sz w:val="22"/>
              <w:lang w:val="de-DE" w:eastAsia="de-DE"/>
            </w:rPr>
          </w:pPr>
          <w:hyperlink w:anchor="_Toc62646904" w:history="1">
            <w:r w:rsidR="008434C6" w:rsidRPr="00463148">
              <w:rPr>
                <w:rStyle w:val="Hyperlink"/>
                <w:rFonts w:eastAsia="Calibri"/>
                <w:noProof/>
                <w:lang w:val="en-GB"/>
              </w:rPr>
              <w:t>2.4.3 Information security management:</w:t>
            </w:r>
            <w:r w:rsidR="008434C6">
              <w:rPr>
                <w:noProof/>
                <w:webHidden/>
              </w:rPr>
              <w:tab/>
            </w:r>
            <w:r w:rsidR="008434C6">
              <w:rPr>
                <w:noProof/>
                <w:webHidden/>
              </w:rPr>
              <w:fldChar w:fldCharType="begin"/>
            </w:r>
            <w:r w:rsidR="008434C6">
              <w:rPr>
                <w:noProof/>
                <w:webHidden/>
              </w:rPr>
              <w:instrText xml:space="preserve"> PAGEREF _Toc62646904 \h </w:instrText>
            </w:r>
            <w:r w:rsidR="008434C6">
              <w:rPr>
                <w:noProof/>
                <w:webHidden/>
              </w:rPr>
            </w:r>
            <w:r w:rsidR="008434C6">
              <w:rPr>
                <w:noProof/>
                <w:webHidden/>
              </w:rPr>
              <w:fldChar w:fldCharType="separate"/>
            </w:r>
            <w:r w:rsidR="008434C6">
              <w:rPr>
                <w:noProof/>
                <w:webHidden/>
              </w:rPr>
              <w:t>14</w:t>
            </w:r>
            <w:r w:rsidR="008434C6">
              <w:rPr>
                <w:noProof/>
                <w:webHidden/>
              </w:rPr>
              <w:fldChar w:fldCharType="end"/>
            </w:r>
          </w:hyperlink>
        </w:p>
        <w:p w14:paraId="5D2CD5B6" w14:textId="5D85E066" w:rsidR="008434C6" w:rsidRDefault="00E97A07">
          <w:pPr>
            <w:pStyle w:val="Verzeichnis1"/>
            <w:tabs>
              <w:tab w:val="left" w:pos="660"/>
              <w:tab w:val="right" w:leader="dot" w:pos="9350"/>
            </w:tabs>
            <w:rPr>
              <w:rFonts w:asciiTheme="minorHAnsi" w:eastAsiaTheme="minorEastAsia" w:hAnsiTheme="minorHAnsi"/>
              <w:noProof/>
              <w:sz w:val="22"/>
              <w:lang w:val="de-DE" w:eastAsia="de-DE"/>
            </w:rPr>
          </w:pPr>
          <w:hyperlink w:anchor="_Toc62646905" w:history="1">
            <w:r w:rsidR="008434C6" w:rsidRPr="00463148">
              <w:rPr>
                <w:rStyle w:val="Hyperlink"/>
                <w:rFonts w:eastAsia="Calibri"/>
                <w:noProof/>
                <w:lang w:val="en-GB"/>
              </w:rPr>
              <w:t>2.5</w:t>
            </w:r>
            <w:r w:rsidR="008434C6">
              <w:rPr>
                <w:rFonts w:asciiTheme="minorHAnsi" w:eastAsiaTheme="minorEastAsia" w:hAnsiTheme="minorHAnsi"/>
                <w:noProof/>
                <w:sz w:val="22"/>
                <w:lang w:val="de-DE" w:eastAsia="de-DE"/>
              </w:rPr>
              <w:tab/>
            </w:r>
            <w:r w:rsidR="008434C6" w:rsidRPr="00463148">
              <w:rPr>
                <w:rStyle w:val="Hyperlink"/>
                <w:rFonts w:eastAsia="Calibri"/>
                <w:noProof/>
                <w:lang w:val="en-GB"/>
              </w:rPr>
              <w:t>Information Security Policies</w:t>
            </w:r>
            <w:r w:rsidR="008434C6">
              <w:rPr>
                <w:noProof/>
                <w:webHidden/>
              </w:rPr>
              <w:tab/>
            </w:r>
            <w:r w:rsidR="008434C6">
              <w:rPr>
                <w:noProof/>
                <w:webHidden/>
              </w:rPr>
              <w:fldChar w:fldCharType="begin"/>
            </w:r>
            <w:r w:rsidR="008434C6">
              <w:rPr>
                <w:noProof/>
                <w:webHidden/>
              </w:rPr>
              <w:instrText xml:space="preserve"> PAGEREF _Toc62646905 \h </w:instrText>
            </w:r>
            <w:r w:rsidR="008434C6">
              <w:rPr>
                <w:noProof/>
                <w:webHidden/>
              </w:rPr>
            </w:r>
            <w:r w:rsidR="008434C6">
              <w:rPr>
                <w:noProof/>
                <w:webHidden/>
              </w:rPr>
              <w:fldChar w:fldCharType="separate"/>
            </w:r>
            <w:r w:rsidR="008434C6">
              <w:rPr>
                <w:noProof/>
                <w:webHidden/>
              </w:rPr>
              <w:t>15</w:t>
            </w:r>
            <w:r w:rsidR="008434C6">
              <w:rPr>
                <w:noProof/>
                <w:webHidden/>
              </w:rPr>
              <w:fldChar w:fldCharType="end"/>
            </w:r>
          </w:hyperlink>
        </w:p>
        <w:p w14:paraId="1C0F9B42" w14:textId="67119D9B" w:rsidR="008434C6" w:rsidRDefault="00E97A07">
          <w:pPr>
            <w:pStyle w:val="Verzeichnis1"/>
            <w:tabs>
              <w:tab w:val="left" w:pos="660"/>
              <w:tab w:val="right" w:leader="dot" w:pos="9350"/>
            </w:tabs>
            <w:rPr>
              <w:rFonts w:asciiTheme="minorHAnsi" w:eastAsiaTheme="minorEastAsia" w:hAnsiTheme="minorHAnsi"/>
              <w:noProof/>
              <w:sz w:val="22"/>
              <w:lang w:val="de-DE" w:eastAsia="de-DE"/>
            </w:rPr>
          </w:pPr>
          <w:hyperlink w:anchor="_Toc62646906" w:history="1">
            <w:r w:rsidR="008434C6" w:rsidRPr="00463148">
              <w:rPr>
                <w:rStyle w:val="Hyperlink"/>
                <w:rFonts w:eastAsia="Calibri"/>
                <w:noProof/>
                <w:lang w:val="en-GB"/>
              </w:rPr>
              <w:t xml:space="preserve">2.6 </w:t>
            </w:r>
            <w:r w:rsidR="008434C6">
              <w:rPr>
                <w:rFonts w:asciiTheme="minorHAnsi" w:eastAsiaTheme="minorEastAsia" w:hAnsiTheme="minorHAnsi"/>
                <w:noProof/>
                <w:sz w:val="22"/>
                <w:lang w:val="de-DE" w:eastAsia="de-DE"/>
              </w:rPr>
              <w:tab/>
            </w:r>
            <w:r w:rsidR="008434C6" w:rsidRPr="00463148">
              <w:rPr>
                <w:rStyle w:val="Hyperlink"/>
                <w:rFonts w:eastAsia="Calibri"/>
                <w:noProof/>
                <w:lang w:val="en-GB"/>
              </w:rPr>
              <w:t>IT Management</w:t>
            </w:r>
            <w:r w:rsidR="008434C6">
              <w:rPr>
                <w:noProof/>
                <w:webHidden/>
              </w:rPr>
              <w:tab/>
            </w:r>
            <w:r w:rsidR="008434C6">
              <w:rPr>
                <w:noProof/>
                <w:webHidden/>
              </w:rPr>
              <w:fldChar w:fldCharType="begin"/>
            </w:r>
            <w:r w:rsidR="008434C6">
              <w:rPr>
                <w:noProof/>
                <w:webHidden/>
              </w:rPr>
              <w:instrText xml:space="preserve"> PAGEREF _Toc62646906 \h </w:instrText>
            </w:r>
            <w:r w:rsidR="008434C6">
              <w:rPr>
                <w:noProof/>
                <w:webHidden/>
              </w:rPr>
            </w:r>
            <w:r w:rsidR="008434C6">
              <w:rPr>
                <w:noProof/>
                <w:webHidden/>
              </w:rPr>
              <w:fldChar w:fldCharType="separate"/>
            </w:r>
            <w:r w:rsidR="008434C6">
              <w:rPr>
                <w:noProof/>
                <w:webHidden/>
              </w:rPr>
              <w:t>16</w:t>
            </w:r>
            <w:r w:rsidR="008434C6">
              <w:rPr>
                <w:noProof/>
                <w:webHidden/>
              </w:rPr>
              <w:fldChar w:fldCharType="end"/>
            </w:r>
          </w:hyperlink>
        </w:p>
        <w:p w14:paraId="1DC3FB49" w14:textId="70516672" w:rsidR="008434C6" w:rsidRDefault="00E97A07">
          <w:pPr>
            <w:pStyle w:val="Verzeichnis2"/>
            <w:tabs>
              <w:tab w:val="left" w:pos="1100"/>
              <w:tab w:val="right" w:leader="dot" w:pos="9350"/>
            </w:tabs>
            <w:rPr>
              <w:rFonts w:asciiTheme="minorHAnsi" w:eastAsiaTheme="minorEastAsia" w:hAnsiTheme="minorHAnsi"/>
              <w:noProof/>
              <w:sz w:val="22"/>
              <w:lang w:val="de-DE" w:eastAsia="de-DE"/>
            </w:rPr>
          </w:pPr>
          <w:hyperlink w:anchor="_Toc62646907" w:history="1">
            <w:r w:rsidR="008434C6" w:rsidRPr="00463148">
              <w:rPr>
                <w:rStyle w:val="Hyperlink"/>
                <w:rFonts w:eastAsia="Calibri"/>
                <w:noProof/>
                <w:lang w:val="en-GB"/>
              </w:rPr>
              <w:t>2.6.1</w:t>
            </w:r>
            <w:r w:rsidR="008434C6">
              <w:rPr>
                <w:rFonts w:asciiTheme="minorHAnsi" w:eastAsiaTheme="minorEastAsia" w:hAnsiTheme="minorHAnsi"/>
                <w:noProof/>
                <w:sz w:val="22"/>
                <w:lang w:val="de-DE" w:eastAsia="de-DE"/>
              </w:rPr>
              <w:tab/>
            </w:r>
            <w:r w:rsidR="008434C6" w:rsidRPr="00463148">
              <w:rPr>
                <w:rStyle w:val="Hyperlink"/>
                <w:rFonts w:eastAsia="Calibri"/>
                <w:noProof/>
                <w:lang w:val="en-GB"/>
              </w:rPr>
              <w:t>Management Systems</w:t>
            </w:r>
            <w:r w:rsidR="008434C6">
              <w:rPr>
                <w:noProof/>
                <w:webHidden/>
              </w:rPr>
              <w:tab/>
            </w:r>
            <w:r w:rsidR="008434C6">
              <w:rPr>
                <w:noProof/>
                <w:webHidden/>
              </w:rPr>
              <w:fldChar w:fldCharType="begin"/>
            </w:r>
            <w:r w:rsidR="008434C6">
              <w:rPr>
                <w:noProof/>
                <w:webHidden/>
              </w:rPr>
              <w:instrText xml:space="preserve"> PAGEREF _Toc62646907 \h </w:instrText>
            </w:r>
            <w:r w:rsidR="008434C6">
              <w:rPr>
                <w:noProof/>
                <w:webHidden/>
              </w:rPr>
            </w:r>
            <w:r w:rsidR="008434C6">
              <w:rPr>
                <w:noProof/>
                <w:webHidden/>
              </w:rPr>
              <w:fldChar w:fldCharType="separate"/>
            </w:r>
            <w:r w:rsidR="008434C6">
              <w:rPr>
                <w:noProof/>
                <w:webHidden/>
              </w:rPr>
              <w:t>17</w:t>
            </w:r>
            <w:r w:rsidR="008434C6">
              <w:rPr>
                <w:noProof/>
                <w:webHidden/>
              </w:rPr>
              <w:fldChar w:fldCharType="end"/>
            </w:r>
          </w:hyperlink>
        </w:p>
        <w:p w14:paraId="028BDDDD" w14:textId="384B1821" w:rsidR="008434C6" w:rsidRDefault="00E97A07">
          <w:pPr>
            <w:pStyle w:val="Verzeichnis2"/>
            <w:tabs>
              <w:tab w:val="left" w:pos="1100"/>
              <w:tab w:val="right" w:leader="dot" w:pos="9350"/>
            </w:tabs>
            <w:rPr>
              <w:rFonts w:asciiTheme="minorHAnsi" w:eastAsiaTheme="minorEastAsia" w:hAnsiTheme="minorHAnsi"/>
              <w:noProof/>
              <w:sz w:val="22"/>
              <w:lang w:val="de-DE" w:eastAsia="de-DE"/>
            </w:rPr>
          </w:pPr>
          <w:hyperlink w:anchor="_Toc62646908" w:history="1">
            <w:r w:rsidR="008434C6" w:rsidRPr="00463148">
              <w:rPr>
                <w:rStyle w:val="Hyperlink"/>
                <w:rFonts w:eastAsia="Calibri"/>
                <w:noProof/>
                <w:lang w:val="en-GB"/>
              </w:rPr>
              <w:t>2.6.2</w:t>
            </w:r>
            <w:r w:rsidR="008434C6">
              <w:rPr>
                <w:rFonts w:asciiTheme="minorHAnsi" w:eastAsiaTheme="minorEastAsia" w:hAnsiTheme="minorHAnsi"/>
                <w:noProof/>
                <w:sz w:val="22"/>
                <w:lang w:val="de-DE" w:eastAsia="de-DE"/>
              </w:rPr>
              <w:tab/>
            </w:r>
            <w:r w:rsidR="008434C6" w:rsidRPr="00463148">
              <w:rPr>
                <w:rStyle w:val="Hyperlink"/>
                <w:rFonts w:eastAsia="Calibri"/>
                <w:noProof/>
                <w:lang w:val="en-GB"/>
              </w:rPr>
              <w:t>Information Security Management System as a part of business processes</w:t>
            </w:r>
            <w:r w:rsidR="008434C6">
              <w:rPr>
                <w:noProof/>
                <w:webHidden/>
              </w:rPr>
              <w:tab/>
            </w:r>
            <w:r w:rsidR="008434C6">
              <w:rPr>
                <w:noProof/>
                <w:webHidden/>
              </w:rPr>
              <w:fldChar w:fldCharType="begin"/>
            </w:r>
            <w:r w:rsidR="008434C6">
              <w:rPr>
                <w:noProof/>
                <w:webHidden/>
              </w:rPr>
              <w:instrText xml:space="preserve"> PAGEREF _Toc62646908 \h </w:instrText>
            </w:r>
            <w:r w:rsidR="008434C6">
              <w:rPr>
                <w:noProof/>
                <w:webHidden/>
              </w:rPr>
            </w:r>
            <w:r w:rsidR="008434C6">
              <w:rPr>
                <w:noProof/>
                <w:webHidden/>
              </w:rPr>
              <w:fldChar w:fldCharType="separate"/>
            </w:r>
            <w:r w:rsidR="008434C6">
              <w:rPr>
                <w:noProof/>
                <w:webHidden/>
              </w:rPr>
              <w:t>18</w:t>
            </w:r>
            <w:r w:rsidR="008434C6">
              <w:rPr>
                <w:noProof/>
                <w:webHidden/>
              </w:rPr>
              <w:fldChar w:fldCharType="end"/>
            </w:r>
          </w:hyperlink>
        </w:p>
        <w:p w14:paraId="4ACB1F8E" w14:textId="34C3FA36" w:rsidR="008434C6" w:rsidRDefault="00E97A07">
          <w:pPr>
            <w:pStyle w:val="Verzeichnis1"/>
            <w:tabs>
              <w:tab w:val="left" w:pos="660"/>
              <w:tab w:val="right" w:leader="dot" w:pos="9350"/>
            </w:tabs>
            <w:rPr>
              <w:rFonts w:asciiTheme="minorHAnsi" w:eastAsiaTheme="minorEastAsia" w:hAnsiTheme="minorHAnsi"/>
              <w:noProof/>
              <w:sz w:val="22"/>
              <w:lang w:val="de-DE" w:eastAsia="de-DE"/>
            </w:rPr>
          </w:pPr>
          <w:hyperlink w:anchor="_Toc62646909" w:history="1">
            <w:r w:rsidR="008434C6" w:rsidRPr="00463148">
              <w:rPr>
                <w:rStyle w:val="Hyperlink"/>
                <w:rFonts w:eastAsia="Calibri"/>
                <w:noProof/>
                <w:lang w:val="en-GB"/>
              </w:rPr>
              <w:t>2.8</w:t>
            </w:r>
            <w:r w:rsidR="008434C6">
              <w:rPr>
                <w:rFonts w:asciiTheme="minorHAnsi" w:eastAsiaTheme="minorEastAsia" w:hAnsiTheme="minorHAnsi"/>
                <w:noProof/>
                <w:sz w:val="22"/>
                <w:lang w:val="de-DE" w:eastAsia="de-DE"/>
              </w:rPr>
              <w:tab/>
            </w:r>
            <w:r w:rsidR="008434C6" w:rsidRPr="00463148">
              <w:rPr>
                <w:rStyle w:val="Hyperlink"/>
                <w:rFonts w:eastAsia="Calibri"/>
                <w:noProof/>
                <w:lang w:val="en-GB"/>
              </w:rPr>
              <w:t xml:space="preserve"> The CISO’s Role</w:t>
            </w:r>
            <w:r w:rsidR="008434C6">
              <w:rPr>
                <w:noProof/>
                <w:webHidden/>
              </w:rPr>
              <w:tab/>
            </w:r>
            <w:r w:rsidR="008434C6">
              <w:rPr>
                <w:noProof/>
                <w:webHidden/>
              </w:rPr>
              <w:fldChar w:fldCharType="begin"/>
            </w:r>
            <w:r w:rsidR="008434C6">
              <w:rPr>
                <w:noProof/>
                <w:webHidden/>
              </w:rPr>
              <w:instrText xml:space="preserve"> PAGEREF _Toc62646909 \h </w:instrText>
            </w:r>
            <w:r w:rsidR="008434C6">
              <w:rPr>
                <w:noProof/>
                <w:webHidden/>
              </w:rPr>
            </w:r>
            <w:r w:rsidR="008434C6">
              <w:rPr>
                <w:noProof/>
                <w:webHidden/>
              </w:rPr>
              <w:fldChar w:fldCharType="separate"/>
            </w:r>
            <w:r w:rsidR="008434C6">
              <w:rPr>
                <w:noProof/>
                <w:webHidden/>
              </w:rPr>
              <w:t>20</w:t>
            </w:r>
            <w:r w:rsidR="008434C6">
              <w:rPr>
                <w:noProof/>
                <w:webHidden/>
              </w:rPr>
              <w:fldChar w:fldCharType="end"/>
            </w:r>
          </w:hyperlink>
        </w:p>
        <w:p w14:paraId="6D86743C" w14:textId="06426DDE" w:rsidR="008434C6" w:rsidRDefault="00E97A07">
          <w:pPr>
            <w:pStyle w:val="Verzeichnis1"/>
            <w:tabs>
              <w:tab w:val="left" w:pos="660"/>
              <w:tab w:val="right" w:leader="dot" w:pos="9350"/>
            </w:tabs>
            <w:rPr>
              <w:rFonts w:asciiTheme="minorHAnsi" w:eastAsiaTheme="minorEastAsia" w:hAnsiTheme="minorHAnsi"/>
              <w:noProof/>
              <w:sz w:val="22"/>
              <w:lang w:val="de-DE" w:eastAsia="de-DE"/>
            </w:rPr>
          </w:pPr>
          <w:hyperlink w:anchor="_Toc62646910" w:history="1">
            <w:r w:rsidR="008434C6" w:rsidRPr="00463148">
              <w:rPr>
                <w:rStyle w:val="Hyperlink"/>
                <w:rFonts w:eastAsia="Calibri"/>
                <w:noProof/>
                <w:lang w:val="en-GB"/>
              </w:rPr>
              <w:t>2.9</w:t>
            </w:r>
            <w:r w:rsidR="008434C6">
              <w:rPr>
                <w:rFonts w:asciiTheme="minorHAnsi" w:eastAsiaTheme="minorEastAsia" w:hAnsiTheme="minorHAnsi"/>
                <w:noProof/>
                <w:sz w:val="22"/>
                <w:lang w:val="de-DE" w:eastAsia="de-DE"/>
              </w:rPr>
              <w:tab/>
            </w:r>
            <w:r w:rsidR="008434C6" w:rsidRPr="00463148">
              <w:rPr>
                <w:rStyle w:val="Hyperlink"/>
                <w:rFonts w:eastAsia="Calibri"/>
                <w:noProof/>
                <w:lang w:val="en-GB"/>
              </w:rPr>
              <w:t>Findings</w:t>
            </w:r>
            <w:r w:rsidR="008434C6">
              <w:rPr>
                <w:noProof/>
                <w:webHidden/>
              </w:rPr>
              <w:tab/>
            </w:r>
            <w:r w:rsidR="008434C6">
              <w:rPr>
                <w:noProof/>
                <w:webHidden/>
              </w:rPr>
              <w:fldChar w:fldCharType="begin"/>
            </w:r>
            <w:r w:rsidR="008434C6">
              <w:rPr>
                <w:noProof/>
                <w:webHidden/>
              </w:rPr>
              <w:instrText xml:space="preserve"> PAGEREF _Toc62646910 \h </w:instrText>
            </w:r>
            <w:r w:rsidR="008434C6">
              <w:rPr>
                <w:noProof/>
                <w:webHidden/>
              </w:rPr>
            </w:r>
            <w:r w:rsidR="008434C6">
              <w:rPr>
                <w:noProof/>
                <w:webHidden/>
              </w:rPr>
              <w:fldChar w:fldCharType="separate"/>
            </w:r>
            <w:r w:rsidR="008434C6">
              <w:rPr>
                <w:noProof/>
                <w:webHidden/>
              </w:rPr>
              <w:t>21</w:t>
            </w:r>
            <w:r w:rsidR="008434C6">
              <w:rPr>
                <w:noProof/>
                <w:webHidden/>
              </w:rPr>
              <w:fldChar w:fldCharType="end"/>
            </w:r>
          </w:hyperlink>
        </w:p>
        <w:p w14:paraId="5A2616FC" w14:textId="3781856E" w:rsidR="008434C6" w:rsidRDefault="00E97A07">
          <w:pPr>
            <w:pStyle w:val="Verzeichnis1"/>
            <w:tabs>
              <w:tab w:val="left" w:pos="660"/>
              <w:tab w:val="right" w:leader="dot" w:pos="9350"/>
            </w:tabs>
            <w:rPr>
              <w:rFonts w:asciiTheme="minorHAnsi" w:eastAsiaTheme="minorEastAsia" w:hAnsiTheme="minorHAnsi"/>
              <w:noProof/>
              <w:sz w:val="22"/>
              <w:lang w:val="de-DE" w:eastAsia="de-DE"/>
            </w:rPr>
          </w:pPr>
          <w:hyperlink w:anchor="_Toc62646911" w:history="1">
            <w:r w:rsidR="008434C6" w:rsidRPr="00463148">
              <w:rPr>
                <w:rStyle w:val="Hyperlink"/>
                <w:rFonts w:eastAsia="Calibri"/>
                <w:noProof/>
              </w:rPr>
              <w:t>2.10</w:t>
            </w:r>
            <w:r w:rsidR="008434C6">
              <w:rPr>
                <w:rFonts w:asciiTheme="minorHAnsi" w:eastAsiaTheme="minorEastAsia" w:hAnsiTheme="minorHAnsi"/>
                <w:noProof/>
                <w:sz w:val="22"/>
                <w:lang w:val="de-DE" w:eastAsia="de-DE"/>
              </w:rPr>
              <w:tab/>
            </w:r>
            <w:r w:rsidR="008434C6" w:rsidRPr="00463148">
              <w:rPr>
                <w:rStyle w:val="Hyperlink"/>
                <w:rFonts w:eastAsia="Calibri"/>
                <w:noProof/>
              </w:rPr>
              <w:t>Summary</w:t>
            </w:r>
            <w:r w:rsidR="008434C6">
              <w:rPr>
                <w:noProof/>
                <w:webHidden/>
              </w:rPr>
              <w:tab/>
            </w:r>
            <w:r w:rsidR="008434C6">
              <w:rPr>
                <w:noProof/>
                <w:webHidden/>
              </w:rPr>
              <w:fldChar w:fldCharType="begin"/>
            </w:r>
            <w:r w:rsidR="008434C6">
              <w:rPr>
                <w:noProof/>
                <w:webHidden/>
              </w:rPr>
              <w:instrText xml:space="preserve"> PAGEREF _Toc62646911 \h </w:instrText>
            </w:r>
            <w:r w:rsidR="008434C6">
              <w:rPr>
                <w:noProof/>
                <w:webHidden/>
              </w:rPr>
            </w:r>
            <w:r w:rsidR="008434C6">
              <w:rPr>
                <w:noProof/>
                <w:webHidden/>
              </w:rPr>
              <w:fldChar w:fldCharType="separate"/>
            </w:r>
            <w:r w:rsidR="008434C6">
              <w:rPr>
                <w:noProof/>
                <w:webHidden/>
              </w:rPr>
              <w:t>23</w:t>
            </w:r>
            <w:r w:rsidR="008434C6">
              <w:rPr>
                <w:noProof/>
                <w:webHidden/>
              </w:rPr>
              <w:fldChar w:fldCharType="end"/>
            </w:r>
          </w:hyperlink>
        </w:p>
        <w:p w14:paraId="024C9EB0" w14:textId="2128F67A" w:rsidR="008434C6" w:rsidRDefault="00E97A07">
          <w:pPr>
            <w:pStyle w:val="Verzeichnis1"/>
            <w:tabs>
              <w:tab w:val="right" w:leader="dot" w:pos="9350"/>
            </w:tabs>
            <w:rPr>
              <w:rFonts w:asciiTheme="minorHAnsi" w:eastAsiaTheme="minorEastAsia" w:hAnsiTheme="minorHAnsi"/>
              <w:noProof/>
              <w:sz w:val="22"/>
              <w:lang w:val="de-DE" w:eastAsia="de-DE"/>
            </w:rPr>
          </w:pPr>
          <w:hyperlink w:anchor="_Toc62646912" w:history="1">
            <w:r w:rsidR="008434C6" w:rsidRPr="008E3226">
              <w:rPr>
                <w:rStyle w:val="Hyperlink"/>
                <w:b/>
                <w:bCs/>
                <w:noProof/>
                <w:color w:val="4472C4" w:themeColor="accent1"/>
              </w:rPr>
              <w:t>Chapter 3: Research Methodology</w:t>
            </w:r>
            <w:r w:rsidR="008434C6">
              <w:rPr>
                <w:noProof/>
                <w:webHidden/>
              </w:rPr>
              <w:tab/>
            </w:r>
            <w:r w:rsidR="008434C6">
              <w:rPr>
                <w:noProof/>
                <w:webHidden/>
              </w:rPr>
              <w:fldChar w:fldCharType="begin"/>
            </w:r>
            <w:r w:rsidR="008434C6">
              <w:rPr>
                <w:noProof/>
                <w:webHidden/>
              </w:rPr>
              <w:instrText xml:space="preserve"> PAGEREF _Toc62646912 \h </w:instrText>
            </w:r>
            <w:r w:rsidR="008434C6">
              <w:rPr>
                <w:noProof/>
                <w:webHidden/>
              </w:rPr>
            </w:r>
            <w:r w:rsidR="008434C6">
              <w:rPr>
                <w:noProof/>
                <w:webHidden/>
              </w:rPr>
              <w:fldChar w:fldCharType="separate"/>
            </w:r>
            <w:r w:rsidR="008434C6">
              <w:rPr>
                <w:noProof/>
                <w:webHidden/>
              </w:rPr>
              <w:t>24</w:t>
            </w:r>
            <w:r w:rsidR="008434C6">
              <w:rPr>
                <w:noProof/>
                <w:webHidden/>
              </w:rPr>
              <w:fldChar w:fldCharType="end"/>
            </w:r>
          </w:hyperlink>
        </w:p>
        <w:p w14:paraId="507070F2" w14:textId="2EE6974F" w:rsidR="008434C6" w:rsidRDefault="00E97A07">
          <w:pPr>
            <w:pStyle w:val="Verzeichnis1"/>
            <w:tabs>
              <w:tab w:val="left" w:pos="660"/>
              <w:tab w:val="right" w:leader="dot" w:pos="9350"/>
            </w:tabs>
            <w:rPr>
              <w:rFonts w:asciiTheme="minorHAnsi" w:eastAsiaTheme="minorEastAsia" w:hAnsiTheme="minorHAnsi"/>
              <w:noProof/>
              <w:sz w:val="22"/>
              <w:lang w:val="de-DE" w:eastAsia="de-DE"/>
            </w:rPr>
          </w:pPr>
          <w:hyperlink w:anchor="_Toc62646913" w:history="1">
            <w:r w:rsidR="008434C6" w:rsidRPr="00463148">
              <w:rPr>
                <w:rStyle w:val="Hyperlink"/>
                <w:rFonts w:eastAsia="Calibri"/>
                <w:noProof/>
              </w:rPr>
              <w:t>3.1</w:t>
            </w:r>
            <w:r w:rsidR="008434C6">
              <w:rPr>
                <w:rFonts w:asciiTheme="minorHAnsi" w:eastAsiaTheme="minorEastAsia" w:hAnsiTheme="minorHAnsi"/>
                <w:noProof/>
                <w:sz w:val="22"/>
                <w:lang w:val="de-DE" w:eastAsia="de-DE"/>
              </w:rPr>
              <w:tab/>
            </w:r>
            <w:r w:rsidR="008434C6" w:rsidRPr="00463148">
              <w:rPr>
                <w:rStyle w:val="Hyperlink"/>
                <w:rFonts w:eastAsia="Calibri"/>
                <w:noProof/>
              </w:rPr>
              <w:t>Research Approach</w:t>
            </w:r>
            <w:r w:rsidR="008434C6">
              <w:rPr>
                <w:noProof/>
                <w:webHidden/>
              </w:rPr>
              <w:tab/>
            </w:r>
            <w:r w:rsidR="008434C6">
              <w:rPr>
                <w:noProof/>
                <w:webHidden/>
              </w:rPr>
              <w:fldChar w:fldCharType="begin"/>
            </w:r>
            <w:r w:rsidR="008434C6">
              <w:rPr>
                <w:noProof/>
                <w:webHidden/>
              </w:rPr>
              <w:instrText xml:space="preserve"> PAGEREF _Toc62646913 \h </w:instrText>
            </w:r>
            <w:r w:rsidR="008434C6">
              <w:rPr>
                <w:noProof/>
                <w:webHidden/>
              </w:rPr>
            </w:r>
            <w:r w:rsidR="008434C6">
              <w:rPr>
                <w:noProof/>
                <w:webHidden/>
              </w:rPr>
              <w:fldChar w:fldCharType="separate"/>
            </w:r>
            <w:r w:rsidR="008434C6">
              <w:rPr>
                <w:noProof/>
                <w:webHidden/>
              </w:rPr>
              <w:t>24</w:t>
            </w:r>
            <w:r w:rsidR="008434C6">
              <w:rPr>
                <w:noProof/>
                <w:webHidden/>
              </w:rPr>
              <w:fldChar w:fldCharType="end"/>
            </w:r>
          </w:hyperlink>
        </w:p>
        <w:p w14:paraId="04A9D7CD" w14:textId="6161D051" w:rsidR="008434C6" w:rsidRDefault="00E97A07">
          <w:pPr>
            <w:pStyle w:val="Verzeichnis1"/>
            <w:tabs>
              <w:tab w:val="left" w:pos="660"/>
              <w:tab w:val="right" w:leader="dot" w:pos="9350"/>
            </w:tabs>
            <w:rPr>
              <w:rFonts w:asciiTheme="minorHAnsi" w:eastAsiaTheme="minorEastAsia" w:hAnsiTheme="minorHAnsi"/>
              <w:noProof/>
              <w:sz w:val="22"/>
              <w:lang w:val="de-DE" w:eastAsia="de-DE"/>
            </w:rPr>
          </w:pPr>
          <w:hyperlink w:anchor="_Toc62646914" w:history="1">
            <w:r w:rsidR="008434C6" w:rsidRPr="00463148">
              <w:rPr>
                <w:rStyle w:val="Hyperlink"/>
                <w:rFonts w:eastAsia="Calibri"/>
                <w:noProof/>
              </w:rPr>
              <w:t>3.2</w:t>
            </w:r>
            <w:r w:rsidR="008434C6">
              <w:rPr>
                <w:rFonts w:asciiTheme="minorHAnsi" w:eastAsiaTheme="minorEastAsia" w:hAnsiTheme="minorHAnsi"/>
                <w:noProof/>
                <w:sz w:val="22"/>
                <w:lang w:val="de-DE" w:eastAsia="de-DE"/>
              </w:rPr>
              <w:tab/>
            </w:r>
            <w:r w:rsidR="008434C6" w:rsidRPr="00463148">
              <w:rPr>
                <w:rStyle w:val="Hyperlink"/>
                <w:rFonts w:eastAsia="Calibri"/>
                <w:noProof/>
              </w:rPr>
              <w:t>Research Methods</w:t>
            </w:r>
            <w:r w:rsidR="008434C6">
              <w:rPr>
                <w:noProof/>
                <w:webHidden/>
              </w:rPr>
              <w:tab/>
            </w:r>
            <w:r w:rsidR="008434C6">
              <w:rPr>
                <w:noProof/>
                <w:webHidden/>
              </w:rPr>
              <w:fldChar w:fldCharType="begin"/>
            </w:r>
            <w:r w:rsidR="008434C6">
              <w:rPr>
                <w:noProof/>
                <w:webHidden/>
              </w:rPr>
              <w:instrText xml:space="preserve"> PAGEREF _Toc62646914 \h </w:instrText>
            </w:r>
            <w:r w:rsidR="008434C6">
              <w:rPr>
                <w:noProof/>
                <w:webHidden/>
              </w:rPr>
            </w:r>
            <w:r w:rsidR="008434C6">
              <w:rPr>
                <w:noProof/>
                <w:webHidden/>
              </w:rPr>
              <w:fldChar w:fldCharType="separate"/>
            </w:r>
            <w:r w:rsidR="008434C6">
              <w:rPr>
                <w:noProof/>
                <w:webHidden/>
              </w:rPr>
              <w:t>24</w:t>
            </w:r>
            <w:r w:rsidR="008434C6">
              <w:rPr>
                <w:noProof/>
                <w:webHidden/>
              </w:rPr>
              <w:fldChar w:fldCharType="end"/>
            </w:r>
          </w:hyperlink>
        </w:p>
        <w:p w14:paraId="02C87C76" w14:textId="6BCDEF1C" w:rsidR="008434C6" w:rsidRDefault="00E97A07">
          <w:pPr>
            <w:pStyle w:val="Verzeichnis1"/>
            <w:tabs>
              <w:tab w:val="left" w:pos="660"/>
              <w:tab w:val="right" w:leader="dot" w:pos="9350"/>
            </w:tabs>
            <w:rPr>
              <w:rFonts w:asciiTheme="minorHAnsi" w:eastAsiaTheme="minorEastAsia" w:hAnsiTheme="minorHAnsi"/>
              <w:noProof/>
              <w:sz w:val="22"/>
              <w:lang w:val="de-DE" w:eastAsia="de-DE"/>
            </w:rPr>
          </w:pPr>
          <w:hyperlink w:anchor="_Toc62646915" w:history="1">
            <w:r w:rsidR="008434C6" w:rsidRPr="00463148">
              <w:rPr>
                <w:rStyle w:val="Hyperlink"/>
                <w:rFonts w:eastAsia="Calibri"/>
                <w:noProof/>
                <w:lang w:val="en-GB"/>
              </w:rPr>
              <w:t>3.3</w:t>
            </w:r>
            <w:r w:rsidR="008434C6">
              <w:rPr>
                <w:rFonts w:asciiTheme="minorHAnsi" w:eastAsiaTheme="minorEastAsia" w:hAnsiTheme="minorHAnsi"/>
                <w:noProof/>
                <w:sz w:val="22"/>
                <w:lang w:val="de-DE" w:eastAsia="de-DE"/>
              </w:rPr>
              <w:tab/>
            </w:r>
            <w:r w:rsidR="008434C6" w:rsidRPr="00463148">
              <w:rPr>
                <w:rStyle w:val="Hyperlink"/>
                <w:rFonts w:eastAsia="Calibri"/>
                <w:noProof/>
                <w:lang w:val="en-GB"/>
              </w:rPr>
              <w:t>Research Paradigm</w:t>
            </w:r>
            <w:r w:rsidR="008434C6">
              <w:rPr>
                <w:noProof/>
                <w:webHidden/>
              </w:rPr>
              <w:tab/>
            </w:r>
            <w:r w:rsidR="008434C6">
              <w:rPr>
                <w:noProof/>
                <w:webHidden/>
              </w:rPr>
              <w:fldChar w:fldCharType="begin"/>
            </w:r>
            <w:r w:rsidR="008434C6">
              <w:rPr>
                <w:noProof/>
                <w:webHidden/>
              </w:rPr>
              <w:instrText xml:space="preserve"> PAGEREF _Toc62646915 \h </w:instrText>
            </w:r>
            <w:r w:rsidR="008434C6">
              <w:rPr>
                <w:noProof/>
                <w:webHidden/>
              </w:rPr>
            </w:r>
            <w:r w:rsidR="008434C6">
              <w:rPr>
                <w:noProof/>
                <w:webHidden/>
              </w:rPr>
              <w:fldChar w:fldCharType="separate"/>
            </w:r>
            <w:r w:rsidR="008434C6">
              <w:rPr>
                <w:noProof/>
                <w:webHidden/>
              </w:rPr>
              <w:t>24</w:t>
            </w:r>
            <w:r w:rsidR="008434C6">
              <w:rPr>
                <w:noProof/>
                <w:webHidden/>
              </w:rPr>
              <w:fldChar w:fldCharType="end"/>
            </w:r>
          </w:hyperlink>
        </w:p>
        <w:p w14:paraId="605B7C0E" w14:textId="61620BF7" w:rsidR="008434C6" w:rsidRDefault="00E97A07">
          <w:pPr>
            <w:pStyle w:val="Verzeichnis1"/>
            <w:tabs>
              <w:tab w:val="right" w:leader="dot" w:pos="9350"/>
            </w:tabs>
            <w:rPr>
              <w:rFonts w:asciiTheme="minorHAnsi" w:eastAsiaTheme="minorEastAsia" w:hAnsiTheme="minorHAnsi"/>
              <w:noProof/>
              <w:sz w:val="22"/>
              <w:lang w:val="de-DE" w:eastAsia="de-DE"/>
            </w:rPr>
          </w:pPr>
          <w:hyperlink w:anchor="_Toc62646916" w:history="1">
            <w:r w:rsidR="008434C6" w:rsidRPr="00463148">
              <w:rPr>
                <w:rStyle w:val="Hyperlink"/>
                <w:rFonts w:eastAsia="Calibri"/>
                <w:noProof/>
                <w:lang w:val="en-GB"/>
              </w:rPr>
              <w:t>3.4         Rationale behind Selecting Mixed Method Approach</w:t>
            </w:r>
            <w:r w:rsidR="008434C6">
              <w:rPr>
                <w:noProof/>
                <w:webHidden/>
              </w:rPr>
              <w:tab/>
            </w:r>
            <w:r w:rsidR="008434C6">
              <w:rPr>
                <w:noProof/>
                <w:webHidden/>
              </w:rPr>
              <w:fldChar w:fldCharType="begin"/>
            </w:r>
            <w:r w:rsidR="008434C6">
              <w:rPr>
                <w:noProof/>
                <w:webHidden/>
              </w:rPr>
              <w:instrText xml:space="preserve"> PAGEREF _Toc62646916 \h </w:instrText>
            </w:r>
            <w:r w:rsidR="008434C6">
              <w:rPr>
                <w:noProof/>
                <w:webHidden/>
              </w:rPr>
            </w:r>
            <w:r w:rsidR="008434C6">
              <w:rPr>
                <w:noProof/>
                <w:webHidden/>
              </w:rPr>
              <w:fldChar w:fldCharType="separate"/>
            </w:r>
            <w:r w:rsidR="008434C6">
              <w:rPr>
                <w:noProof/>
                <w:webHidden/>
              </w:rPr>
              <w:t>25</w:t>
            </w:r>
            <w:r w:rsidR="008434C6">
              <w:rPr>
                <w:noProof/>
                <w:webHidden/>
              </w:rPr>
              <w:fldChar w:fldCharType="end"/>
            </w:r>
          </w:hyperlink>
        </w:p>
        <w:p w14:paraId="30B2FFFA" w14:textId="05D6B70D" w:rsidR="008434C6" w:rsidRDefault="00E97A07">
          <w:pPr>
            <w:pStyle w:val="Verzeichnis1"/>
            <w:tabs>
              <w:tab w:val="right" w:leader="dot" w:pos="9350"/>
            </w:tabs>
            <w:rPr>
              <w:rFonts w:asciiTheme="minorHAnsi" w:eastAsiaTheme="minorEastAsia" w:hAnsiTheme="minorHAnsi"/>
              <w:noProof/>
              <w:sz w:val="22"/>
              <w:lang w:val="de-DE" w:eastAsia="de-DE"/>
            </w:rPr>
          </w:pPr>
          <w:hyperlink w:anchor="_Toc62646917" w:history="1">
            <w:r w:rsidR="008434C6" w:rsidRPr="00463148">
              <w:rPr>
                <w:rStyle w:val="Hyperlink"/>
                <w:rFonts w:eastAsia="Calibri"/>
                <w:noProof/>
                <w:lang w:val="en-GB"/>
              </w:rPr>
              <w:t>3.5           Theoretical Frame of the Study</w:t>
            </w:r>
            <w:r w:rsidR="008434C6">
              <w:rPr>
                <w:noProof/>
                <w:webHidden/>
              </w:rPr>
              <w:tab/>
            </w:r>
            <w:r w:rsidR="008434C6">
              <w:rPr>
                <w:noProof/>
                <w:webHidden/>
              </w:rPr>
              <w:fldChar w:fldCharType="begin"/>
            </w:r>
            <w:r w:rsidR="008434C6">
              <w:rPr>
                <w:noProof/>
                <w:webHidden/>
              </w:rPr>
              <w:instrText xml:space="preserve"> PAGEREF _Toc62646917 \h </w:instrText>
            </w:r>
            <w:r w:rsidR="008434C6">
              <w:rPr>
                <w:noProof/>
                <w:webHidden/>
              </w:rPr>
            </w:r>
            <w:r w:rsidR="008434C6">
              <w:rPr>
                <w:noProof/>
                <w:webHidden/>
              </w:rPr>
              <w:fldChar w:fldCharType="separate"/>
            </w:r>
            <w:r w:rsidR="008434C6">
              <w:rPr>
                <w:noProof/>
                <w:webHidden/>
              </w:rPr>
              <w:t>25</w:t>
            </w:r>
            <w:r w:rsidR="008434C6">
              <w:rPr>
                <w:noProof/>
                <w:webHidden/>
              </w:rPr>
              <w:fldChar w:fldCharType="end"/>
            </w:r>
          </w:hyperlink>
        </w:p>
        <w:p w14:paraId="5E12F0F6" w14:textId="2E349DD0" w:rsidR="008434C6" w:rsidRDefault="00E97A07">
          <w:pPr>
            <w:pStyle w:val="Verzeichnis1"/>
            <w:tabs>
              <w:tab w:val="right" w:leader="dot" w:pos="9350"/>
            </w:tabs>
            <w:rPr>
              <w:rFonts w:asciiTheme="minorHAnsi" w:eastAsiaTheme="minorEastAsia" w:hAnsiTheme="minorHAnsi"/>
              <w:noProof/>
              <w:sz w:val="22"/>
              <w:lang w:val="de-DE" w:eastAsia="de-DE"/>
            </w:rPr>
          </w:pPr>
          <w:hyperlink w:anchor="_Toc62646918" w:history="1">
            <w:r w:rsidR="008434C6" w:rsidRPr="00463148">
              <w:rPr>
                <w:rStyle w:val="Hyperlink"/>
                <w:rFonts w:eastAsia="Calibri"/>
                <w:noProof/>
                <w:lang w:val="en-GB"/>
              </w:rPr>
              <w:t>3.6        A worldview or Philosophical Background</w:t>
            </w:r>
            <w:r w:rsidR="008434C6">
              <w:rPr>
                <w:noProof/>
                <w:webHidden/>
              </w:rPr>
              <w:tab/>
            </w:r>
            <w:r w:rsidR="008434C6">
              <w:rPr>
                <w:noProof/>
                <w:webHidden/>
              </w:rPr>
              <w:fldChar w:fldCharType="begin"/>
            </w:r>
            <w:r w:rsidR="008434C6">
              <w:rPr>
                <w:noProof/>
                <w:webHidden/>
              </w:rPr>
              <w:instrText xml:space="preserve"> PAGEREF _Toc62646918 \h </w:instrText>
            </w:r>
            <w:r w:rsidR="008434C6">
              <w:rPr>
                <w:noProof/>
                <w:webHidden/>
              </w:rPr>
            </w:r>
            <w:r w:rsidR="008434C6">
              <w:rPr>
                <w:noProof/>
                <w:webHidden/>
              </w:rPr>
              <w:fldChar w:fldCharType="separate"/>
            </w:r>
            <w:r w:rsidR="008434C6">
              <w:rPr>
                <w:noProof/>
                <w:webHidden/>
              </w:rPr>
              <w:t>26</w:t>
            </w:r>
            <w:r w:rsidR="008434C6">
              <w:rPr>
                <w:noProof/>
                <w:webHidden/>
              </w:rPr>
              <w:fldChar w:fldCharType="end"/>
            </w:r>
          </w:hyperlink>
        </w:p>
        <w:p w14:paraId="17B2F0BA" w14:textId="5A286161" w:rsidR="008434C6" w:rsidRDefault="00E97A07">
          <w:pPr>
            <w:pStyle w:val="Verzeichnis1"/>
            <w:tabs>
              <w:tab w:val="right" w:leader="dot" w:pos="9350"/>
            </w:tabs>
            <w:rPr>
              <w:rFonts w:asciiTheme="minorHAnsi" w:eastAsiaTheme="minorEastAsia" w:hAnsiTheme="minorHAnsi"/>
              <w:noProof/>
              <w:sz w:val="22"/>
              <w:lang w:val="de-DE" w:eastAsia="de-DE"/>
            </w:rPr>
          </w:pPr>
          <w:hyperlink w:anchor="_Toc62646919" w:history="1">
            <w:r w:rsidR="008434C6" w:rsidRPr="00463148">
              <w:rPr>
                <w:rStyle w:val="Hyperlink"/>
                <w:rFonts w:eastAsia="Calibri"/>
                <w:noProof/>
                <w:lang w:val="en-GB"/>
              </w:rPr>
              <w:t>3.7        Methodological Approach</w:t>
            </w:r>
            <w:r w:rsidR="008434C6">
              <w:rPr>
                <w:noProof/>
                <w:webHidden/>
              </w:rPr>
              <w:tab/>
            </w:r>
            <w:r w:rsidR="008434C6">
              <w:rPr>
                <w:noProof/>
                <w:webHidden/>
              </w:rPr>
              <w:fldChar w:fldCharType="begin"/>
            </w:r>
            <w:r w:rsidR="008434C6">
              <w:rPr>
                <w:noProof/>
                <w:webHidden/>
              </w:rPr>
              <w:instrText xml:space="preserve"> PAGEREF _Toc62646919 \h </w:instrText>
            </w:r>
            <w:r w:rsidR="008434C6">
              <w:rPr>
                <w:noProof/>
                <w:webHidden/>
              </w:rPr>
            </w:r>
            <w:r w:rsidR="008434C6">
              <w:rPr>
                <w:noProof/>
                <w:webHidden/>
              </w:rPr>
              <w:fldChar w:fldCharType="separate"/>
            </w:r>
            <w:r w:rsidR="008434C6">
              <w:rPr>
                <w:noProof/>
                <w:webHidden/>
              </w:rPr>
              <w:t>27</w:t>
            </w:r>
            <w:r w:rsidR="008434C6">
              <w:rPr>
                <w:noProof/>
                <w:webHidden/>
              </w:rPr>
              <w:fldChar w:fldCharType="end"/>
            </w:r>
          </w:hyperlink>
        </w:p>
        <w:p w14:paraId="46C9BD80" w14:textId="0E6D54D4" w:rsidR="008434C6" w:rsidRDefault="00E97A07">
          <w:pPr>
            <w:pStyle w:val="Verzeichnis1"/>
            <w:tabs>
              <w:tab w:val="right" w:leader="dot" w:pos="9350"/>
            </w:tabs>
            <w:rPr>
              <w:rFonts w:asciiTheme="minorHAnsi" w:eastAsiaTheme="minorEastAsia" w:hAnsiTheme="minorHAnsi"/>
              <w:noProof/>
              <w:sz w:val="22"/>
              <w:lang w:val="de-DE" w:eastAsia="de-DE"/>
            </w:rPr>
          </w:pPr>
          <w:hyperlink w:anchor="_Toc62646920" w:history="1">
            <w:r w:rsidR="008434C6" w:rsidRPr="00463148">
              <w:rPr>
                <w:rStyle w:val="Hyperlink"/>
                <w:rFonts w:eastAsia="Calibri"/>
                <w:noProof/>
                <w:lang w:val="en-GB"/>
              </w:rPr>
              <w:t>3.8         Research Design</w:t>
            </w:r>
            <w:r w:rsidR="008434C6">
              <w:rPr>
                <w:noProof/>
                <w:webHidden/>
              </w:rPr>
              <w:tab/>
            </w:r>
            <w:r w:rsidR="008434C6">
              <w:rPr>
                <w:noProof/>
                <w:webHidden/>
              </w:rPr>
              <w:fldChar w:fldCharType="begin"/>
            </w:r>
            <w:r w:rsidR="008434C6">
              <w:rPr>
                <w:noProof/>
                <w:webHidden/>
              </w:rPr>
              <w:instrText xml:space="preserve"> PAGEREF _Toc62646920 \h </w:instrText>
            </w:r>
            <w:r w:rsidR="008434C6">
              <w:rPr>
                <w:noProof/>
                <w:webHidden/>
              </w:rPr>
            </w:r>
            <w:r w:rsidR="008434C6">
              <w:rPr>
                <w:noProof/>
                <w:webHidden/>
              </w:rPr>
              <w:fldChar w:fldCharType="separate"/>
            </w:r>
            <w:r w:rsidR="008434C6">
              <w:rPr>
                <w:noProof/>
                <w:webHidden/>
              </w:rPr>
              <w:t>28</w:t>
            </w:r>
            <w:r w:rsidR="008434C6">
              <w:rPr>
                <w:noProof/>
                <w:webHidden/>
              </w:rPr>
              <w:fldChar w:fldCharType="end"/>
            </w:r>
          </w:hyperlink>
        </w:p>
        <w:p w14:paraId="4477BE9A" w14:textId="72E3EBB7" w:rsidR="008434C6" w:rsidRDefault="00E97A07">
          <w:pPr>
            <w:pStyle w:val="Verzeichnis2"/>
            <w:tabs>
              <w:tab w:val="left" w:pos="1100"/>
              <w:tab w:val="right" w:leader="dot" w:pos="9350"/>
            </w:tabs>
            <w:rPr>
              <w:rFonts w:asciiTheme="minorHAnsi" w:eastAsiaTheme="minorEastAsia" w:hAnsiTheme="minorHAnsi"/>
              <w:noProof/>
              <w:sz w:val="22"/>
              <w:lang w:val="de-DE" w:eastAsia="de-DE"/>
            </w:rPr>
          </w:pPr>
          <w:hyperlink w:anchor="_Toc62646921" w:history="1">
            <w:r w:rsidR="008434C6" w:rsidRPr="00463148">
              <w:rPr>
                <w:rStyle w:val="Hyperlink"/>
                <w:rFonts w:eastAsia="Calibri"/>
                <w:noProof/>
                <w:lang w:val="en-GB"/>
              </w:rPr>
              <w:t>3.8.1</w:t>
            </w:r>
            <w:r w:rsidR="008434C6">
              <w:rPr>
                <w:rFonts w:asciiTheme="minorHAnsi" w:eastAsiaTheme="minorEastAsia" w:hAnsiTheme="minorHAnsi"/>
                <w:noProof/>
                <w:sz w:val="22"/>
                <w:lang w:val="de-DE" w:eastAsia="de-DE"/>
              </w:rPr>
              <w:tab/>
            </w:r>
            <w:r w:rsidR="008434C6" w:rsidRPr="00463148">
              <w:rPr>
                <w:rStyle w:val="Hyperlink"/>
                <w:rFonts w:eastAsia="Calibri"/>
                <w:noProof/>
                <w:lang w:val="en-GB"/>
              </w:rPr>
              <w:t>Triangulation Design</w:t>
            </w:r>
            <w:r w:rsidR="008434C6">
              <w:rPr>
                <w:noProof/>
                <w:webHidden/>
              </w:rPr>
              <w:tab/>
            </w:r>
            <w:r w:rsidR="008434C6">
              <w:rPr>
                <w:noProof/>
                <w:webHidden/>
              </w:rPr>
              <w:fldChar w:fldCharType="begin"/>
            </w:r>
            <w:r w:rsidR="008434C6">
              <w:rPr>
                <w:noProof/>
                <w:webHidden/>
              </w:rPr>
              <w:instrText xml:space="preserve"> PAGEREF _Toc62646921 \h </w:instrText>
            </w:r>
            <w:r w:rsidR="008434C6">
              <w:rPr>
                <w:noProof/>
                <w:webHidden/>
              </w:rPr>
            </w:r>
            <w:r w:rsidR="008434C6">
              <w:rPr>
                <w:noProof/>
                <w:webHidden/>
              </w:rPr>
              <w:fldChar w:fldCharType="separate"/>
            </w:r>
            <w:r w:rsidR="008434C6">
              <w:rPr>
                <w:noProof/>
                <w:webHidden/>
              </w:rPr>
              <w:t>28</w:t>
            </w:r>
            <w:r w:rsidR="008434C6">
              <w:rPr>
                <w:noProof/>
                <w:webHidden/>
              </w:rPr>
              <w:fldChar w:fldCharType="end"/>
            </w:r>
          </w:hyperlink>
        </w:p>
        <w:p w14:paraId="40D7F163" w14:textId="483FE4A9" w:rsidR="008434C6" w:rsidRDefault="00E97A07">
          <w:pPr>
            <w:pStyle w:val="Verzeichnis2"/>
            <w:tabs>
              <w:tab w:val="left" w:pos="1100"/>
              <w:tab w:val="right" w:leader="dot" w:pos="9350"/>
            </w:tabs>
            <w:rPr>
              <w:rFonts w:asciiTheme="minorHAnsi" w:eastAsiaTheme="minorEastAsia" w:hAnsiTheme="minorHAnsi"/>
              <w:noProof/>
              <w:sz w:val="22"/>
              <w:lang w:val="de-DE" w:eastAsia="de-DE"/>
            </w:rPr>
          </w:pPr>
          <w:hyperlink w:anchor="_Toc62646922" w:history="1">
            <w:r w:rsidR="008434C6" w:rsidRPr="00463148">
              <w:rPr>
                <w:rStyle w:val="Hyperlink"/>
                <w:rFonts w:eastAsia="Calibri"/>
                <w:noProof/>
                <w:lang w:val="en-GB"/>
              </w:rPr>
              <w:t>3.8.2</w:t>
            </w:r>
            <w:r w:rsidR="008434C6">
              <w:rPr>
                <w:rFonts w:asciiTheme="minorHAnsi" w:eastAsiaTheme="minorEastAsia" w:hAnsiTheme="minorHAnsi"/>
                <w:noProof/>
                <w:sz w:val="22"/>
                <w:lang w:val="de-DE" w:eastAsia="de-DE"/>
              </w:rPr>
              <w:tab/>
            </w:r>
            <w:r w:rsidR="008434C6" w:rsidRPr="00463148">
              <w:rPr>
                <w:rStyle w:val="Hyperlink"/>
                <w:rFonts w:eastAsia="Calibri"/>
                <w:noProof/>
                <w:lang w:val="en-GB"/>
              </w:rPr>
              <w:t>Rationale behind using Triangulation</w:t>
            </w:r>
            <w:r w:rsidR="008434C6">
              <w:rPr>
                <w:noProof/>
                <w:webHidden/>
              </w:rPr>
              <w:tab/>
            </w:r>
            <w:r w:rsidR="008434C6">
              <w:rPr>
                <w:noProof/>
                <w:webHidden/>
              </w:rPr>
              <w:fldChar w:fldCharType="begin"/>
            </w:r>
            <w:r w:rsidR="008434C6">
              <w:rPr>
                <w:noProof/>
                <w:webHidden/>
              </w:rPr>
              <w:instrText xml:space="preserve"> PAGEREF _Toc62646922 \h </w:instrText>
            </w:r>
            <w:r w:rsidR="008434C6">
              <w:rPr>
                <w:noProof/>
                <w:webHidden/>
              </w:rPr>
            </w:r>
            <w:r w:rsidR="008434C6">
              <w:rPr>
                <w:noProof/>
                <w:webHidden/>
              </w:rPr>
              <w:fldChar w:fldCharType="separate"/>
            </w:r>
            <w:r w:rsidR="008434C6">
              <w:rPr>
                <w:noProof/>
                <w:webHidden/>
              </w:rPr>
              <w:t>29</w:t>
            </w:r>
            <w:r w:rsidR="008434C6">
              <w:rPr>
                <w:noProof/>
                <w:webHidden/>
              </w:rPr>
              <w:fldChar w:fldCharType="end"/>
            </w:r>
          </w:hyperlink>
        </w:p>
        <w:p w14:paraId="37543BD5" w14:textId="6B88A48D" w:rsidR="008434C6" w:rsidRDefault="00E97A07">
          <w:pPr>
            <w:pStyle w:val="Verzeichnis1"/>
            <w:tabs>
              <w:tab w:val="right" w:leader="dot" w:pos="9350"/>
            </w:tabs>
            <w:rPr>
              <w:rFonts w:asciiTheme="minorHAnsi" w:eastAsiaTheme="minorEastAsia" w:hAnsiTheme="minorHAnsi"/>
              <w:noProof/>
              <w:sz w:val="22"/>
              <w:lang w:val="de-DE" w:eastAsia="de-DE"/>
            </w:rPr>
          </w:pPr>
          <w:hyperlink w:anchor="_Toc62646923" w:history="1">
            <w:r w:rsidR="008434C6" w:rsidRPr="00463148">
              <w:rPr>
                <w:rStyle w:val="Hyperlink"/>
                <w:rFonts w:eastAsia="Calibri"/>
                <w:noProof/>
              </w:rPr>
              <w:t>3.9        Data Sources and Collection Technique</w:t>
            </w:r>
            <w:r w:rsidR="008434C6">
              <w:rPr>
                <w:noProof/>
                <w:webHidden/>
              </w:rPr>
              <w:tab/>
            </w:r>
            <w:r w:rsidR="008434C6">
              <w:rPr>
                <w:noProof/>
                <w:webHidden/>
              </w:rPr>
              <w:fldChar w:fldCharType="begin"/>
            </w:r>
            <w:r w:rsidR="008434C6">
              <w:rPr>
                <w:noProof/>
                <w:webHidden/>
              </w:rPr>
              <w:instrText xml:space="preserve"> PAGEREF _Toc62646923 \h </w:instrText>
            </w:r>
            <w:r w:rsidR="008434C6">
              <w:rPr>
                <w:noProof/>
                <w:webHidden/>
              </w:rPr>
            </w:r>
            <w:r w:rsidR="008434C6">
              <w:rPr>
                <w:noProof/>
                <w:webHidden/>
              </w:rPr>
              <w:fldChar w:fldCharType="separate"/>
            </w:r>
            <w:r w:rsidR="008434C6">
              <w:rPr>
                <w:noProof/>
                <w:webHidden/>
              </w:rPr>
              <w:t>29</w:t>
            </w:r>
            <w:r w:rsidR="008434C6">
              <w:rPr>
                <w:noProof/>
                <w:webHidden/>
              </w:rPr>
              <w:fldChar w:fldCharType="end"/>
            </w:r>
          </w:hyperlink>
        </w:p>
        <w:p w14:paraId="35881E31" w14:textId="01EF7CE1" w:rsidR="008434C6" w:rsidRDefault="00E97A07">
          <w:pPr>
            <w:pStyle w:val="Verzeichnis1"/>
            <w:tabs>
              <w:tab w:val="left" w:pos="660"/>
              <w:tab w:val="right" w:leader="dot" w:pos="9350"/>
            </w:tabs>
            <w:rPr>
              <w:rFonts w:asciiTheme="minorHAnsi" w:eastAsiaTheme="minorEastAsia" w:hAnsiTheme="minorHAnsi"/>
              <w:noProof/>
              <w:sz w:val="22"/>
              <w:lang w:val="de-DE" w:eastAsia="de-DE"/>
            </w:rPr>
          </w:pPr>
          <w:hyperlink w:anchor="_Toc62646924" w:history="1">
            <w:r w:rsidR="008434C6" w:rsidRPr="00463148">
              <w:rPr>
                <w:rStyle w:val="Hyperlink"/>
                <w:rFonts w:eastAsia="Calibri"/>
                <w:noProof/>
              </w:rPr>
              <w:t>3.10</w:t>
            </w:r>
            <w:r w:rsidR="008434C6">
              <w:rPr>
                <w:rFonts w:asciiTheme="minorHAnsi" w:eastAsiaTheme="minorEastAsia" w:hAnsiTheme="minorHAnsi"/>
                <w:noProof/>
                <w:sz w:val="22"/>
                <w:lang w:val="de-DE" w:eastAsia="de-DE"/>
              </w:rPr>
              <w:tab/>
            </w:r>
            <w:r w:rsidR="008434C6" w:rsidRPr="00463148">
              <w:rPr>
                <w:rStyle w:val="Hyperlink"/>
                <w:rFonts w:eastAsia="Calibri"/>
                <w:noProof/>
              </w:rPr>
              <w:t>Sampling</w:t>
            </w:r>
            <w:r w:rsidR="008434C6">
              <w:rPr>
                <w:noProof/>
                <w:webHidden/>
              </w:rPr>
              <w:tab/>
            </w:r>
            <w:r w:rsidR="008434C6">
              <w:rPr>
                <w:noProof/>
                <w:webHidden/>
              </w:rPr>
              <w:fldChar w:fldCharType="begin"/>
            </w:r>
            <w:r w:rsidR="008434C6">
              <w:rPr>
                <w:noProof/>
                <w:webHidden/>
              </w:rPr>
              <w:instrText xml:space="preserve"> PAGEREF _Toc62646924 \h </w:instrText>
            </w:r>
            <w:r w:rsidR="008434C6">
              <w:rPr>
                <w:noProof/>
                <w:webHidden/>
              </w:rPr>
            </w:r>
            <w:r w:rsidR="008434C6">
              <w:rPr>
                <w:noProof/>
                <w:webHidden/>
              </w:rPr>
              <w:fldChar w:fldCharType="separate"/>
            </w:r>
            <w:r w:rsidR="008434C6">
              <w:rPr>
                <w:noProof/>
                <w:webHidden/>
              </w:rPr>
              <w:t>30</w:t>
            </w:r>
            <w:r w:rsidR="008434C6">
              <w:rPr>
                <w:noProof/>
                <w:webHidden/>
              </w:rPr>
              <w:fldChar w:fldCharType="end"/>
            </w:r>
          </w:hyperlink>
        </w:p>
        <w:p w14:paraId="41FB000A" w14:textId="4E32E0B0" w:rsidR="008434C6" w:rsidRDefault="00E97A07">
          <w:pPr>
            <w:pStyle w:val="Verzeichnis1"/>
            <w:tabs>
              <w:tab w:val="left" w:pos="660"/>
              <w:tab w:val="right" w:leader="dot" w:pos="9350"/>
            </w:tabs>
            <w:rPr>
              <w:rFonts w:asciiTheme="minorHAnsi" w:eastAsiaTheme="minorEastAsia" w:hAnsiTheme="minorHAnsi"/>
              <w:noProof/>
              <w:sz w:val="22"/>
              <w:lang w:val="de-DE" w:eastAsia="de-DE"/>
            </w:rPr>
          </w:pPr>
          <w:hyperlink w:anchor="_Toc62646925" w:history="1">
            <w:r w:rsidR="008434C6" w:rsidRPr="00463148">
              <w:rPr>
                <w:rStyle w:val="Hyperlink"/>
                <w:rFonts w:eastAsia="Calibri"/>
                <w:noProof/>
              </w:rPr>
              <w:t>3.11</w:t>
            </w:r>
            <w:r w:rsidR="008434C6">
              <w:rPr>
                <w:rFonts w:asciiTheme="minorHAnsi" w:eastAsiaTheme="minorEastAsia" w:hAnsiTheme="minorHAnsi"/>
                <w:noProof/>
                <w:sz w:val="22"/>
                <w:lang w:val="de-DE" w:eastAsia="de-DE"/>
              </w:rPr>
              <w:tab/>
            </w:r>
            <w:r w:rsidR="008434C6" w:rsidRPr="00463148">
              <w:rPr>
                <w:rStyle w:val="Hyperlink"/>
                <w:rFonts w:eastAsia="Calibri"/>
                <w:noProof/>
              </w:rPr>
              <w:t>Data Analysis Techniques</w:t>
            </w:r>
            <w:r w:rsidR="008434C6">
              <w:rPr>
                <w:noProof/>
                <w:webHidden/>
              </w:rPr>
              <w:tab/>
            </w:r>
            <w:r w:rsidR="008434C6">
              <w:rPr>
                <w:noProof/>
                <w:webHidden/>
              </w:rPr>
              <w:fldChar w:fldCharType="begin"/>
            </w:r>
            <w:r w:rsidR="008434C6">
              <w:rPr>
                <w:noProof/>
                <w:webHidden/>
              </w:rPr>
              <w:instrText xml:space="preserve"> PAGEREF _Toc62646925 \h </w:instrText>
            </w:r>
            <w:r w:rsidR="008434C6">
              <w:rPr>
                <w:noProof/>
                <w:webHidden/>
              </w:rPr>
            </w:r>
            <w:r w:rsidR="008434C6">
              <w:rPr>
                <w:noProof/>
                <w:webHidden/>
              </w:rPr>
              <w:fldChar w:fldCharType="separate"/>
            </w:r>
            <w:r w:rsidR="008434C6">
              <w:rPr>
                <w:noProof/>
                <w:webHidden/>
              </w:rPr>
              <w:t>30</w:t>
            </w:r>
            <w:r w:rsidR="008434C6">
              <w:rPr>
                <w:noProof/>
                <w:webHidden/>
              </w:rPr>
              <w:fldChar w:fldCharType="end"/>
            </w:r>
          </w:hyperlink>
        </w:p>
        <w:p w14:paraId="553D48FD" w14:textId="30290E8A" w:rsidR="008434C6" w:rsidRDefault="00E97A07">
          <w:pPr>
            <w:pStyle w:val="Verzeichnis1"/>
            <w:tabs>
              <w:tab w:val="left" w:pos="660"/>
              <w:tab w:val="right" w:leader="dot" w:pos="9350"/>
            </w:tabs>
            <w:rPr>
              <w:rFonts w:asciiTheme="minorHAnsi" w:eastAsiaTheme="minorEastAsia" w:hAnsiTheme="minorHAnsi"/>
              <w:noProof/>
              <w:sz w:val="22"/>
              <w:lang w:val="de-DE" w:eastAsia="de-DE"/>
            </w:rPr>
          </w:pPr>
          <w:hyperlink w:anchor="_Toc62646926" w:history="1">
            <w:r w:rsidR="008434C6" w:rsidRPr="00463148">
              <w:rPr>
                <w:rStyle w:val="Hyperlink"/>
                <w:rFonts w:eastAsia="Calibri"/>
                <w:noProof/>
              </w:rPr>
              <w:t>3.12</w:t>
            </w:r>
            <w:r w:rsidR="008434C6">
              <w:rPr>
                <w:rFonts w:asciiTheme="minorHAnsi" w:eastAsiaTheme="minorEastAsia" w:hAnsiTheme="minorHAnsi"/>
                <w:noProof/>
                <w:sz w:val="22"/>
                <w:lang w:val="de-DE" w:eastAsia="de-DE"/>
              </w:rPr>
              <w:tab/>
            </w:r>
            <w:r w:rsidR="008434C6" w:rsidRPr="00463148">
              <w:rPr>
                <w:rStyle w:val="Hyperlink"/>
                <w:rFonts w:eastAsia="Calibri"/>
                <w:noProof/>
              </w:rPr>
              <w:t>Research Limitations</w:t>
            </w:r>
            <w:r w:rsidR="008434C6">
              <w:rPr>
                <w:noProof/>
                <w:webHidden/>
              </w:rPr>
              <w:tab/>
            </w:r>
            <w:r w:rsidR="008434C6">
              <w:rPr>
                <w:noProof/>
                <w:webHidden/>
              </w:rPr>
              <w:fldChar w:fldCharType="begin"/>
            </w:r>
            <w:r w:rsidR="008434C6">
              <w:rPr>
                <w:noProof/>
                <w:webHidden/>
              </w:rPr>
              <w:instrText xml:space="preserve"> PAGEREF _Toc62646926 \h </w:instrText>
            </w:r>
            <w:r w:rsidR="008434C6">
              <w:rPr>
                <w:noProof/>
                <w:webHidden/>
              </w:rPr>
            </w:r>
            <w:r w:rsidR="008434C6">
              <w:rPr>
                <w:noProof/>
                <w:webHidden/>
              </w:rPr>
              <w:fldChar w:fldCharType="separate"/>
            </w:r>
            <w:r w:rsidR="008434C6">
              <w:rPr>
                <w:noProof/>
                <w:webHidden/>
              </w:rPr>
              <w:t>30</w:t>
            </w:r>
            <w:r w:rsidR="008434C6">
              <w:rPr>
                <w:noProof/>
                <w:webHidden/>
              </w:rPr>
              <w:fldChar w:fldCharType="end"/>
            </w:r>
          </w:hyperlink>
        </w:p>
        <w:p w14:paraId="2B25E515" w14:textId="54804463" w:rsidR="008434C6" w:rsidRDefault="00E97A07">
          <w:pPr>
            <w:pStyle w:val="Verzeichnis1"/>
            <w:tabs>
              <w:tab w:val="right" w:leader="dot" w:pos="9350"/>
            </w:tabs>
            <w:rPr>
              <w:rFonts w:asciiTheme="minorHAnsi" w:eastAsiaTheme="minorEastAsia" w:hAnsiTheme="minorHAnsi"/>
              <w:noProof/>
              <w:sz w:val="22"/>
              <w:lang w:val="de-DE" w:eastAsia="de-DE"/>
            </w:rPr>
          </w:pPr>
          <w:hyperlink w:anchor="_Toc62646927" w:history="1">
            <w:r w:rsidR="008434C6" w:rsidRPr="00463148">
              <w:rPr>
                <w:rStyle w:val="Hyperlink"/>
                <w:rFonts w:eastAsia="Calibri"/>
                <w:noProof/>
                <w:lang w:val="en-GB"/>
              </w:rPr>
              <w:t>3.13       Methods of Data Collection</w:t>
            </w:r>
            <w:r w:rsidR="008434C6">
              <w:rPr>
                <w:noProof/>
                <w:webHidden/>
              </w:rPr>
              <w:tab/>
            </w:r>
            <w:r w:rsidR="008434C6">
              <w:rPr>
                <w:noProof/>
                <w:webHidden/>
              </w:rPr>
              <w:fldChar w:fldCharType="begin"/>
            </w:r>
            <w:r w:rsidR="008434C6">
              <w:rPr>
                <w:noProof/>
                <w:webHidden/>
              </w:rPr>
              <w:instrText xml:space="preserve"> PAGEREF _Toc62646927 \h </w:instrText>
            </w:r>
            <w:r w:rsidR="008434C6">
              <w:rPr>
                <w:noProof/>
                <w:webHidden/>
              </w:rPr>
            </w:r>
            <w:r w:rsidR="008434C6">
              <w:rPr>
                <w:noProof/>
                <w:webHidden/>
              </w:rPr>
              <w:fldChar w:fldCharType="separate"/>
            </w:r>
            <w:r w:rsidR="008434C6">
              <w:rPr>
                <w:noProof/>
                <w:webHidden/>
              </w:rPr>
              <w:t>31</w:t>
            </w:r>
            <w:r w:rsidR="008434C6">
              <w:rPr>
                <w:noProof/>
                <w:webHidden/>
              </w:rPr>
              <w:fldChar w:fldCharType="end"/>
            </w:r>
          </w:hyperlink>
        </w:p>
        <w:p w14:paraId="67D221EE" w14:textId="0803793E" w:rsidR="008434C6" w:rsidRDefault="00E97A07">
          <w:pPr>
            <w:pStyle w:val="Verzeichnis1"/>
            <w:tabs>
              <w:tab w:val="right" w:leader="dot" w:pos="9350"/>
            </w:tabs>
            <w:rPr>
              <w:rFonts w:asciiTheme="minorHAnsi" w:eastAsiaTheme="minorEastAsia" w:hAnsiTheme="minorHAnsi"/>
              <w:noProof/>
              <w:sz w:val="22"/>
              <w:lang w:val="de-DE" w:eastAsia="de-DE"/>
            </w:rPr>
          </w:pPr>
          <w:hyperlink w:anchor="_Toc62646928" w:history="1">
            <w:r w:rsidR="008434C6" w:rsidRPr="00463148">
              <w:rPr>
                <w:rStyle w:val="Hyperlink"/>
                <w:rFonts w:eastAsia="Calibri"/>
                <w:noProof/>
                <w:lang w:val="en-GB"/>
              </w:rPr>
              <w:t>3.14       Instruments of the Study</w:t>
            </w:r>
            <w:r w:rsidR="008434C6">
              <w:rPr>
                <w:noProof/>
                <w:webHidden/>
              </w:rPr>
              <w:tab/>
            </w:r>
            <w:r w:rsidR="008434C6">
              <w:rPr>
                <w:noProof/>
                <w:webHidden/>
              </w:rPr>
              <w:fldChar w:fldCharType="begin"/>
            </w:r>
            <w:r w:rsidR="008434C6">
              <w:rPr>
                <w:noProof/>
                <w:webHidden/>
              </w:rPr>
              <w:instrText xml:space="preserve"> PAGEREF _Toc62646928 \h </w:instrText>
            </w:r>
            <w:r w:rsidR="008434C6">
              <w:rPr>
                <w:noProof/>
                <w:webHidden/>
              </w:rPr>
            </w:r>
            <w:r w:rsidR="008434C6">
              <w:rPr>
                <w:noProof/>
                <w:webHidden/>
              </w:rPr>
              <w:fldChar w:fldCharType="separate"/>
            </w:r>
            <w:r w:rsidR="008434C6">
              <w:rPr>
                <w:noProof/>
                <w:webHidden/>
              </w:rPr>
              <w:t>31</w:t>
            </w:r>
            <w:r w:rsidR="008434C6">
              <w:rPr>
                <w:noProof/>
                <w:webHidden/>
              </w:rPr>
              <w:fldChar w:fldCharType="end"/>
            </w:r>
          </w:hyperlink>
        </w:p>
        <w:p w14:paraId="036C965C" w14:textId="4BE480AB" w:rsidR="008434C6" w:rsidRDefault="00E97A07">
          <w:pPr>
            <w:pStyle w:val="Verzeichnis1"/>
            <w:tabs>
              <w:tab w:val="right" w:leader="dot" w:pos="9350"/>
            </w:tabs>
            <w:rPr>
              <w:rFonts w:asciiTheme="minorHAnsi" w:eastAsiaTheme="minorEastAsia" w:hAnsiTheme="minorHAnsi"/>
              <w:noProof/>
              <w:sz w:val="22"/>
              <w:lang w:val="de-DE" w:eastAsia="de-DE"/>
            </w:rPr>
          </w:pPr>
          <w:hyperlink w:anchor="_Toc62646929" w:history="1">
            <w:r w:rsidR="008434C6" w:rsidRPr="00463148">
              <w:rPr>
                <w:rStyle w:val="Hyperlink"/>
                <w:rFonts w:eastAsia="Calibri"/>
                <w:noProof/>
                <w:lang w:val="en-GB"/>
              </w:rPr>
              <w:t>3.15       Data Collection</w:t>
            </w:r>
            <w:r w:rsidR="008434C6">
              <w:rPr>
                <w:noProof/>
                <w:webHidden/>
              </w:rPr>
              <w:tab/>
            </w:r>
            <w:r w:rsidR="008434C6">
              <w:rPr>
                <w:noProof/>
                <w:webHidden/>
              </w:rPr>
              <w:fldChar w:fldCharType="begin"/>
            </w:r>
            <w:r w:rsidR="008434C6">
              <w:rPr>
                <w:noProof/>
                <w:webHidden/>
              </w:rPr>
              <w:instrText xml:space="preserve"> PAGEREF _Toc62646929 \h </w:instrText>
            </w:r>
            <w:r w:rsidR="008434C6">
              <w:rPr>
                <w:noProof/>
                <w:webHidden/>
              </w:rPr>
            </w:r>
            <w:r w:rsidR="008434C6">
              <w:rPr>
                <w:noProof/>
                <w:webHidden/>
              </w:rPr>
              <w:fldChar w:fldCharType="separate"/>
            </w:r>
            <w:r w:rsidR="008434C6">
              <w:rPr>
                <w:noProof/>
                <w:webHidden/>
              </w:rPr>
              <w:t>32</w:t>
            </w:r>
            <w:r w:rsidR="008434C6">
              <w:rPr>
                <w:noProof/>
                <w:webHidden/>
              </w:rPr>
              <w:fldChar w:fldCharType="end"/>
            </w:r>
          </w:hyperlink>
        </w:p>
        <w:p w14:paraId="77D0F44D" w14:textId="66AC80F6" w:rsidR="008434C6" w:rsidRDefault="00E97A07">
          <w:pPr>
            <w:pStyle w:val="Verzeichnis2"/>
            <w:tabs>
              <w:tab w:val="left" w:pos="1100"/>
              <w:tab w:val="right" w:leader="dot" w:pos="9350"/>
            </w:tabs>
            <w:rPr>
              <w:rFonts w:asciiTheme="minorHAnsi" w:eastAsiaTheme="minorEastAsia" w:hAnsiTheme="minorHAnsi"/>
              <w:noProof/>
              <w:sz w:val="22"/>
              <w:lang w:val="de-DE" w:eastAsia="de-DE"/>
            </w:rPr>
          </w:pPr>
          <w:hyperlink w:anchor="_Toc62646930" w:history="1">
            <w:r w:rsidR="008434C6" w:rsidRPr="00463148">
              <w:rPr>
                <w:rStyle w:val="Hyperlink"/>
                <w:rFonts w:eastAsia="Calibri"/>
                <w:noProof/>
                <w:lang w:val="en-GB"/>
              </w:rPr>
              <w:t>3.15.1</w:t>
            </w:r>
            <w:r w:rsidR="008434C6">
              <w:rPr>
                <w:rFonts w:asciiTheme="minorHAnsi" w:eastAsiaTheme="minorEastAsia" w:hAnsiTheme="minorHAnsi"/>
                <w:noProof/>
                <w:sz w:val="22"/>
                <w:lang w:val="de-DE" w:eastAsia="de-DE"/>
              </w:rPr>
              <w:tab/>
            </w:r>
            <w:r w:rsidR="008434C6" w:rsidRPr="00463148">
              <w:rPr>
                <w:rStyle w:val="Hyperlink"/>
                <w:rFonts w:eastAsia="Calibri"/>
                <w:noProof/>
                <w:lang w:val="en-GB"/>
              </w:rPr>
              <w:t>Quantitative Data Collection</w:t>
            </w:r>
            <w:r w:rsidR="008434C6">
              <w:rPr>
                <w:noProof/>
                <w:webHidden/>
              </w:rPr>
              <w:tab/>
            </w:r>
            <w:r w:rsidR="008434C6">
              <w:rPr>
                <w:noProof/>
                <w:webHidden/>
              </w:rPr>
              <w:fldChar w:fldCharType="begin"/>
            </w:r>
            <w:r w:rsidR="008434C6">
              <w:rPr>
                <w:noProof/>
                <w:webHidden/>
              </w:rPr>
              <w:instrText xml:space="preserve"> PAGEREF _Toc62646930 \h </w:instrText>
            </w:r>
            <w:r w:rsidR="008434C6">
              <w:rPr>
                <w:noProof/>
                <w:webHidden/>
              </w:rPr>
            </w:r>
            <w:r w:rsidR="008434C6">
              <w:rPr>
                <w:noProof/>
                <w:webHidden/>
              </w:rPr>
              <w:fldChar w:fldCharType="separate"/>
            </w:r>
            <w:r w:rsidR="008434C6">
              <w:rPr>
                <w:noProof/>
                <w:webHidden/>
              </w:rPr>
              <w:t>32</w:t>
            </w:r>
            <w:r w:rsidR="008434C6">
              <w:rPr>
                <w:noProof/>
                <w:webHidden/>
              </w:rPr>
              <w:fldChar w:fldCharType="end"/>
            </w:r>
          </w:hyperlink>
        </w:p>
        <w:p w14:paraId="2639269C" w14:textId="2DBD8ABB" w:rsidR="008434C6" w:rsidRDefault="00E97A07">
          <w:pPr>
            <w:pStyle w:val="Verzeichnis2"/>
            <w:tabs>
              <w:tab w:val="left" w:pos="1100"/>
              <w:tab w:val="right" w:leader="dot" w:pos="9350"/>
            </w:tabs>
            <w:rPr>
              <w:rFonts w:asciiTheme="minorHAnsi" w:eastAsiaTheme="minorEastAsia" w:hAnsiTheme="minorHAnsi"/>
              <w:noProof/>
              <w:sz w:val="22"/>
              <w:lang w:val="de-DE" w:eastAsia="de-DE"/>
            </w:rPr>
          </w:pPr>
          <w:hyperlink w:anchor="_Toc62646931" w:history="1">
            <w:r w:rsidR="008434C6" w:rsidRPr="00463148">
              <w:rPr>
                <w:rStyle w:val="Hyperlink"/>
                <w:rFonts w:eastAsia="Calibri"/>
                <w:noProof/>
                <w:lang w:val="en-GB"/>
              </w:rPr>
              <w:t>3.15.2</w:t>
            </w:r>
            <w:r w:rsidR="008434C6">
              <w:rPr>
                <w:rFonts w:asciiTheme="minorHAnsi" w:eastAsiaTheme="minorEastAsia" w:hAnsiTheme="minorHAnsi"/>
                <w:noProof/>
                <w:sz w:val="22"/>
                <w:lang w:val="de-DE" w:eastAsia="de-DE"/>
              </w:rPr>
              <w:tab/>
            </w:r>
            <w:r w:rsidR="008434C6" w:rsidRPr="00463148">
              <w:rPr>
                <w:rStyle w:val="Hyperlink"/>
                <w:rFonts w:eastAsia="Calibri"/>
                <w:noProof/>
                <w:lang w:val="en-GB"/>
              </w:rPr>
              <w:t>Qualitative Data Collection</w:t>
            </w:r>
            <w:r w:rsidR="008434C6">
              <w:rPr>
                <w:noProof/>
                <w:webHidden/>
              </w:rPr>
              <w:tab/>
            </w:r>
            <w:r w:rsidR="008434C6">
              <w:rPr>
                <w:noProof/>
                <w:webHidden/>
              </w:rPr>
              <w:fldChar w:fldCharType="begin"/>
            </w:r>
            <w:r w:rsidR="008434C6">
              <w:rPr>
                <w:noProof/>
                <w:webHidden/>
              </w:rPr>
              <w:instrText xml:space="preserve"> PAGEREF _Toc62646931 \h </w:instrText>
            </w:r>
            <w:r w:rsidR="008434C6">
              <w:rPr>
                <w:noProof/>
                <w:webHidden/>
              </w:rPr>
            </w:r>
            <w:r w:rsidR="008434C6">
              <w:rPr>
                <w:noProof/>
                <w:webHidden/>
              </w:rPr>
              <w:fldChar w:fldCharType="separate"/>
            </w:r>
            <w:r w:rsidR="008434C6">
              <w:rPr>
                <w:noProof/>
                <w:webHidden/>
              </w:rPr>
              <w:t>32</w:t>
            </w:r>
            <w:r w:rsidR="008434C6">
              <w:rPr>
                <w:noProof/>
                <w:webHidden/>
              </w:rPr>
              <w:fldChar w:fldCharType="end"/>
            </w:r>
          </w:hyperlink>
        </w:p>
        <w:p w14:paraId="798AF33A" w14:textId="5E22AAAD" w:rsidR="008434C6" w:rsidRDefault="00E97A07">
          <w:pPr>
            <w:pStyle w:val="Verzeichnis1"/>
            <w:tabs>
              <w:tab w:val="right" w:leader="dot" w:pos="9350"/>
            </w:tabs>
            <w:rPr>
              <w:rFonts w:asciiTheme="minorHAnsi" w:eastAsiaTheme="minorEastAsia" w:hAnsiTheme="minorHAnsi"/>
              <w:noProof/>
              <w:sz w:val="22"/>
              <w:lang w:val="de-DE" w:eastAsia="de-DE"/>
            </w:rPr>
          </w:pPr>
          <w:hyperlink w:anchor="_Toc62646932" w:history="1">
            <w:r w:rsidR="008434C6" w:rsidRPr="00463148">
              <w:rPr>
                <w:rStyle w:val="Hyperlink"/>
                <w:rFonts w:eastAsia="Calibri"/>
                <w:noProof/>
                <w:lang w:val="en-GB"/>
              </w:rPr>
              <w:t>3.16         Data Analysis</w:t>
            </w:r>
            <w:r w:rsidR="008434C6">
              <w:rPr>
                <w:noProof/>
                <w:webHidden/>
              </w:rPr>
              <w:tab/>
            </w:r>
            <w:r w:rsidR="008434C6">
              <w:rPr>
                <w:noProof/>
                <w:webHidden/>
              </w:rPr>
              <w:fldChar w:fldCharType="begin"/>
            </w:r>
            <w:r w:rsidR="008434C6">
              <w:rPr>
                <w:noProof/>
                <w:webHidden/>
              </w:rPr>
              <w:instrText xml:space="preserve"> PAGEREF _Toc62646932 \h </w:instrText>
            </w:r>
            <w:r w:rsidR="008434C6">
              <w:rPr>
                <w:noProof/>
                <w:webHidden/>
              </w:rPr>
            </w:r>
            <w:r w:rsidR="008434C6">
              <w:rPr>
                <w:noProof/>
                <w:webHidden/>
              </w:rPr>
              <w:fldChar w:fldCharType="separate"/>
            </w:r>
            <w:r w:rsidR="008434C6">
              <w:rPr>
                <w:noProof/>
                <w:webHidden/>
              </w:rPr>
              <w:t>33</w:t>
            </w:r>
            <w:r w:rsidR="008434C6">
              <w:rPr>
                <w:noProof/>
                <w:webHidden/>
              </w:rPr>
              <w:fldChar w:fldCharType="end"/>
            </w:r>
          </w:hyperlink>
        </w:p>
        <w:p w14:paraId="62A1FFFD" w14:textId="0DC3B7D3" w:rsidR="008434C6" w:rsidRDefault="00E97A07">
          <w:pPr>
            <w:pStyle w:val="Verzeichnis1"/>
            <w:tabs>
              <w:tab w:val="left" w:pos="660"/>
              <w:tab w:val="right" w:leader="dot" w:pos="9350"/>
            </w:tabs>
            <w:rPr>
              <w:rFonts w:asciiTheme="minorHAnsi" w:eastAsiaTheme="minorEastAsia" w:hAnsiTheme="minorHAnsi"/>
              <w:noProof/>
              <w:sz w:val="22"/>
              <w:lang w:val="de-DE" w:eastAsia="de-DE"/>
            </w:rPr>
          </w:pPr>
          <w:hyperlink w:anchor="_Toc62646933" w:history="1">
            <w:r w:rsidR="008434C6" w:rsidRPr="00463148">
              <w:rPr>
                <w:rStyle w:val="Hyperlink"/>
                <w:rFonts w:eastAsia="Calibri"/>
                <w:noProof/>
              </w:rPr>
              <w:t>3.17</w:t>
            </w:r>
            <w:r w:rsidR="008434C6">
              <w:rPr>
                <w:rFonts w:asciiTheme="minorHAnsi" w:eastAsiaTheme="minorEastAsia" w:hAnsiTheme="minorHAnsi"/>
                <w:noProof/>
                <w:sz w:val="22"/>
                <w:lang w:val="de-DE" w:eastAsia="de-DE"/>
              </w:rPr>
              <w:tab/>
            </w:r>
            <w:r w:rsidR="008434C6" w:rsidRPr="00463148">
              <w:rPr>
                <w:rStyle w:val="Hyperlink"/>
                <w:rFonts w:eastAsia="Calibri"/>
                <w:noProof/>
              </w:rPr>
              <w:t>Motivation</w:t>
            </w:r>
            <w:r w:rsidR="008434C6">
              <w:rPr>
                <w:noProof/>
                <w:webHidden/>
              </w:rPr>
              <w:tab/>
            </w:r>
            <w:r w:rsidR="008434C6">
              <w:rPr>
                <w:noProof/>
                <w:webHidden/>
              </w:rPr>
              <w:fldChar w:fldCharType="begin"/>
            </w:r>
            <w:r w:rsidR="008434C6">
              <w:rPr>
                <w:noProof/>
                <w:webHidden/>
              </w:rPr>
              <w:instrText xml:space="preserve"> PAGEREF _Toc62646933 \h </w:instrText>
            </w:r>
            <w:r w:rsidR="008434C6">
              <w:rPr>
                <w:noProof/>
                <w:webHidden/>
              </w:rPr>
            </w:r>
            <w:r w:rsidR="008434C6">
              <w:rPr>
                <w:noProof/>
                <w:webHidden/>
              </w:rPr>
              <w:fldChar w:fldCharType="separate"/>
            </w:r>
            <w:r w:rsidR="008434C6">
              <w:rPr>
                <w:noProof/>
                <w:webHidden/>
              </w:rPr>
              <w:t>34</w:t>
            </w:r>
            <w:r w:rsidR="008434C6">
              <w:rPr>
                <w:noProof/>
                <w:webHidden/>
              </w:rPr>
              <w:fldChar w:fldCharType="end"/>
            </w:r>
          </w:hyperlink>
        </w:p>
        <w:p w14:paraId="7BE679ED" w14:textId="2B19DC8A" w:rsidR="008434C6" w:rsidRDefault="00E97A07">
          <w:pPr>
            <w:pStyle w:val="Verzeichnis1"/>
            <w:tabs>
              <w:tab w:val="right" w:leader="dot" w:pos="9350"/>
            </w:tabs>
            <w:rPr>
              <w:rFonts w:asciiTheme="minorHAnsi" w:eastAsiaTheme="minorEastAsia" w:hAnsiTheme="minorHAnsi"/>
              <w:noProof/>
              <w:sz w:val="22"/>
              <w:lang w:val="de-DE" w:eastAsia="de-DE"/>
            </w:rPr>
          </w:pPr>
          <w:hyperlink w:anchor="_Toc62646934" w:history="1">
            <w:r w:rsidR="008434C6" w:rsidRPr="008E3226">
              <w:rPr>
                <w:rStyle w:val="Hyperlink"/>
                <w:rFonts w:eastAsia="Calibri"/>
                <w:b/>
                <w:bCs/>
                <w:noProof/>
                <w:color w:val="4472C4" w:themeColor="accent1"/>
              </w:rPr>
              <w:t>Chapter 4: Findings and Analysis</w:t>
            </w:r>
            <w:r w:rsidR="008434C6">
              <w:rPr>
                <w:noProof/>
                <w:webHidden/>
              </w:rPr>
              <w:tab/>
            </w:r>
            <w:r w:rsidR="008434C6">
              <w:rPr>
                <w:noProof/>
                <w:webHidden/>
              </w:rPr>
              <w:fldChar w:fldCharType="begin"/>
            </w:r>
            <w:r w:rsidR="008434C6">
              <w:rPr>
                <w:noProof/>
                <w:webHidden/>
              </w:rPr>
              <w:instrText xml:space="preserve"> PAGEREF _Toc62646934 \h </w:instrText>
            </w:r>
            <w:r w:rsidR="008434C6">
              <w:rPr>
                <w:noProof/>
                <w:webHidden/>
              </w:rPr>
            </w:r>
            <w:r w:rsidR="008434C6">
              <w:rPr>
                <w:noProof/>
                <w:webHidden/>
              </w:rPr>
              <w:fldChar w:fldCharType="separate"/>
            </w:r>
            <w:r w:rsidR="008434C6">
              <w:rPr>
                <w:noProof/>
                <w:webHidden/>
              </w:rPr>
              <w:t>36</w:t>
            </w:r>
            <w:r w:rsidR="008434C6">
              <w:rPr>
                <w:noProof/>
                <w:webHidden/>
              </w:rPr>
              <w:fldChar w:fldCharType="end"/>
            </w:r>
          </w:hyperlink>
        </w:p>
        <w:p w14:paraId="53E08450" w14:textId="20FC784E" w:rsidR="008434C6" w:rsidRDefault="00E97A07">
          <w:pPr>
            <w:pStyle w:val="Verzeichnis1"/>
            <w:tabs>
              <w:tab w:val="left" w:pos="660"/>
              <w:tab w:val="right" w:leader="dot" w:pos="9350"/>
            </w:tabs>
            <w:rPr>
              <w:rFonts w:asciiTheme="minorHAnsi" w:eastAsiaTheme="minorEastAsia" w:hAnsiTheme="minorHAnsi"/>
              <w:noProof/>
              <w:sz w:val="22"/>
              <w:lang w:val="de-DE" w:eastAsia="de-DE"/>
            </w:rPr>
          </w:pPr>
          <w:hyperlink w:anchor="_Toc62646935" w:history="1">
            <w:r w:rsidR="008434C6" w:rsidRPr="00463148">
              <w:rPr>
                <w:rStyle w:val="Hyperlink"/>
                <w:noProof/>
              </w:rPr>
              <w:t>4.1</w:t>
            </w:r>
            <w:r w:rsidR="008434C6">
              <w:rPr>
                <w:rFonts w:asciiTheme="minorHAnsi" w:eastAsiaTheme="minorEastAsia" w:hAnsiTheme="minorHAnsi"/>
                <w:noProof/>
                <w:sz w:val="22"/>
                <w:lang w:val="de-DE" w:eastAsia="de-DE"/>
              </w:rPr>
              <w:tab/>
            </w:r>
            <w:r w:rsidR="008434C6" w:rsidRPr="00463148">
              <w:rPr>
                <w:rStyle w:val="Hyperlink"/>
                <w:noProof/>
              </w:rPr>
              <w:t>Overview</w:t>
            </w:r>
            <w:r w:rsidR="008434C6">
              <w:rPr>
                <w:noProof/>
                <w:webHidden/>
              </w:rPr>
              <w:tab/>
            </w:r>
            <w:r w:rsidR="008434C6">
              <w:rPr>
                <w:noProof/>
                <w:webHidden/>
              </w:rPr>
              <w:fldChar w:fldCharType="begin"/>
            </w:r>
            <w:r w:rsidR="008434C6">
              <w:rPr>
                <w:noProof/>
                <w:webHidden/>
              </w:rPr>
              <w:instrText xml:space="preserve"> PAGEREF _Toc62646935 \h </w:instrText>
            </w:r>
            <w:r w:rsidR="008434C6">
              <w:rPr>
                <w:noProof/>
                <w:webHidden/>
              </w:rPr>
            </w:r>
            <w:r w:rsidR="008434C6">
              <w:rPr>
                <w:noProof/>
                <w:webHidden/>
              </w:rPr>
              <w:fldChar w:fldCharType="separate"/>
            </w:r>
            <w:r w:rsidR="008434C6">
              <w:rPr>
                <w:noProof/>
                <w:webHidden/>
              </w:rPr>
              <w:t>36</w:t>
            </w:r>
            <w:r w:rsidR="008434C6">
              <w:rPr>
                <w:noProof/>
                <w:webHidden/>
              </w:rPr>
              <w:fldChar w:fldCharType="end"/>
            </w:r>
          </w:hyperlink>
        </w:p>
        <w:p w14:paraId="6740DDC8" w14:textId="7EE409BB" w:rsidR="008434C6" w:rsidRDefault="00E97A07">
          <w:pPr>
            <w:pStyle w:val="Verzeichnis1"/>
            <w:tabs>
              <w:tab w:val="left" w:pos="660"/>
              <w:tab w:val="right" w:leader="dot" w:pos="9350"/>
            </w:tabs>
            <w:rPr>
              <w:rFonts w:asciiTheme="minorHAnsi" w:eastAsiaTheme="minorEastAsia" w:hAnsiTheme="minorHAnsi"/>
              <w:noProof/>
              <w:sz w:val="22"/>
              <w:lang w:val="de-DE" w:eastAsia="de-DE"/>
            </w:rPr>
          </w:pPr>
          <w:hyperlink w:anchor="_Toc62646936" w:history="1">
            <w:r w:rsidR="008434C6" w:rsidRPr="00463148">
              <w:rPr>
                <w:rStyle w:val="Hyperlink"/>
                <w:noProof/>
              </w:rPr>
              <w:t>4.2</w:t>
            </w:r>
            <w:r w:rsidR="008434C6">
              <w:rPr>
                <w:rFonts w:asciiTheme="minorHAnsi" w:eastAsiaTheme="minorEastAsia" w:hAnsiTheme="minorHAnsi"/>
                <w:noProof/>
                <w:sz w:val="22"/>
                <w:lang w:val="de-DE" w:eastAsia="de-DE"/>
              </w:rPr>
              <w:tab/>
            </w:r>
            <w:r w:rsidR="008434C6" w:rsidRPr="00463148">
              <w:rPr>
                <w:rStyle w:val="Hyperlink"/>
                <w:noProof/>
              </w:rPr>
              <w:t>Statistical Findings</w:t>
            </w:r>
            <w:r w:rsidR="008434C6">
              <w:rPr>
                <w:noProof/>
                <w:webHidden/>
              </w:rPr>
              <w:tab/>
            </w:r>
            <w:r w:rsidR="008434C6">
              <w:rPr>
                <w:noProof/>
                <w:webHidden/>
              </w:rPr>
              <w:fldChar w:fldCharType="begin"/>
            </w:r>
            <w:r w:rsidR="008434C6">
              <w:rPr>
                <w:noProof/>
                <w:webHidden/>
              </w:rPr>
              <w:instrText xml:space="preserve"> PAGEREF _Toc62646936 \h </w:instrText>
            </w:r>
            <w:r w:rsidR="008434C6">
              <w:rPr>
                <w:noProof/>
                <w:webHidden/>
              </w:rPr>
            </w:r>
            <w:r w:rsidR="008434C6">
              <w:rPr>
                <w:noProof/>
                <w:webHidden/>
              </w:rPr>
              <w:fldChar w:fldCharType="separate"/>
            </w:r>
            <w:r w:rsidR="008434C6">
              <w:rPr>
                <w:noProof/>
                <w:webHidden/>
              </w:rPr>
              <w:t>36</w:t>
            </w:r>
            <w:r w:rsidR="008434C6">
              <w:rPr>
                <w:noProof/>
                <w:webHidden/>
              </w:rPr>
              <w:fldChar w:fldCharType="end"/>
            </w:r>
          </w:hyperlink>
        </w:p>
        <w:p w14:paraId="3E893100" w14:textId="2AD74D47" w:rsidR="008434C6" w:rsidRDefault="00E97A07">
          <w:pPr>
            <w:pStyle w:val="Verzeichnis1"/>
            <w:tabs>
              <w:tab w:val="left" w:pos="660"/>
              <w:tab w:val="right" w:leader="dot" w:pos="9350"/>
            </w:tabs>
            <w:rPr>
              <w:rFonts w:asciiTheme="minorHAnsi" w:eastAsiaTheme="minorEastAsia" w:hAnsiTheme="minorHAnsi"/>
              <w:noProof/>
              <w:sz w:val="22"/>
              <w:lang w:val="de-DE" w:eastAsia="de-DE"/>
            </w:rPr>
          </w:pPr>
          <w:hyperlink w:anchor="_Toc62646937" w:history="1">
            <w:r w:rsidR="008434C6" w:rsidRPr="00463148">
              <w:rPr>
                <w:rStyle w:val="Hyperlink"/>
                <w:noProof/>
              </w:rPr>
              <w:t>4.3</w:t>
            </w:r>
            <w:r w:rsidR="008434C6">
              <w:rPr>
                <w:rFonts w:asciiTheme="minorHAnsi" w:eastAsiaTheme="minorEastAsia" w:hAnsiTheme="minorHAnsi"/>
                <w:noProof/>
                <w:sz w:val="22"/>
                <w:lang w:val="de-DE" w:eastAsia="de-DE"/>
              </w:rPr>
              <w:tab/>
            </w:r>
            <w:r w:rsidR="008434C6" w:rsidRPr="00463148">
              <w:rPr>
                <w:rStyle w:val="Hyperlink"/>
                <w:noProof/>
              </w:rPr>
              <w:t>Thematic Analysis</w:t>
            </w:r>
            <w:r w:rsidR="008434C6">
              <w:rPr>
                <w:noProof/>
                <w:webHidden/>
              </w:rPr>
              <w:tab/>
            </w:r>
            <w:r w:rsidR="008434C6">
              <w:rPr>
                <w:noProof/>
                <w:webHidden/>
              </w:rPr>
              <w:fldChar w:fldCharType="begin"/>
            </w:r>
            <w:r w:rsidR="008434C6">
              <w:rPr>
                <w:noProof/>
                <w:webHidden/>
              </w:rPr>
              <w:instrText xml:space="preserve"> PAGEREF _Toc62646937 \h </w:instrText>
            </w:r>
            <w:r w:rsidR="008434C6">
              <w:rPr>
                <w:noProof/>
                <w:webHidden/>
              </w:rPr>
            </w:r>
            <w:r w:rsidR="008434C6">
              <w:rPr>
                <w:noProof/>
                <w:webHidden/>
              </w:rPr>
              <w:fldChar w:fldCharType="separate"/>
            </w:r>
            <w:r w:rsidR="008434C6">
              <w:rPr>
                <w:noProof/>
                <w:webHidden/>
              </w:rPr>
              <w:t>38</w:t>
            </w:r>
            <w:r w:rsidR="008434C6">
              <w:rPr>
                <w:noProof/>
                <w:webHidden/>
              </w:rPr>
              <w:fldChar w:fldCharType="end"/>
            </w:r>
          </w:hyperlink>
        </w:p>
        <w:p w14:paraId="3029A3B1" w14:textId="69B65184" w:rsidR="008434C6" w:rsidRDefault="00E97A07">
          <w:pPr>
            <w:pStyle w:val="Verzeichnis1"/>
            <w:tabs>
              <w:tab w:val="left" w:pos="660"/>
              <w:tab w:val="right" w:leader="dot" w:pos="9350"/>
            </w:tabs>
            <w:rPr>
              <w:rFonts w:asciiTheme="minorHAnsi" w:eastAsiaTheme="minorEastAsia" w:hAnsiTheme="minorHAnsi"/>
              <w:noProof/>
              <w:sz w:val="22"/>
              <w:lang w:val="de-DE" w:eastAsia="de-DE"/>
            </w:rPr>
          </w:pPr>
          <w:hyperlink w:anchor="_Toc62646938" w:history="1">
            <w:r w:rsidR="008434C6" w:rsidRPr="00463148">
              <w:rPr>
                <w:rStyle w:val="Hyperlink"/>
                <w:noProof/>
              </w:rPr>
              <w:t>4.4</w:t>
            </w:r>
            <w:r w:rsidR="008434C6">
              <w:rPr>
                <w:rFonts w:asciiTheme="minorHAnsi" w:eastAsiaTheme="minorEastAsia" w:hAnsiTheme="minorHAnsi"/>
                <w:noProof/>
                <w:sz w:val="22"/>
                <w:lang w:val="de-DE" w:eastAsia="de-DE"/>
              </w:rPr>
              <w:tab/>
            </w:r>
            <w:r w:rsidR="008434C6" w:rsidRPr="00463148">
              <w:rPr>
                <w:rStyle w:val="Hyperlink"/>
                <w:noProof/>
              </w:rPr>
              <w:t>Discussion</w:t>
            </w:r>
            <w:r w:rsidR="008434C6">
              <w:rPr>
                <w:noProof/>
                <w:webHidden/>
              </w:rPr>
              <w:tab/>
            </w:r>
            <w:r w:rsidR="008434C6">
              <w:rPr>
                <w:noProof/>
                <w:webHidden/>
              </w:rPr>
              <w:fldChar w:fldCharType="begin"/>
            </w:r>
            <w:r w:rsidR="008434C6">
              <w:rPr>
                <w:noProof/>
                <w:webHidden/>
              </w:rPr>
              <w:instrText xml:space="preserve"> PAGEREF _Toc62646938 \h </w:instrText>
            </w:r>
            <w:r w:rsidR="008434C6">
              <w:rPr>
                <w:noProof/>
                <w:webHidden/>
              </w:rPr>
            </w:r>
            <w:r w:rsidR="008434C6">
              <w:rPr>
                <w:noProof/>
                <w:webHidden/>
              </w:rPr>
              <w:fldChar w:fldCharType="separate"/>
            </w:r>
            <w:r w:rsidR="008434C6">
              <w:rPr>
                <w:noProof/>
                <w:webHidden/>
              </w:rPr>
              <w:t>40</w:t>
            </w:r>
            <w:r w:rsidR="008434C6">
              <w:rPr>
                <w:noProof/>
                <w:webHidden/>
              </w:rPr>
              <w:fldChar w:fldCharType="end"/>
            </w:r>
          </w:hyperlink>
        </w:p>
        <w:p w14:paraId="48799D35" w14:textId="6F795CF2" w:rsidR="008434C6" w:rsidRDefault="00E97A07">
          <w:pPr>
            <w:pStyle w:val="Verzeichnis1"/>
            <w:tabs>
              <w:tab w:val="right" w:leader="dot" w:pos="9350"/>
            </w:tabs>
            <w:rPr>
              <w:rFonts w:asciiTheme="minorHAnsi" w:eastAsiaTheme="minorEastAsia" w:hAnsiTheme="minorHAnsi"/>
              <w:noProof/>
              <w:sz w:val="22"/>
              <w:lang w:val="de-DE" w:eastAsia="de-DE"/>
            </w:rPr>
          </w:pPr>
          <w:hyperlink w:anchor="_Toc62646939" w:history="1">
            <w:r w:rsidR="008434C6" w:rsidRPr="00463148">
              <w:rPr>
                <w:rStyle w:val="Hyperlink"/>
                <w:noProof/>
              </w:rPr>
              <w:t>References</w:t>
            </w:r>
            <w:r w:rsidR="008434C6">
              <w:rPr>
                <w:noProof/>
                <w:webHidden/>
              </w:rPr>
              <w:tab/>
            </w:r>
            <w:r w:rsidR="008434C6">
              <w:rPr>
                <w:noProof/>
                <w:webHidden/>
              </w:rPr>
              <w:fldChar w:fldCharType="begin"/>
            </w:r>
            <w:r w:rsidR="008434C6">
              <w:rPr>
                <w:noProof/>
                <w:webHidden/>
              </w:rPr>
              <w:instrText xml:space="preserve"> PAGEREF _Toc62646939 \h </w:instrText>
            </w:r>
            <w:r w:rsidR="008434C6">
              <w:rPr>
                <w:noProof/>
                <w:webHidden/>
              </w:rPr>
            </w:r>
            <w:r w:rsidR="008434C6">
              <w:rPr>
                <w:noProof/>
                <w:webHidden/>
              </w:rPr>
              <w:fldChar w:fldCharType="separate"/>
            </w:r>
            <w:r w:rsidR="008434C6">
              <w:rPr>
                <w:noProof/>
                <w:webHidden/>
              </w:rPr>
              <w:t>46</w:t>
            </w:r>
            <w:r w:rsidR="008434C6">
              <w:rPr>
                <w:noProof/>
                <w:webHidden/>
              </w:rPr>
              <w:fldChar w:fldCharType="end"/>
            </w:r>
          </w:hyperlink>
        </w:p>
        <w:p w14:paraId="7C90E745" w14:textId="0A099C50" w:rsidR="008434C6" w:rsidRDefault="00E97A07">
          <w:pPr>
            <w:pStyle w:val="Verzeichnis1"/>
            <w:tabs>
              <w:tab w:val="right" w:leader="dot" w:pos="9350"/>
            </w:tabs>
            <w:rPr>
              <w:rFonts w:asciiTheme="minorHAnsi" w:eastAsiaTheme="minorEastAsia" w:hAnsiTheme="minorHAnsi"/>
              <w:noProof/>
              <w:sz w:val="22"/>
              <w:lang w:val="de-DE" w:eastAsia="de-DE"/>
            </w:rPr>
          </w:pPr>
          <w:hyperlink w:anchor="_Toc62646940" w:history="1">
            <w:r w:rsidR="008434C6" w:rsidRPr="00463148">
              <w:rPr>
                <w:rStyle w:val="Hyperlink"/>
                <w:noProof/>
              </w:rPr>
              <w:t>Appendix 1: Survey Questionnaire</w:t>
            </w:r>
            <w:r w:rsidR="008434C6">
              <w:rPr>
                <w:noProof/>
                <w:webHidden/>
              </w:rPr>
              <w:tab/>
            </w:r>
            <w:r w:rsidR="008434C6">
              <w:rPr>
                <w:noProof/>
                <w:webHidden/>
              </w:rPr>
              <w:fldChar w:fldCharType="begin"/>
            </w:r>
            <w:r w:rsidR="008434C6">
              <w:rPr>
                <w:noProof/>
                <w:webHidden/>
              </w:rPr>
              <w:instrText xml:space="preserve"> PAGEREF _Toc62646940 \h </w:instrText>
            </w:r>
            <w:r w:rsidR="008434C6">
              <w:rPr>
                <w:noProof/>
                <w:webHidden/>
              </w:rPr>
            </w:r>
            <w:r w:rsidR="008434C6">
              <w:rPr>
                <w:noProof/>
                <w:webHidden/>
              </w:rPr>
              <w:fldChar w:fldCharType="separate"/>
            </w:r>
            <w:r w:rsidR="008434C6">
              <w:rPr>
                <w:noProof/>
                <w:webHidden/>
              </w:rPr>
              <w:t>51</w:t>
            </w:r>
            <w:r w:rsidR="008434C6">
              <w:rPr>
                <w:noProof/>
                <w:webHidden/>
              </w:rPr>
              <w:fldChar w:fldCharType="end"/>
            </w:r>
          </w:hyperlink>
        </w:p>
        <w:p w14:paraId="5E054D48" w14:textId="462CECCC" w:rsidR="008434C6" w:rsidRDefault="00E97A07">
          <w:pPr>
            <w:pStyle w:val="Verzeichnis1"/>
            <w:tabs>
              <w:tab w:val="right" w:leader="dot" w:pos="9350"/>
            </w:tabs>
            <w:rPr>
              <w:rFonts w:asciiTheme="minorHAnsi" w:eastAsiaTheme="minorEastAsia" w:hAnsiTheme="minorHAnsi"/>
              <w:noProof/>
              <w:sz w:val="22"/>
              <w:lang w:val="de-DE" w:eastAsia="de-DE"/>
            </w:rPr>
          </w:pPr>
          <w:hyperlink w:anchor="_Toc62646941" w:history="1">
            <w:r w:rsidR="008434C6" w:rsidRPr="00463148">
              <w:rPr>
                <w:rStyle w:val="Hyperlink"/>
                <w:noProof/>
              </w:rPr>
              <w:t>Appendix 2: Interview Questions</w:t>
            </w:r>
            <w:r w:rsidR="008434C6">
              <w:rPr>
                <w:noProof/>
                <w:webHidden/>
              </w:rPr>
              <w:tab/>
            </w:r>
            <w:r w:rsidR="008434C6">
              <w:rPr>
                <w:noProof/>
                <w:webHidden/>
              </w:rPr>
              <w:fldChar w:fldCharType="begin"/>
            </w:r>
            <w:r w:rsidR="008434C6">
              <w:rPr>
                <w:noProof/>
                <w:webHidden/>
              </w:rPr>
              <w:instrText xml:space="preserve"> PAGEREF _Toc62646941 \h </w:instrText>
            </w:r>
            <w:r w:rsidR="008434C6">
              <w:rPr>
                <w:noProof/>
                <w:webHidden/>
              </w:rPr>
            </w:r>
            <w:r w:rsidR="008434C6">
              <w:rPr>
                <w:noProof/>
                <w:webHidden/>
              </w:rPr>
              <w:fldChar w:fldCharType="separate"/>
            </w:r>
            <w:r w:rsidR="008434C6">
              <w:rPr>
                <w:noProof/>
                <w:webHidden/>
              </w:rPr>
              <w:t>53</w:t>
            </w:r>
            <w:r w:rsidR="008434C6">
              <w:rPr>
                <w:noProof/>
                <w:webHidden/>
              </w:rPr>
              <w:fldChar w:fldCharType="end"/>
            </w:r>
          </w:hyperlink>
        </w:p>
        <w:p w14:paraId="0C72AFE1" w14:textId="543A32F4" w:rsidR="008434C6" w:rsidRDefault="00E97A07">
          <w:pPr>
            <w:pStyle w:val="Verzeichnis1"/>
            <w:tabs>
              <w:tab w:val="right" w:leader="dot" w:pos="9350"/>
            </w:tabs>
            <w:rPr>
              <w:rFonts w:asciiTheme="minorHAnsi" w:eastAsiaTheme="minorEastAsia" w:hAnsiTheme="minorHAnsi"/>
              <w:noProof/>
              <w:sz w:val="22"/>
              <w:lang w:val="de-DE" w:eastAsia="de-DE"/>
            </w:rPr>
          </w:pPr>
          <w:hyperlink w:anchor="_Toc62646942" w:history="1">
            <w:r w:rsidR="008434C6" w:rsidRPr="00463148">
              <w:rPr>
                <w:rStyle w:val="Hyperlink"/>
                <w:noProof/>
              </w:rPr>
              <w:t>Appendix 3: Frequency Charts</w:t>
            </w:r>
            <w:r w:rsidR="008434C6">
              <w:rPr>
                <w:noProof/>
                <w:webHidden/>
              </w:rPr>
              <w:tab/>
            </w:r>
            <w:r w:rsidR="008434C6">
              <w:rPr>
                <w:noProof/>
                <w:webHidden/>
              </w:rPr>
              <w:fldChar w:fldCharType="begin"/>
            </w:r>
            <w:r w:rsidR="008434C6">
              <w:rPr>
                <w:noProof/>
                <w:webHidden/>
              </w:rPr>
              <w:instrText xml:space="preserve"> PAGEREF _Toc62646942 \h </w:instrText>
            </w:r>
            <w:r w:rsidR="008434C6">
              <w:rPr>
                <w:noProof/>
                <w:webHidden/>
              </w:rPr>
            </w:r>
            <w:r w:rsidR="008434C6">
              <w:rPr>
                <w:noProof/>
                <w:webHidden/>
              </w:rPr>
              <w:fldChar w:fldCharType="separate"/>
            </w:r>
            <w:r w:rsidR="008434C6">
              <w:rPr>
                <w:noProof/>
                <w:webHidden/>
              </w:rPr>
              <w:t>54</w:t>
            </w:r>
            <w:r w:rsidR="008434C6">
              <w:rPr>
                <w:noProof/>
                <w:webHidden/>
              </w:rPr>
              <w:fldChar w:fldCharType="end"/>
            </w:r>
          </w:hyperlink>
        </w:p>
        <w:p w14:paraId="26D213B8" w14:textId="4A9A0D93" w:rsidR="008434C6" w:rsidRDefault="00E97A07">
          <w:pPr>
            <w:pStyle w:val="Verzeichnis1"/>
            <w:tabs>
              <w:tab w:val="right" w:leader="dot" w:pos="9350"/>
            </w:tabs>
            <w:rPr>
              <w:rFonts w:asciiTheme="minorHAnsi" w:eastAsiaTheme="minorEastAsia" w:hAnsiTheme="minorHAnsi"/>
              <w:noProof/>
              <w:sz w:val="22"/>
              <w:lang w:val="de-DE" w:eastAsia="de-DE"/>
            </w:rPr>
          </w:pPr>
          <w:hyperlink w:anchor="_Toc62646943" w:history="1">
            <w:r w:rsidR="008434C6" w:rsidRPr="00463148">
              <w:rPr>
                <w:rStyle w:val="Hyperlink"/>
                <w:noProof/>
              </w:rPr>
              <w:t>Appendix 4: Frequency Table</w:t>
            </w:r>
            <w:r w:rsidR="008434C6">
              <w:rPr>
                <w:noProof/>
                <w:webHidden/>
              </w:rPr>
              <w:tab/>
            </w:r>
            <w:r w:rsidR="008434C6">
              <w:rPr>
                <w:noProof/>
                <w:webHidden/>
              </w:rPr>
              <w:fldChar w:fldCharType="begin"/>
            </w:r>
            <w:r w:rsidR="008434C6">
              <w:rPr>
                <w:noProof/>
                <w:webHidden/>
              </w:rPr>
              <w:instrText xml:space="preserve"> PAGEREF _Toc62646943 \h </w:instrText>
            </w:r>
            <w:r w:rsidR="008434C6">
              <w:rPr>
                <w:noProof/>
                <w:webHidden/>
              </w:rPr>
            </w:r>
            <w:r w:rsidR="008434C6">
              <w:rPr>
                <w:noProof/>
                <w:webHidden/>
              </w:rPr>
              <w:fldChar w:fldCharType="separate"/>
            </w:r>
            <w:r w:rsidR="008434C6">
              <w:rPr>
                <w:noProof/>
                <w:webHidden/>
              </w:rPr>
              <w:t>65</w:t>
            </w:r>
            <w:r w:rsidR="008434C6">
              <w:rPr>
                <w:noProof/>
                <w:webHidden/>
              </w:rPr>
              <w:fldChar w:fldCharType="end"/>
            </w:r>
          </w:hyperlink>
        </w:p>
        <w:p w14:paraId="3C604E51" w14:textId="13D2F4B0" w:rsidR="0008427F" w:rsidRDefault="0008427F">
          <w:r>
            <w:rPr>
              <w:b/>
              <w:bCs/>
            </w:rPr>
            <w:lastRenderedPageBreak/>
            <w:fldChar w:fldCharType="end"/>
          </w:r>
        </w:p>
      </w:sdtContent>
    </w:sdt>
    <w:p w14:paraId="5604EF6E" w14:textId="63318F40" w:rsidR="0008427F" w:rsidRDefault="0008427F">
      <w:pPr>
        <w:spacing w:line="259" w:lineRule="auto"/>
        <w:jc w:val="left"/>
        <w:rPr>
          <w:rFonts w:eastAsiaTheme="majorEastAsia" w:cstheme="majorBidi"/>
          <w:b/>
          <w:sz w:val="32"/>
          <w:szCs w:val="32"/>
        </w:rPr>
      </w:pPr>
    </w:p>
    <w:p w14:paraId="33AE9277" w14:textId="2B34713E" w:rsidR="003156EA" w:rsidRPr="00FE7B90" w:rsidRDefault="00A5131B" w:rsidP="00D217CA">
      <w:pPr>
        <w:pStyle w:val="berschrift1"/>
        <w:jc w:val="center"/>
        <w:rPr>
          <w:sz w:val="32"/>
        </w:rPr>
      </w:pPr>
      <w:bookmarkStart w:id="1" w:name="_Toc62646889"/>
      <w:r w:rsidRPr="00FE7B90">
        <w:rPr>
          <w:sz w:val="32"/>
        </w:rPr>
        <w:t>Chapter 1: Introduction</w:t>
      </w:r>
      <w:bookmarkEnd w:id="1"/>
    </w:p>
    <w:p w14:paraId="4CDCC9DD" w14:textId="19C10485" w:rsidR="00A5131B" w:rsidRDefault="00FE7B90" w:rsidP="00FE7B90">
      <w:pPr>
        <w:pStyle w:val="berschrift1"/>
      </w:pPr>
      <w:bookmarkStart w:id="2" w:name="_Toc62646890"/>
      <w:r>
        <w:t>1.1</w:t>
      </w:r>
      <w:r>
        <w:tab/>
      </w:r>
      <w:r w:rsidR="00A5131B">
        <w:t>Background</w:t>
      </w:r>
      <w:bookmarkEnd w:id="2"/>
    </w:p>
    <w:p w14:paraId="1E94335A" w14:textId="1F2F0468" w:rsidR="00A5131B" w:rsidRDefault="00BB7C7F" w:rsidP="00BB7C7F">
      <w:r>
        <w:t xml:space="preserve">In formation </w:t>
      </w:r>
      <w:proofErr w:type="gramStart"/>
      <w:r>
        <w:t>is being considered</w:t>
      </w:r>
      <w:proofErr w:type="gramEnd"/>
      <w:r>
        <w:t xml:space="preserve"> as the most significant element for the organizations to survive in the current competitive and </w:t>
      </w:r>
      <w:r w:rsidR="001A5DE6">
        <w:t>advanced</w:t>
      </w:r>
      <w:r w:rsidR="00CB0E1E">
        <w:t xml:space="preserve"> era. </w:t>
      </w:r>
      <w:r w:rsidR="001A5DE6">
        <w:t xml:space="preserve">In this regard, </w:t>
      </w:r>
      <w:proofErr w:type="gramStart"/>
      <w:r w:rsidR="001A5DE6">
        <w:t>the invent</w:t>
      </w:r>
      <w:proofErr w:type="gramEnd"/>
      <w:r w:rsidR="001A5DE6">
        <w:t xml:space="preserve"> of the </w:t>
      </w:r>
      <w:r w:rsidR="004A67B1">
        <w:t>more sophisticated technologies have resulted in</w:t>
      </w:r>
      <w:r w:rsidR="00A31DB7">
        <w:t xml:space="preserve"> causing the information to flow quite effectively and efficiently </w:t>
      </w:r>
      <w:r w:rsidR="00DC2708">
        <w:t>throughout</w:t>
      </w:r>
      <w:r w:rsidR="00A31DB7">
        <w:t xml:space="preserve"> the globe</w:t>
      </w:r>
      <w:r w:rsidR="00DC2708">
        <w:t xml:space="preserve"> (da Silva et al., 2018)</w:t>
      </w:r>
      <w:r w:rsidR="00A31DB7">
        <w:t xml:space="preserve">. Specifically, the availability of information is affecting at </w:t>
      </w:r>
      <w:proofErr w:type="gramStart"/>
      <w:r w:rsidR="00A31DB7">
        <w:t>each and every</w:t>
      </w:r>
      <w:proofErr w:type="gramEnd"/>
      <w:r w:rsidR="00A31DB7">
        <w:t xml:space="preserve"> level such as it is impacting the decision making of the buyers to select certain product or brand, </w:t>
      </w:r>
      <w:r w:rsidR="00157E73">
        <w:t xml:space="preserve">companies in order to attract wider customer base and compete in the market and the policy makers to take the effective strategic decisions. </w:t>
      </w:r>
      <w:r w:rsidR="00927B01">
        <w:t>As a result, the companies are investing heavily to develop such technologies which can help them in attaining significant amount of information, processing it to analyze and extract meaningful outcomes and which can assist them in taking the favorable decisions</w:t>
      </w:r>
      <w:r w:rsidR="00DC2708">
        <w:t xml:space="preserve"> (Anton and Jones, 2017)</w:t>
      </w:r>
      <w:r w:rsidR="00927B01">
        <w:t xml:space="preserve">. In this regard, the companies are not only developing the information technologies but also trying to secure their own information along with the collected data from the outer threats so that the risk of leaking the information </w:t>
      </w:r>
      <w:proofErr w:type="gramStart"/>
      <w:r w:rsidR="00927B01">
        <w:t>could be minimized</w:t>
      </w:r>
      <w:proofErr w:type="gramEnd"/>
      <w:r w:rsidR="00927B01">
        <w:t xml:space="preserve"> </w:t>
      </w:r>
      <w:r w:rsidR="009763A3">
        <w:t xml:space="preserve">and could be used in the most significant manner. On the other hand, the risk of information leakage could lead the business towards the interruption, badly </w:t>
      </w:r>
      <w:proofErr w:type="gramStart"/>
      <w:r w:rsidR="009763A3">
        <w:t>impacting</w:t>
      </w:r>
      <w:proofErr w:type="gramEnd"/>
      <w:r w:rsidR="009763A3">
        <w:t xml:space="preserve"> the reputation and good will of the company and potential legal consequences which can cause the organization to face huge financial and non-financial losses. As a result, the companies are taking the security of the information technology as the strategic issue of the business rather than only considering it the technological perspective (</w:t>
      </w:r>
      <w:proofErr w:type="spellStart"/>
      <w:r w:rsidR="009763A3">
        <w:t>Catarino</w:t>
      </w:r>
      <w:proofErr w:type="spellEnd"/>
      <w:r w:rsidR="00DC2708">
        <w:t xml:space="preserve"> et al.</w:t>
      </w:r>
      <w:r w:rsidR="009763A3">
        <w:t xml:space="preserve">, 2016). </w:t>
      </w:r>
    </w:p>
    <w:p w14:paraId="0CD1B040" w14:textId="77777777" w:rsidR="00D217CA" w:rsidRDefault="005714BD" w:rsidP="009C5521">
      <w:r>
        <w:t xml:space="preserve">With the increasing focus and significance of the information technology, the infrastructure is not only enhancing but the </w:t>
      </w:r>
      <w:r w:rsidR="008A4F5A">
        <w:t xml:space="preserve">risks of cyberattacks are also rising. </w:t>
      </w:r>
      <w:r w:rsidR="00A87B37">
        <w:t xml:space="preserve">The companies are trying to secure their own information but also trying to capture larger amount of information regarding the trends, customers, market and obviously for the rival companies as well. Hence, the techniques and infrastructure for </w:t>
      </w:r>
      <w:r w:rsidR="004D6724">
        <w:t xml:space="preserve">attacking the </w:t>
      </w:r>
      <w:r w:rsidR="00E100A9">
        <w:t>rival</w:t>
      </w:r>
      <w:r w:rsidR="00E42C66">
        <w:t>s</w:t>
      </w:r>
      <w:r w:rsidR="00E100A9">
        <w:t>’</w:t>
      </w:r>
      <w:r w:rsidR="004D6724">
        <w:t xml:space="preserve"> information is also becoming a </w:t>
      </w:r>
      <w:r w:rsidR="00E100A9">
        <w:t xml:space="preserve">stringer. In this regard, a special post </w:t>
      </w:r>
      <w:proofErr w:type="gramStart"/>
      <w:r w:rsidR="00E100A9">
        <w:t xml:space="preserve">is being </w:t>
      </w:r>
      <w:r w:rsidR="005B6333">
        <w:t>created</w:t>
      </w:r>
      <w:proofErr w:type="gramEnd"/>
      <w:r w:rsidR="005B6333">
        <w:t xml:space="preserve"> by the corporate sector with the title of Chief Information Security Officer (CISO)</w:t>
      </w:r>
      <w:r w:rsidR="00E61974">
        <w:t xml:space="preserve">. The officer is responsible for the information security affairs in the organization. It is not only the internal need of the companies to secure their information rather the </w:t>
      </w:r>
      <w:r w:rsidR="00533599">
        <w:t xml:space="preserve">external forces also compel the organizations to </w:t>
      </w:r>
      <w:r w:rsidR="006A6491">
        <w:t xml:space="preserve">protect their information by ensuring higher security. </w:t>
      </w:r>
      <w:r w:rsidR="00BF3B61">
        <w:t xml:space="preserve">For </w:t>
      </w:r>
    </w:p>
    <w:p w14:paraId="74433B89" w14:textId="77777777" w:rsidR="00D217CA" w:rsidRDefault="00D217CA" w:rsidP="009C5521"/>
    <w:p w14:paraId="6EA72B52" w14:textId="77777777" w:rsidR="008E3226" w:rsidRDefault="008E3226" w:rsidP="009C5521"/>
    <w:p w14:paraId="12DF6521" w14:textId="77777777" w:rsidR="008E3226" w:rsidRDefault="008E3226" w:rsidP="009C5521"/>
    <w:p w14:paraId="527D04D7" w14:textId="1E35D955" w:rsidR="00A5131B" w:rsidRDefault="00BF3B61" w:rsidP="009C5521">
      <w:proofErr w:type="gramStart"/>
      <w:r>
        <w:t>instance</w:t>
      </w:r>
      <w:proofErr w:type="gramEnd"/>
      <w:r>
        <w:t>, the legal requirements are ther</w:t>
      </w:r>
      <w:r w:rsidR="00826EEB">
        <w:t>e</w:t>
      </w:r>
      <w:r>
        <w:t xml:space="preserve"> for the organizations to secure their information in a certain way like as per the Network and Information Security (NIS) and General Data Protection Regulations (GDPR)</w:t>
      </w:r>
      <w:r w:rsidR="00DC2708">
        <w:t xml:space="preserve"> (</w:t>
      </w:r>
      <w:r w:rsidR="00DC2708" w:rsidRPr="003E01FC">
        <w:t>Hooper</w:t>
      </w:r>
      <w:r w:rsidR="00DC2708">
        <w:t xml:space="preserve"> and</w:t>
      </w:r>
      <w:r w:rsidR="00DC2708" w:rsidRPr="003E01FC">
        <w:t xml:space="preserve"> </w:t>
      </w:r>
      <w:proofErr w:type="spellStart"/>
      <w:r w:rsidR="00DC2708" w:rsidRPr="003E01FC">
        <w:t>McKissack</w:t>
      </w:r>
      <w:proofErr w:type="spellEnd"/>
      <w:r w:rsidR="00DC2708">
        <w:t>, 2016)</w:t>
      </w:r>
      <w:r>
        <w:t xml:space="preserve">. </w:t>
      </w:r>
      <w:r w:rsidR="00A412C7">
        <w:t xml:space="preserve">Hence, the </w:t>
      </w:r>
      <w:r w:rsidR="00826EEB">
        <w:t xml:space="preserve">role of CISO has become very significant for the success of the business. In this regard, the role and responsibilities of CISO are still not standardized. So, the current research study is aimed at extracting the role of CISO in designing and managing the comprehensive information technology security plan for the companies to protect from the cyber-attacks and also to help in attaining the goals of the business in best possible manner. </w:t>
      </w:r>
    </w:p>
    <w:p w14:paraId="1A866B72" w14:textId="052FF958" w:rsidR="00A5131B" w:rsidRDefault="001A5DE6" w:rsidP="001A5DE6">
      <w:pPr>
        <w:pStyle w:val="berschrift1"/>
      </w:pPr>
      <w:bookmarkStart w:id="3" w:name="_Toc62646891"/>
      <w:r>
        <w:t>1.2</w:t>
      </w:r>
      <w:r>
        <w:tab/>
      </w:r>
      <w:r w:rsidR="00A5131B">
        <w:t>Research Problem</w:t>
      </w:r>
      <w:bookmarkEnd w:id="3"/>
      <w:r w:rsidR="00A5131B">
        <w:t xml:space="preserve"> </w:t>
      </w:r>
    </w:p>
    <w:p w14:paraId="6063A0A3" w14:textId="14E636FC" w:rsidR="00A5131B" w:rsidRDefault="001A5DE6" w:rsidP="00C560B3">
      <w:r w:rsidRPr="001A5DE6">
        <w:t xml:space="preserve">The higher connectivity around the globe and digitalization has equipped the information to be an enabler along with becoming a source of competitive advantage for the companies. In order to achieve full advantage of the information asset, this is critical to ensure higher level of cyber security within an organization. Particularly, it </w:t>
      </w:r>
      <w:proofErr w:type="gramStart"/>
      <w:r w:rsidRPr="001A5DE6">
        <w:t>is reported by Identity Theft Resource Center (ITRC) that the cyber-attacks for the information assets are becoming vulnerable in quantity and sophisticated in quality with the passage of time (</w:t>
      </w:r>
      <w:proofErr w:type="spellStart"/>
      <w:r w:rsidRPr="001A5DE6">
        <w:t>Zandani</w:t>
      </w:r>
      <w:proofErr w:type="spellEnd"/>
      <w:r w:rsidRPr="001A5DE6">
        <w:t>, 2016)</w:t>
      </w:r>
      <w:proofErr w:type="gramEnd"/>
      <w:r w:rsidRPr="001A5DE6">
        <w:t xml:space="preserve">. To be more specific, 40% increase in successful cyberattacks </w:t>
      </w:r>
      <w:proofErr w:type="gramStart"/>
      <w:r w:rsidRPr="001A5DE6">
        <w:t>is being claimed</w:t>
      </w:r>
      <w:proofErr w:type="gramEnd"/>
      <w:r w:rsidRPr="001A5DE6">
        <w:t xml:space="preserve"> in the report in comparison to previous year. As a result, the companies hire CISO to devise and manage an IT security </w:t>
      </w:r>
      <w:proofErr w:type="gramStart"/>
      <w:r w:rsidRPr="001A5DE6">
        <w:t>plan which</w:t>
      </w:r>
      <w:proofErr w:type="gramEnd"/>
      <w:r w:rsidRPr="001A5DE6">
        <w:t xml:space="preserve"> can protect the organization from the external threats for the information asset. </w:t>
      </w:r>
      <w:r w:rsidR="001B6DBE">
        <w:t>Bearing the complexity and comprehension of the IT security plans in the companies,</w:t>
      </w:r>
      <w:r w:rsidR="00C560B3">
        <w:t xml:space="preserve"> and the evolution of the security threats for the companies, the delegation of the CISO </w:t>
      </w:r>
      <w:proofErr w:type="gramStart"/>
      <w:r w:rsidR="00C560B3">
        <w:t>is assigned</w:t>
      </w:r>
      <w:proofErr w:type="gramEnd"/>
      <w:r w:rsidR="00C560B3">
        <w:t xml:space="preserve"> to manage and strategically strengthen the internal and external image of the organization (Peltier, 2013). </w:t>
      </w:r>
      <w:r w:rsidR="001B6DBE">
        <w:t xml:space="preserve"> </w:t>
      </w:r>
      <w:r w:rsidRPr="001A5DE6">
        <w:t>The current study critically analyses the role of CISO in devising and managing the IT security plan of organizations along with the enablers and opponents for the responsibilities.</w:t>
      </w:r>
      <w:r w:rsidR="00C560B3">
        <w:t xml:space="preserve"> </w:t>
      </w:r>
    </w:p>
    <w:p w14:paraId="57438D82" w14:textId="18F3BE88" w:rsidR="001A5DE6" w:rsidRDefault="00C560B3" w:rsidP="001A5DE6">
      <w:pPr>
        <w:pStyle w:val="berschrift1"/>
      </w:pPr>
      <w:bookmarkStart w:id="4" w:name="_Toc62646892"/>
      <w:r>
        <w:t>1.3</w:t>
      </w:r>
      <w:r>
        <w:tab/>
      </w:r>
      <w:r w:rsidR="00A5131B">
        <w:t xml:space="preserve">Research </w:t>
      </w:r>
      <w:r w:rsidR="001A5DE6">
        <w:t>Questions</w:t>
      </w:r>
      <w:bookmarkEnd w:id="4"/>
    </w:p>
    <w:p w14:paraId="54BF53D4" w14:textId="1F374EE6" w:rsidR="00D217CA" w:rsidRDefault="00C560B3" w:rsidP="008E3226">
      <w:r>
        <w:t xml:space="preserve">The research questions </w:t>
      </w:r>
      <w:proofErr w:type="gramStart"/>
      <w:r>
        <w:t>are designed</w:t>
      </w:r>
      <w:proofErr w:type="gramEnd"/>
      <w:r>
        <w:t xml:space="preserve"> in order to ensure that the directions for the findings of a research study must be designed at very start. Hence, the findings </w:t>
      </w:r>
      <w:proofErr w:type="gramStart"/>
      <w:r>
        <w:t>are then tested</w:t>
      </w:r>
      <w:proofErr w:type="gramEnd"/>
      <w:r>
        <w:t xml:space="preserve"> as per the research questions so the aim of the study is being followed effectively and theme of the research remain same.</w:t>
      </w:r>
      <w:r w:rsidR="0082697B">
        <w:t xml:space="preserve"> In this concern, the research questions for the present research study </w:t>
      </w:r>
      <w:proofErr w:type="gramStart"/>
      <w:r w:rsidR="0082697B">
        <w:t>are extracted</w:t>
      </w:r>
      <w:proofErr w:type="gramEnd"/>
      <w:r w:rsidR="0082697B">
        <w:t xml:space="preserve"> in light of the problem statement </w:t>
      </w:r>
      <w:r w:rsidR="008E3226">
        <w:t xml:space="preserve">given in the previous section. </w:t>
      </w:r>
    </w:p>
    <w:p w14:paraId="27DA91F7" w14:textId="071E845B" w:rsidR="008E3226" w:rsidRDefault="008E3226" w:rsidP="008E3226"/>
    <w:p w14:paraId="38C83F72" w14:textId="77777777" w:rsidR="008E3226" w:rsidRDefault="008E3226" w:rsidP="008E3226"/>
    <w:p w14:paraId="36F43589" w14:textId="2153D3E0" w:rsidR="0082697B" w:rsidRDefault="009F33A6" w:rsidP="009F33A6">
      <w:pPr>
        <w:pStyle w:val="Listenabsatz"/>
        <w:numPr>
          <w:ilvl w:val="0"/>
          <w:numId w:val="2"/>
        </w:numPr>
      </w:pPr>
      <w:r>
        <w:t>What is the role of CISO in the organizations?</w:t>
      </w:r>
    </w:p>
    <w:p w14:paraId="27F4034E" w14:textId="733D5F43" w:rsidR="009F33A6" w:rsidRDefault="009F33A6" w:rsidP="009F33A6">
      <w:pPr>
        <w:pStyle w:val="Listenabsatz"/>
        <w:numPr>
          <w:ilvl w:val="0"/>
          <w:numId w:val="2"/>
        </w:numPr>
      </w:pPr>
      <w:r>
        <w:t>What are the factors assisting the CISOs to perform their duties for designing and managing the IT security plan in organizations?</w:t>
      </w:r>
    </w:p>
    <w:p w14:paraId="147C8ED2" w14:textId="6E831C4B" w:rsidR="009F33A6" w:rsidRDefault="009F33A6" w:rsidP="009F33A6">
      <w:pPr>
        <w:pStyle w:val="Listenabsatz"/>
        <w:numPr>
          <w:ilvl w:val="0"/>
          <w:numId w:val="2"/>
        </w:numPr>
      </w:pPr>
      <w:r>
        <w:t xml:space="preserve">What are the opposing forces in the performance of CISO’s responsibilities? </w:t>
      </w:r>
    </w:p>
    <w:p w14:paraId="7D7EE968" w14:textId="4B4F4B86" w:rsidR="001A5DE6" w:rsidRDefault="00352612" w:rsidP="001A5DE6">
      <w:pPr>
        <w:pStyle w:val="berschrift1"/>
      </w:pPr>
      <w:bookmarkStart w:id="5" w:name="_Toc62646893"/>
      <w:r>
        <w:t>1.4</w:t>
      </w:r>
      <w:r>
        <w:tab/>
      </w:r>
      <w:r w:rsidR="001A5DE6">
        <w:t>Aim and Objectives</w:t>
      </w:r>
      <w:bookmarkEnd w:id="5"/>
      <w:r w:rsidR="001A5DE6">
        <w:t xml:space="preserve"> </w:t>
      </w:r>
    </w:p>
    <w:p w14:paraId="777311FB" w14:textId="77777777" w:rsidR="001A5DE6" w:rsidRPr="001A5DE6" w:rsidRDefault="001A5DE6" w:rsidP="001A5DE6">
      <w:r w:rsidRPr="001A5DE6">
        <w:t xml:space="preserve">The fundamental aim of proposed study is consisted of critically assessing the role of CISO in the development and management of the IT security plan for the enterprises. To disseminate the aim, certain objectives </w:t>
      </w:r>
      <w:proofErr w:type="gramStart"/>
      <w:r w:rsidRPr="001A5DE6">
        <w:t>are being developed</w:t>
      </w:r>
      <w:proofErr w:type="gramEnd"/>
      <w:r w:rsidRPr="001A5DE6">
        <w:t xml:space="preserve"> which would be followed throughout the study to ensure the achievement of final goal.</w:t>
      </w:r>
    </w:p>
    <w:p w14:paraId="1485D10F" w14:textId="77777777" w:rsidR="001A5DE6" w:rsidRPr="001A5DE6" w:rsidRDefault="001A5DE6" w:rsidP="001A5DE6">
      <w:pPr>
        <w:numPr>
          <w:ilvl w:val="0"/>
          <w:numId w:val="1"/>
        </w:numPr>
        <w:spacing w:line="259" w:lineRule="auto"/>
        <w:jc w:val="left"/>
        <w:rPr>
          <w:iCs/>
        </w:rPr>
      </w:pPr>
      <w:r w:rsidRPr="001A5DE6">
        <w:rPr>
          <w:iCs/>
        </w:rPr>
        <w:t>To critically evaluate the technological trends that have the biggest impact on IT security plan</w:t>
      </w:r>
    </w:p>
    <w:p w14:paraId="6CB1DE20" w14:textId="77777777" w:rsidR="001A5DE6" w:rsidRPr="001A5DE6" w:rsidRDefault="001A5DE6" w:rsidP="001A5DE6">
      <w:pPr>
        <w:numPr>
          <w:ilvl w:val="0"/>
          <w:numId w:val="1"/>
        </w:numPr>
        <w:spacing w:line="259" w:lineRule="auto"/>
        <w:jc w:val="left"/>
        <w:rPr>
          <w:iCs/>
        </w:rPr>
      </w:pPr>
      <w:r w:rsidRPr="001A5DE6">
        <w:rPr>
          <w:iCs/>
        </w:rPr>
        <w:t>To explain the real-time analysis of triage and immediate threats in IT security plan</w:t>
      </w:r>
    </w:p>
    <w:p w14:paraId="7EA35BDF" w14:textId="77777777" w:rsidR="001A5DE6" w:rsidRPr="001A5DE6" w:rsidRDefault="001A5DE6" w:rsidP="001A5DE6">
      <w:pPr>
        <w:numPr>
          <w:ilvl w:val="0"/>
          <w:numId w:val="1"/>
        </w:numPr>
        <w:spacing w:line="259" w:lineRule="auto"/>
        <w:jc w:val="left"/>
        <w:rPr>
          <w:iCs/>
        </w:rPr>
      </w:pPr>
      <w:r w:rsidRPr="001A5DE6">
        <w:rPr>
          <w:iCs/>
        </w:rPr>
        <w:t xml:space="preserve">To discuss the role of CISO in an organization </w:t>
      </w:r>
    </w:p>
    <w:p w14:paraId="5C0869BA" w14:textId="77777777" w:rsidR="001A5DE6" w:rsidRPr="001A5DE6" w:rsidRDefault="001A5DE6" w:rsidP="001A5DE6">
      <w:pPr>
        <w:numPr>
          <w:ilvl w:val="0"/>
          <w:numId w:val="1"/>
        </w:numPr>
        <w:spacing w:line="259" w:lineRule="auto"/>
        <w:jc w:val="left"/>
        <w:rPr>
          <w:iCs/>
        </w:rPr>
      </w:pPr>
      <w:r w:rsidRPr="001A5DE6">
        <w:rPr>
          <w:iCs/>
        </w:rPr>
        <w:t>To extract the enablers helping CISO for devising the IT security plan of companies</w:t>
      </w:r>
    </w:p>
    <w:p w14:paraId="40D60FE7" w14:textId="3E89C15F" w:rsidR="001A5DE6" w:rsidRPr="00352612" w:rsidRDefault="001A5DE6" w:rsidP="00352612">
      <w:pPr>
        <w:numPr>
          <w:ilvl w:val="0"/>
          <w:numId w:val="1"/>
        </w:numPr>
        <w:spacing w:line="259" w:lineRule="auto"/>
        <w:jc w:val="left"/>
        <w:rPr>
          <w:iCs/>
        </w:rPr>
      </w:pPr>
      <w:r w:rsidRPr="001A5DE6">
        <w:rPr>
          <w:iCs/>
        </w:rPr>
        <w:t>To identify the factors that put pressure on the CISO in design and management of an enterprise’s IT security plan</w:t>
      </w:r>
    </w:p>
    <w:p w14:paraId="1119B7BB" w14:textId="71BD827A" w:rsidR="001A5DE6" w:rsidRDefault="00352612" w:rsidP="001A5DE6">
      <w:pPr>
        <w:pStyle w:val="berschrift1"/>
      </w:pPr>
      <w:bookmarkStart w:id="6" w:name="_Toc62646894"/>
      <w:r>
        <w:t>1.5</w:t>
      </w:r>
      <w:r>
        <w:tab/>
      </w:r>
      <w:r w:rsidR="001A5DE6">
        <w:t>Significance and Justification</w:t>
      </w:r>
      <w:bookmarkEnd w:id="6"/>
    </w:p>
    <w:p w14:paraId="7FE405E2" w14:textId="7929437A" w:rsidR="00352612" w:rsidRDefault="00E95ACD" w:rsidP="00B9121B">
      <w:r>
        <w:t xml:space="preserve">The current study is aimed at conducting the analysis to extract the role of CISO in designing and managing the </w:t>
      </w:r>
      <w:r w:rsidR="00F24D39">
        <w:t xml:space="preserve">IT security plan in the organizations. In this regard, the literature strand shed the light of the existing research studies and it has explained that despite of the intense need for managing the security issues of the IT security plans in the organizations, the standardization of this job </w:t>
      </w:r>
      <w:proofErr w:type="gramStart"/>
      <w:r w:rsidR="00F24D39">
        <w:t>has not yet been decided</w:t>
      </w:r>
      <w:proofErr w:type="gramEnd"/>
      <w:r w:rsidR="00F24D39">
        <w:t xml:space="preserve">. Specifically, different organizations are assigning the CISOs with different roles and responsibilities and they are performing those tasks. It </w:t>
      </w:r>
      <w:proofErr w:type="gramStart"/>
      <w:r w:rsidR="00F24D39">
        <w:t>is also extracted</w:t>
      </w:r>
      <w:proofErr w:type="gramEnd"/>
      <w:r w:rsidR="00F24D39">
        <w:t xml:space="preserve"> that the level of the organizations is also changing the responsibilities of CISO. For instance, the </w:t>
      </w:r>
      <w:r w:rsidR="00852995">
        <w:t xml:space="preserve">CISO at the governmental institution is performing different job while CISO at </w:t>
      </w:r>
      <w:r w:rsidR="006D5DCA">
        <w:t xml:space="preserve">corporate organizations </w:t>
      </w:r>
      <w:proofErr w:type="gramStart"/>
      <w:r w:rsidR="006D5DCA">
        <w:t>are being assigned</w:t>
      </w:r>
      <w:proofErr w:type="gramEnd"/>
      <w:r w:rsidR="006D5DCA">
        <w:t xml:space="preserve"> with different role. </w:t>
      </w:r>
      <w:r w:rsidR="00FE5C42">
        <w:t xml:space="preserve">Hence, by the extractions of findings from the current research study, it </w:t>
      </w:r>
      <w:proofErr w:type="gramStart"/>
      <w:r w:rsidR="00FE5C42">
        <w:t>could be extracted</w:t>
      </w:r>
      <w:proofErr w:type="gramEnd"/>
      <w:r w:rsidR="00FE5C42">
        <w:t xml:space="preserve"> that what specific role is standardized in the job of CISO for designing and managing the IT security plans of the organizations. Besides that, the findings also provide the </w:t>
      </w:r>
      <w:r w:rsidR="002B473D">
        <w:t xml:space="preserve">enablers and </w:t>
      </w:r>
      <w:proofErr w:type="gramStart"/>
      <w:r w:rsidR="002B473D">
        <w:t>hurdles which</w:t>
      </w:r>
      <w:proofErr w:type="gramEnd"/>
      <w:r w:rsidR="002B473D">
        <w:t xml:space="preserve"> are faced by CISO in order to perform the job tasks. Ultimately, the CISOs and organizations </w:t>
      </w:r>
      <w:r w:rsidR="00B43E29">
        <w:t>would get a chance to analyze and extract th</w:t>
      </w:r>
      <w:r w:rsidR="008E3569">
        <w:t xml:space="preserve">e </w:t>
      </w:r>
      <w:r w:rsidR="00835C67">
        <w:t xml:space="preserve">effective role of the CISO along with the </w:t>
      </w:r>
      <w:r w:rsidR="00BB04C4">
        <w:t xml:space="preserve">enablers and opponents of the job. </w:t>
      </w:r>
      <w:r w:rsidR="00D16D1A">
        <w:t xml:space="preserve">It will help them in controlling the </w:t>
      </w:r>
      <w:proofErr w:type="gramStart"/>
      <w:r w:rsidR="00D16D1A">
        <w:t>factors which</w:t>
      </w:r>
      <w:proofErr w:type="gramEnd"/>
      <w:r w:rsidR="00D16D1A">
        <w:t xml:space="preserve"> are causing hurdles while the enablers would be facilitated further. </w:t>
      </w:r>
      <w:r w:rsidR="00DD7FA0">
        <w:lastRenderedPageBreak/>
        <w:t xml:space="preserve">This is the practical contribution of the </w:t>
      </w:r>
      <w:proofErr w:type="gramStart"/>
      <w:r w:rsidR="00DD7FA0">
        <w:t>study which</w:t>
      </w:r>
      <w:proofErr w:type="gramEnd"/>
      <w:r w:rsidR="00DD7FA0">
        <w:t xml:space="preserve"> would be provided to the CISOs and organizations. On the other hand, the </w:t>
      </w:r>
      <w:r w:rsidR="00E70665">
        <w:t xml:space="preserve">academic research would also benefit </w:t>
      </w:r>
      <w:r w:rsidR="00672FA8">
        <w:t>from the findings of the study b</w:t>
      </w:r>
      <w:r w:rsidR="005C08F3">
        <w:t xml:space="preserve">y providing the methodological directions for the coming researchers to enhance the </w:t>
      </w:r>
      <w:r w:rsidR="00983A89">
        <w:t>role</w:t>
      </w:r>
      <w:r w:rsidR="005C08F3">
        <w:t xml:space="preserve"> of CISO and contribute to its </w:t>
      </w:r>
      <w:r w:rsidR="00983A89">
        <w:t>standardization</w:t>
      </w:r>
      <w:r w:rsidR="00B335AD">
        <w:t xml:space="preserve"> by adding the findings to the literature. </w:t>
      </w:r>
      <w:proofErr w:type="gramStart"/>
      <w:r w:rsidR="0015225B">
        <w:t>So</w:t>
      </w:r>
      <w:proofErr w:type="gramEnd"/>
      <w:r w:rsidR="0015225B">
        <w:t xml:space="preserve">, at the </w:t>
      </w:r>
      <w:r w:rsidR="00B9121B">
        <w:t>theoretical</w:t>
      </w:r>
      <w:r w:rsidR="0015225B">
        <w:t xml:space="preserve"> perspective the contribution of the current study would also be significant. </w:t>
      </w:r>
    </w:p>
    <w:p w14:paraId="02452306" w14:textId="4867093B" w:rsidR="00B9121B" w:rsidRDefault="00B9121B" w:rsidP="001A5DE6">
      <w:pPr>
        <w:pStyle w:val="berschrift1"/>
      </w:pPr>
      <w:bookmarkStart w:id="7" w:name="_Toc62646895"/>
      <w:r>
        <w:t>1.6</w:t>
      </w:r>
      <w:r>
        <w:tab/>
      </w:r>
      <w:r w:rsidR="001A5DE6">
        <w:t>Organization of Study</w:t>
      </w:r>
      <w:bookmarkEnd w:id="7"/>
      <w:r w:rsidR="001A5DE6">
        <w:t xml:space="preserve"> </w:t>
      </w:r>
    </w:p>
    <w:p w14:paraId="361D11DA" w14:textId="77777777" w:rsidR="004B2FB4" w:rsidRDefault="005E2A43" w:rsidP="005E2A43">
      <w:r>
        <w:t xml:space="preserve">The present research study is distributed into five major </w:t>
      </w:r>
      <w:proofErr w:type="gramStart"/>
      <w:r>
        <w:t>sections which</w:t>
      </w:r>
      <w:proofErr w:type="gramEnd"/>
      <w:r>
        <w:t xml:space="preserve"> include introduction, literature review, methodology, findings and conclusion. </w:t>
      </w:r>
      <w:r w:rsidR="00D16497">
        <w:t xml:space="preserve">Mainly, the first chapter opens up the study by introducing the theme of the research. In this regard, the background </w:t>
      </w:r>
      <w:proofErr w:type="gramStart"/>
      <w:r w:rsidR="00D16497">
        <w:t>is provided</w:t>
      </w:r>
      <w:proofErr w:type="gramEnd"/>
      <w:r w:rsidR="00D16497">
        <w:t xml:space="preserve"> which lays down the basis for selection of the particular topic along with its significance for the researchers and relevant organizations. The background is then followed by the research </w:t>
      </w:r>
      <w:proofErr w:type="gramStart"/>
      <w:r w:rsidR="00D16497">
        <w:t>problem which</w:t>
      </w:r>
      <w:proofErr w:type="gramEnd"/>
      <w:r w:rsidR="00D16497">
        <w:t xml:space="preserve"> discusses the agenda of the </w:t>
      </w:r>
      <w:r w:rsidR="008D21E2">
        <w:t xml:space="preserve">issue while explaining the reasons that why this particular research study is being conducted. </w:t>
      </w:r>
      <w:r w:rsidR="00954568">
        <w:t xml:space="preserve">Further, the research questions </w:t>
      </w:r>
      <w:proofErr w:type="gramStart"/>
      <w:r w:rsidR="00954568">
        <w:t>are extracted</w:t>
      </w:r>
      <w:proofErr w:type="gramEnd"/>
      <w:r w:rsidR="00954568">
        <w:t xml:space="preserve"> from the research problem of the study. </w:t>
      </w:r>
      <w:r w:rsidR="00277CF0">
        <w:t xml:space="preserve">The research questions </w:t>
      </w:r>
      <w:proofErr w:type="gramStart"/>
      <w:r w:rsidR="00277CF0">
        <w:t>are designed</w:t>
      </w:r>
      <w:proofErr w:type="gramEnd"/>
      <w:r w:rsidR="00277CF0">
        <w:t xml:space="preserve"> to explain the </w:t>
      </w:r>
      <w:r w:rsidR="00362405">
        <w:t>pre-determined</w:t>
      </w:r>
      <w:r w:rsidR="00277CF0">
        <w:t xml:space="preserve"> research criteria</w:t>
      </w:r>
      <w:r w:rsidR="00FD696C">
        <w:t xml:space="preserve"> for the results of the study to stay connected with the roots of eh study. </w:t>
      </w:r>
      <w:r w:rsidR="00362405">
        <w:t>Moving ahead, the</w:t>
      </w:r>
      <w:r w:rsidR="00C47327">
        <w:t xml:space="preserve"> aim and objectives </w:t>
      </w:r>
      <w:proofErr w:type="gramStart"/>
      <w:r w:rsidR="00C47327">
        <w:t>are defined</w:t>
      </w:r>
      <w:proofErr w:type="gramEnd"/>
      <w:r w:rsidR="00C47327">
        <w:t xml:space="preserve"> so that the </w:t>
      </w:r>
      <w:r w:rsidR="003E54E5">
        <w:t xml:space="preserve">clear image of the study could be provided to the readers. Finally, significance and justification of the current study </w:t>
      </w:r>
      <w:proofErr w:type="gramStart"/>
      <w:r w:rsidR="003E54E5">
        <w:t>are provided</w:t>
      </w:r>
      <w:proofErr w:type="gramEnd"/>
      <w:r w:rsidR="003E54E5">
        <w:t xml:space="preserve"> from the perspective of the practitioners and </w:t>
      </w:r>
      <w:r w:rsidR="004B2FB4">
        <w:t xml:space="preserve">researchers. </w:t>
      </w:r>
    </w:p>
    <w:p w14:paraId="49544CDA" w14:textId="77777777" w:rsidR="000B4D77" w:rsidRDefault="004B2FB4" w:rsidP="005E2A43">
      <w:r>
        <w:t xml:space="preserve">The second chapter provides the review of the relevant research strand. In this regard, the chapter opens up with explaining the </w:t>
      </w:r>
      <w:proofErr w:type="gramStart"/>
      <w:r>
        <w:t>introduction which</w:t>
      </w:r>
      <w:proofErr w:type="gramEnd"/>
      <w:r>
        <w:t xml:space="preserve"> is followed by the conceptual clarification. In this part, the definition of the key terms </w:t>
      </w:r>
      <w:proofErr w:type="gramStart"/>
      <w:r>
        <w:t>is provided</w:t>
      </w:r>
      <w:proofErr w:type="gramEnd"/>
      <w:r>
        <w:t xml:space="preserve"> which are taken from the literature. </w:t>
      </w:r>
      <w:r w:rsidR="0065728A">
        <w:t xml:space="preserve">Moving ahead, the status of information technology in the organizations </w:t>
      </w:r>
      <w:proofErr w:type="gramStart"/>
      <w:r w:rsidR="0065728A">
        <w:t>is provided</w:t>
      </w:r>
      <w:proofErr w:type="gramEnd"/>
      <w:r w:rsidR="0065728A">
        <w:t xml:space="preserve"> in light of the literature. The plans and </w:t>
      </w:r>
      <w:proofErr w:type="gramStart"/>
      <w:r w:rsidR="0065728A">
        <w:t xml:space="preserve">strategies which are followed by the companies to manage the </w:t>
      </w:r>
      <w:r w:rsidR="00FE0C3F">
        <w:t>information technology</w:t>
      </w:r>
      <w:proofErr w:type="gramEnd"/>
      <w:r w:rsidR="00FE0C3F">
        <w:t xml:space="preserve"> are also discussed so that the existing techniques could be reviewed. Moving ahead, the specific perspective of the CISO </w:t>
      </w:r>
      <w:proofErr w:type="gramStart"/>
      <w:r w:rsidR="00FE0C3F">
        <w:t>is explored</w:t>
      </w:r>
      <w:proofErr w:type="gramEnd"/>
      <w:r w:rsidR="00FE0C3F">
        <w:t xml:space="preserve"> by presenting its role in the IT security plan </w:t>
      </w:r>
      <w:r w:rsidR="006C3095">
        <w:t xml:space="preserve">of the organizations. </w:t>
      </w:r>
      <w:r w:rsidR="005D0B7E">
        <w:t xml:space="preserve">Afterwards, the summary of the literature is provided along with the gap of literature </w:t>
      </w:r>
      <w:proofErr w:type="gramStart"/>
      <w:r w:rsidR="005D0B7E">
        <w:t>extracted which</w:t>
      </w:r>
      <w:proofErr w:type="gramEnd"/>
      <w:r w:rsidR="005D0B7E">
        <w:t xml:space="preserve"> is aimed to be filled by the current research study. </w:t>
      </w:r>
    </w:p>
    <w:p w14:paraId="1F4E8592" w14:textId="77777777" w:rsidR="00F1497F" w:rsidRDefault="00F1497F" w:rsidP="005E2A43"/>
    <w:p w14:paraId="60F88531" w14:textId="77777777" w:rsidR="00F1497F" w:rsidRDefault="00F1497F" w:rsidP="005E2A43"/>
    <w:p w14:paraId="637E3729" w14:textId="2266E8AA" w:rsidR="00503DCF" w:rsidRDefault="000B4D77" w:rsidP="005E2A43">
      <w:r>
        <w:t xml:space="preserve">The third chapter is associated with the methodological design of the present research study. The chapter explains the conceptual framework at </w:t>
      </w:r>
      <w:proofErr w:type="gramStart"/>
      <w:r>
        <w:t>first which</w:t>
      </w:r>
      <w:proofErr w:type="gramEnd"/>
      <w:r>
        <w:t xml:space="preserve"> explains the variables of the study in form of the </w:t>
      </w:r>
      <w:r w:rsidR="00585A8C">
        <w:t xml:space="preserve">visual modeling. </w:t>
      </w:r>
      <w:r w:rsidR="00CC789D">
        <w:t xml:space="preserve">Then the research methods </w:t>
      </w:r>
      <w:proofErr w:type="gramStart"/>
      <w:r w:rsidR="00CC789D">
        <w:t>are presented</w:t>
      </w:r>
      <w:proofErr w:type="gramEnd"/>
      <w:r w:rsidR="00CC789D">
        <w:t xml:space="preserve"> which are commonly used in the literature and which is used in the current study with the justifications. </w:t>
      </w:r>
      <w:r w:rsidR="00DA2B48">
        <w:t xml:space="preserve">The methodology </w:t>
      </w:r>
      <w:r w:rsidR="00DA2B48">
        <w:lastRenderedPageBreak/>
        <w:t xml:space="preserve">chapter also explains about the strategies and </w:t>
      </w:r>
      <w:proofErr w:type="gramStart"/>
      <w:r w:rsidR="00DA2B48">
        <w:t>approaches which</w:t>
      </w:r>
      <w:proofErr w:type="gramEnd"/>
      <w:r w:rsidR="00DA2B48">
        <w:t xml:space="preserve"> are followed in this study to conduct the research. </w:t>
      </w:r>
      <w:r w:rsidR="00BE328F">
        <w:t xml:space="preserve">The sources of data are explaining the modes through which the data is collected which </w:t>
      </w:r>
      <w:proofErr w:type="gramStart"/>
      <w:r w:rsidR="00BE328F">
        <w:t>is followed</w:t>
      </w:r>
      <w:proofErr w:type="gramEnd"/>
      <w:r w:rsidR="00BE328F">
        <w:t xml:space="preserve"> by the specifications</w:t>
      </w:r>
      <w:r w:rsidR="00033413">
        <w:t xml:space="preserve"> the data collection tools. </w:t>
      </w:r>
      <w:r w:rsidR="004F7FA5">
        <w:t xml:space="preserve">Moving ahead, the sample of the study </w:t>
      </w:r>
      <w:proofErr w:type="gramStart"/>
      <w:r w:rsidR="004F7FA5">
        <w:t>is explained</w:t>
      </w:r>
      <w:proofErr w:type="gramEnd"/>
      <w:r w:rsidR="004F7FA5">
        <w:t xml:space="preserve"> along with the strategies used to collect the data. </w:t>
      </w:r>
      <w:r w:rsidR="00503DCF">
        <w:t xml:space="preserve">The estimation technique is the last part of this </w:t>
      </w:r>
      <w:proofErr w:type="gramStart"/>
      <w:r w:rsidR="00503DCF">
        <w:t>chapter which</w:t>
      </w:r>
      <w:proofErr w:type="gramEnd"/>
      <w:r w:rsidR="00503DCF">
        <w:t xml:space="preserve"> provides the techniques through which the data is analyzed.</w:t>
      </w:r>
    </w:p>
    <w:p w14:paraId="39983E5B" w14:textId="77777777" w:rsidR="007D520B" w:rsidRDefault="003A5771" w:rsidP="005E2A43">
      <w:r>
        <w:t xml:space="preserve">The second last chapter explains the findings and results. Specifically, following the methodological measures, </w:t>
      </w:r>
      <w:proofErr w:type="gramStart"/>
      <w:r>
        <w:t>the data is collected and then analyzed as per the specified data analysis techniques</w:t>
      </w:r>
      <w:proofErr w:type="gramEnd"/>
      <w:r>
        <w:t xml:space="preserve"> and then the </w:t>
      </w:r>
      <w:r w:rsidR="000D3914">
        <w:t xml:space="preserve">findings are extracted and presented in the fourth chapter of the study. </w:t>
      </w:r>
      <w:r w:rsidR="007C254E">
        <w:t xml:space="preserve">This chapter also explains the analysis for the findings of the study. </w:t>
      </w:r>
      <w:r w:rsidR="007D520B">
        <w:t xml:space="preserve">The analysis </w:t>
      </w:r>
      <w:proofErr w:type="gramStart"/>
      <w:r w:rsidR="007D520B">
        <w:t>is provided</w:t>
      </w:r>
      <w:proofErr w:type="gramEnd"/>
      <w:r w:rsidR="007D520B">
        <w:t xml:space="preserve"> in the light of the literature. The research questions </w:t>
      </w:r>
      <w:proofErr w:type="gramStart"/>
      <w:r w:rsidR="007D520B">
        <w:t>are answered</w:t>
      </w:r>
      <w:proofErr w:type="gramEnd"/>
      <w:r w:rsidR="007D520B">
        <w:t xml:space="preserve"> in this chapter by the support of the findings and literature. </w:t>
      </w:r>
    </w:p>
    <w:p w14:paraId="6E968D90" w14:textId="733A8DB4" w:rsidR="00DA0414" w:rsidRDefault="007D520B" w:rsidP="005E2A43">
      <w:r>
        <w:t xml:space="preserve">Finally, the conclusion and recommendations </w:t>
      </w:r>
      <w:proofErr w:type="gramStart"/>
      <w:r>
        <w:t>are provided</w:t>
      </w:r>
      <w:proofErr w:type="gramEnd"/>
      <w:r>
        <w:t xml:space="preserve"> at the last chapter of the study. </w:t>
      </w:r>
      <w:r w:rsidR="00D13903">
        <w:t xml:space="preserve">The conclusions based on the findings of the research is explained which is then followed by the recommendations. Mainly, the recommendations are provided to the </w:t>
      </w:r>
      <w:proofErr w:type="gramStart"/>
      <w:r w:rsidR="001068AD">
        <w:t>practitioners which are the organizations and the strategic unit</w:t>
      </w:r>
      <w:proofErr w:type="gramEnd"/>
      <w:r w:rsidR="001068AD">
        <w:t xml:space="preserve"> and to the academicians which are the researcher in the relevant field who wants to conduct in this area. At the </w:t>
      </w:r>
      <w:proofErr w:type="gramStart"/>
      <w:r w:rsidR="001068AD">
        <w:t>end</w:t>
      </w:r>
      <w:proofErr w:type="gramEnd"/>
      <w:r w:rsidR="001068AD">
        <w:t xml:space="preserve"> the limitations of the research are also highlighted. </w:t>
      </w:r>
    </w:p>
    <w:p w14:paraId="1B6ABB7F" w14:textId="440C7C2E" w:rsidR="002C28FF" w:rsidRPr="003938D9" w:rsidRDefault="00DA0414">
      <w:pPr>
        <w:spacing w:line="259" w:lineRule="auto"/>
        <w:jc w:val="left"/>
      </w:pPr>
      <w:r>
        <w:br w:type="page"/>
      </w:r>
    </w:p>
    <w:p w14:paraId="529FFF9F" w14:textId="77777777" w:rsidR="008E3226" w:rsidRDefault="008E3226" w:rsidP="008434C6">
      <w:pPr>
        <w:pStyle w:val="berschrift1"/>
      </w:pPr>
      <w:bookmarkStart w:id="8" w:name="_Toc62646896"/>
    </w:p>
    <w:p w14:paraId="68A7C908" w14:textId="7536CE94" w:rsidR="002C28FF" w:rsidRPr="008434C6" w:rsidRDefault="002C28FF" w:rsidP="008434C6">
      <w:pPr>
        <w:pStyle w:val="berschrift1"/>
      </w:pPr>
      <w:r w:rsidRPr="008434C6">
        <w:t xml:space="preserve">Chapter </w:t>
      </w:r>
      <w:r w:rsidR="003938D9" w:rsidRPr="008434C6">
        <w:t>2</w:t>
      </w:r>
      <w:r w:rsidRPr="008434C6">
        <w:t>: Literature Review</w:t>
      </w:r>
      <w:bookmarkEnd w:id="8"/>
    </w:p>
    <w:p w14:paraId="2A7CA4CE" w14:textId="77777777" w:rsidR="008E3226" w:rsidRDefault="008E3226" w:rsidP="002C28FF">
      <w:pPr>
        <w:pStyle w:val="berschrift1"/>
        <w:rPr>
          <w:rFonts w:eastAsia="Calibri"/>
          <w:lang w:val="en-GB"/>
        </w:rPr>
      </w:pPr>
      <w:bookmarkStart w:id="9" w:name="_Toc62646897"/>
    </w:p>
    <w:p w14:paraId="07D82634" w14:textId="5F1E5A57" w:rsidR="002C28FF" w:rsidRPr="002C28FF" w:rsidRDefault="002C28FF" w:rsidP="002C28FF">
      <w:pPr>
        <w:pStyle w:val="berschrift1"/>
        <w:rPr>
          <w:rFonts w:eastAsia="Calibri"/>
          <w:lang w:val="en-GB"/>
        </w:rPr>
      </w:pPr>
      <w:r w:rsidRPr="002C28FF">
        <w:rPr>
          <w:rFonts w:eastAsia="Calibri"/>
          <w:lang w:val="en-GB"/>
        </w:rPr>
        <w:t>2.1</w:t>
      </w:r>
      <w:r>
        <w:rPr>
          <w:rFonts w:eastAsia="Calibri"/>
          <w:lang w:val="en-GB"/>
        </w:rPr>
        <w:tab/>
      </w:r>
      <w:r w:rsidRPr="002C28FF">
        <w:rPr>
          <w:rFonts w:eastAsia="Calibri"/>
          <w:lang w:val="en-GB"/>
        </w:rPr>
        <w:t>Background</w:t>
      </w:r>
      <w:bookmarkEnd w:id="9"/>
    </w:p>
    <w:p w14:paraId="0A3E5AC2" w14:textId="77777777" w:rsidR="002C28FF" w:rsidRPr="002C28FF" w:rsidRDefault="002C28FF" w:rsidP="002C28FF">
      <w:pPr>
        <w:rPr>
          <w:lang w:val="en-GB"/>
        </w:rPr>
      </w:pPr>
      <w:r w:rsidRPr="002C28FF">
        <w:rPr>
          <w:lang w:val="en-GB"/>
        </w:rPr>
        <w:t xml:space="preserve">Nowadays, information </w:t>
      </w:r>
      <w:proofErr w:type="gramStart"/>
      <w:r w:rsidRPr="002C28FF">
        <w:rPr>
          <w:lang w:val="en-GB"/>
        </w:rPr>
        <w:t>is regarded</w:t>
      </w:r>
      <w:proofErr w:type="gramEnd"/>
      <w:r w:rsidRPr="002C28FF">
        <w:rPr>
          <w:lang w:val="en-GB"/>
        </w:rPr>
        <w:t xml:space="preserve"> as a basic need, without which organization cannot function (</w:t>
      </w:r>
      <w:proofErr w:type="spellStart"/>
      <w:r w:rsidRPr="002C28FF">
        <w:rPr>
          <w:lang w:val="en-GB"/>
        </w:rPr>
        <w:t>Carr</w:t>
      </w:r>
      <w:proofErr w:type="spellEnd"/>
      <w:r w:rsidRPr="002C28FF">
        <w:rPr>
          <w:lang w:val="en-GB"/>
        </w:rPr>
        <w:t xml:space="preserve">, 2003). Since we live in an increasingly interconnected world, information is much more exposed than other types of basic needs and more vulnerable to attacks (Van </w:t>
      </w:r>
      <w:proofErr w:type="spellStart"/>
      <w:r w:rsidRPr="002C28FF">
        <w:rPr>
          <w:lang w:val="en-GB"/>
        </w:rPr>
        <w:t>Niekerk</w:t>
      </w:r>
      <w:proofErr w:type="spellEnd"/>
      <w:r w:rsidRPr="002C28FF">
        <w:rPr>
          <w:lang w:val="en-GB"/>
        </w:rPr>
        <w:t xml:space="preserve"> and Von </w:t>
      </w:r>
      <w:proofErr w:type="spellStart"/>
      <w:r w:rsidRPr="002C28FF">
        <w:rPr>
          <w:lang w:val="en-GB"/>
        </w:rPr>
        <w:t>Solms</w:t>
      </w:r>
      <w:proofErr w:type="spellEnd"/>
      <w:r w:rsidRPr="002C28FF">
        <w:rPr>
          <w:lang w:val="en-GB"/>
        </w:rPr>
        <w:t xml:space="preserve">, 2010). </w:t>
      </w:r>
      <w:proofErr w:type="gramStart"/>
      <w:r w:rsidRPr="002C28FF">
        <w:rPr>
          <w:lang w:val="en-GB"/>
        </w:rPr>
        <w:t>Organizations increasingly recognize that information and related technologies are key business assets (Cadet, 2015), and like any strategic asset, information and related technologies must be effectively managed and protected to ensure business success (Doughty, 2003), because information system incidents may cause business interruption, damage the organization’s reputation and produce legal consequences, which may have a financial impact on the organization (Allianz, 2016).</w:t>
      </w:r>
      <w:proofErr w:type="gramEnd"/>
      <w:r w:rsidRPr="002C28FF">
        <w:rPr>
          <w:lang w:val="en-GB"/>
        </w:rPr>
        <w:t xml:space="preserve"> Therefore, over the years, information security methods have evolved from purely technical methods to strategic and business methods (</w:t>
      </w:r>
      <w:proofErr w:type="spellStart"/>
      <w:r w:rsidRPr="002C28FF">
        <w:rPr>
          <w:lang w:val="en-GB"/>
        </w:rPr>
        <w:t>Catarino</w:t>
      </w:r>
      <w:proofErr w:type="spellEnd"/>
      <w:r w:rsidRPr="002C28FF">
        <w:rPr>
          <w:lang w:val="en-GB"/>
        </w:rPr>
        <w:t xml:space="preserve"> et al., 2016). With the development of technological infrastructure, information has become more susceptible to numerous threats (</w:t>
      </w:r>
      <w:proofErr w:type="spellStart"/>
      <w:r w:rsidRPr="002C28FF">
        <w:rPr>
          <w:lang w:val="en-GB"/>
        </w:rPr>
        <w:t>Olijnyk</w:t>
      </w:r>
      <w:proofErr w:type="spellEnd"/>
      <w:r w:rsidRPr="002C28FF">
        <w:rPr>
          <w:lang w:val="en-GB"/>
        </w:rPr>
        <w:t xml:space="preserve">, 2015). Therefore, according to the 2016 data breach report released by the Identity Theft Resource </w:t>
      </w:r>
      <w:proofErr w:type="spellStart"/>
      <w:r w:rsidRPr="002C28FF">
        <w:rPr>
          <w:lang w:val="en-GB"/>
        </w:rPr>
        <w:t>Center</w:t>
      </w:r>
      <w:proofErr w:type="spellEnd"/>
      <w:r w:rsidRPr="002C28FF">
        <w:rPr>
          <w:lang w:val="en-GB"/>
        </w:rPr>
        <w:t xml:space="preserve">, it has been determined that the frequency and complexity of </w:t>
      </w:r>
      <w:proofErr w:type="spellStart"/>
      <w:r w:rsidRPr="002C28FF">
        <w:rPr>
          <w:lang w:val="en-GB"/>
        </w:rPr>
        <w:t>cyber attacks</w:t>
      </w:r>
      <w:proofErr w:type="spellEnd"/>
      <w:r w:rsidRPr="002C28FF">
        <w:rPr>
          <w:lang w:val="en-GB"/>
        </w:rPr>
        <w:t xml:space="preserve"> have increased. In fact, the number of successful attacks found in 2016 has increased by 40% over the previous year.</w:t>
      </w:r>
    </w:p>
    <w:p w14:paraId="152C6AFE" w14:textId="77777777" w:rsidR="002C28FF" w:rsidRPr="002C28FF" w:rsidRDefault="002C28FF" w:rsidP="002C28FF">
      <w:pPr>
        <w:rPr>
          <w:lang w:val="en-GB"/>
        </w:rPr>
      </w:pPr>
      <w:r w:rsidRPr="002C28FF">
        <w:rPr>
          <w:lang w:val="en-GB"/>
        </w:rPr>
        <w:t xml:space="preserve">Due to the actual complexity and rapidly evolving information security risks, the CISO’s authorization demonstrates the organization’s commitment to the need for dedicated leadership to respond to strategic business commitments and goals (Peltier, 2013). In addition, such as the Network and Information Security Directive (NIS) and the latest laws such as the General Data Protection Regulation (GDPR) have prompted organizations to reconsider their methods and strategies for information security. Market references such as COBIT are also changing their views on the main functions and responsibilities of CISO and information security in the organization's environment, and regard them as the strategic pillar of the organization. The main purpose of this work is to understand the </w:t>
      </w:r>
      <w:proofErr w:type="gramStart"/>
      <w:r w:rsidRPr="002C28FF">
        <w:rPr>
          <w:lang w:val="en-GB"/>
        </w:rPr>
        <w:t>current status</w:t>
      </w:r>
      <w:proofErr w:type="gramEnd"/>
      <w:r w:rsidRPr="002C28FF">
        <w:rPr>
          <w:lang w:val="en-GB"/>
        </w:rPr>
        <w:t xml:space="preserve"> of information security in the organization, and how recent regulatory changes affect them, what are the key capabilities and responsibilities of the CISO, and where this function should be positioned in the organization's hierarchy organization Structure.</w:t>
      </w:r>
    </w:p>
    <w:p w14:paraId="641153AF" w14:textId="77777777" w:rsidR="002C28FF" w:rsidRPr="002C28FF" w:rsidRDefault="002C28FF" w:rsidP="002C28FF">
      <w:pPr>
        <w:rPr>
          <w:lang w:val="en-GB"/>
        </w:rPr>
      </w:pPr>
      <w:r w:rsidRPr="002C28FF">
        <w:rPr>
          <w:lang w:val="en-GB"/>
        </w:rPr>
        <w:t xml:space="preserve">To achieve these goals, exploratory cross-sectional studies </w:t>
      </w:r>
      <w:proofErr w:type="gramStart"/>
      <w:r w:rsidRPr="002C28FF">
        <w:rPr>
          <w:lang w:val="en-GB"/>
        </w:rPr>
        <w:t>have been conducted</w:t>
      </w:r>
      <w:proofErr w:type="gramEnd"/>
      <w:r w:rsidRPr="002C28FF">
        <w:rPr>
          <w:lang w:val="en-GB"/>
        </w:rPr>
        <w:t xml:space="preserve"> to understand events, find new knowledge and evaluate phenomena from another angle. To this end, interviews with experienced consultants and information systems and information security directors in the </w:t>
      </w:r>
      <w:r w:rsidRPr="002C28FF">
        <w:rPr>
          <w:lang w:val="en-GB"/>
        </w:rPr>
        <w:lastRenderedPageBreak/>
        <w:t xml:space="preserve">field of information security have led to the conclusion that the maturity of Portuguese organizations in terms of information security is still low, and it may ultimately be due to the lack of information security in the country. An established safety cultures. On the other hand, the recent changes in regulations are positive for improving the organization and the country’s own awareness of this issue, and help to improve the relevance of the role of CISO. It </w:t>
      </w:r>
      <w:proofErr w:type="gramStart"/>
      <w:r w:rsidRPr="002C28FF">
        <w:rPr>
          <w:lang w:val="en-GB"/>
        </w:rPr>
        <w:t>is generally believed</w:t>
      </w:r>
      <w:proofErr w:type="gramEnd"/>
      <w:r w:rsidRPr="002C28FF">
        <w:rPr>
          <w:lang w:val="en-GB"/>
        </w:rPr>
        <w:t xml:space="preserve"> that they should maintain a close and independent relationship with the organization. '</w:t>
      </w:r>
      <w:proofErr w:type="gramStart"/>
      <w:r w:rsidRPr="002C28FF">
        <w:rPr>
          <w:lang w:val="en-GB"/>
        </w:rPr>
        <w:t>board</w:t>
      </w:r>
      <w:proofErr w:type="gramEnd"/>
      <w:r w:rsidRPr="002C28FF">
        <w:rPr>
          <w:lang w:val="en-GB"/>
        </w:rPr>
        <w:t xml:space="preserve">. It </w:t>
      </w:r>
      <w:proofErr w:type="gramStart"/>
      <w:r w:rsidRPr="002C28FF">
        <w:rPr>
          <w:lang w:val="en-GB"/>
        </w:rPr>
        <w:t>can be concluded</w:t>
      </w:r>
      <w:proofErr w:type="gramEnd"/>
      <w:r w:rsidRPr="002C28FF">
        <w:rPr>
          <w:lang w:val="en-GB"/>
        </w:rPr>
        <w:t xml:space="preserve"> that the role and mission of CISO in the organization can be directly related to the understanding of the issue, so that it can be verified that information security is not only an organizational issue, but also a social and cultural issue.</w:t>
      </w:r>
    </w:p>
    <w:p w14:paraId="07C4505F" w14:textId="77777777" w:rsidR="002C28FF" w:rsidRPr="002C28FF" w:rsidRDefault="002C28FF" w:rsidP="002C28FF">
      <w:pPr>
        <w:rPr>
          <w:lang w:val="en-GB"/>
        </w:rPr>
      </w:pPr>
      <w:r w:rsidRPr="002C28FF">
        <w:rPr>
          <w:lang w:val="en-GB"/>
        </w:rPr>
        <w:t xml:space="preserve">The tradition of technology creation as part of the enterprise strategy </w:t>
      </w:r>
      <w:proofErr w:type="gramStart"/>
      <w:r w:rsidRPr="002C28FF">
        <w:rPr>
          <w:lang w:val="en-GB"/>
        </w:rPr>
        <w:t>has been focused</w:t>
      </w:r>
      <w:proofErr w:type="gramEnd"/>
      <w:r w:rsidRPr="002C28FF">
        <w:rPr>
          <w:lang w:val="en-GB"/>
        </w:rPr>
        <w:t xml:space="preserve"> on IT security in past years, growing the need for coherent business/information security strategies. The protection of information is an important part of the organisation when more information needs to </w:t>
      </w:r>
      <w:proofErr w:type="gramStart"/>
      <w:r w:rsidRPr="002C28FF">
        <w:rPr>
          <w:lang w:val="en-GB"/>
        </w:rPr>
        <w:t>be safeguarded</w:t>
      </w:r>
      <w:proofErr w:type="gramEnd"/>
      <w:r w:rsidRPr="002C28FF">
        <w:rPr>
          <w:lang w:val="en-GB"/>
        </w:rPr>
        <w:t xml:space="preserve"> so that you can properly respond to security threats in operation. Enterprises are more vulnerable to </w:t>
      </w:r>
      <w:proofErr w:type="gramStart"/>
      <w:r w:rsidRPr="002C28FF">
        <w:rPr>
          <w:lang w:val="en-GB"/>
        </w:rPr>
        <w:t>attacks and other threats</w:t>
      </w:r>
      <w:proofErr w:type="gramEnd"/>
      <w:r w:rsidRPr="002C28FF">
        <w:rPr>
          <w:lang w:val="en-GB"/>
        </w:rPr>
        <w:t xml:space="preserve"> and their information storage. </w:t>
      </w:r>
      <w:proofErr w:type="gramStart"/>
      <w:r w:rsidRPr="002C28FF">
        <w:rPr>
          <w:lang w:val="en-GB"/>
        </w:rPr>
        <w:t>These attacks are committed by perpetrators who wish to steal the company's significant information (e.g. intellectual property)</w:t>
      </w:r>
      <w:proofErr w:type="gramEnd"/>
      <w:r w:rsidRPr="002C28FF">
        <w:rPr>
          <w:lang w:val="en-GB"/>
        </w:rPr>
        <w:t xml:space="preserve">. </w:t>
      </w:r>
      <w:proofErr w:type="gramStart"/>
      <w:r w:rsidRPr="002C28FF">
        <w:rPr>
          <w:lang w:val="en-GB"/>
        </w:rPr>
        <w:t>Many of the attacks are more advanced and can steal sensitive data.</w:t>
      </w:r>
      <w:proofErr w:type="gramEnd"/>
      <w:r w:rsidRPr="002C28FF">
        <w:rPr>
          <w:lang w:val="en-GB"/>
        </w:rPr>
        <w:t xml:space="preserve"> Companies dealing with confidential information should also be prepared to deal with such risks, since information is one of the most critical assets of the business and being equipped with the right information at the right time will result in greater profitability. Companies </w:t>
      </w:r>
      <w:proofErr w:type="gramStart"/>
      <w:r w:rsidRPr="002C28FF">
        <w:rPr>
          <w:lang w:val="en-GB"/>
        </w:rPr>
        <w:t>are increasingly perceived</w:t>
      </w:r>
      <w:proofErr w:type="gramEnd"/>
      <w:r w:rsidRPr="002C28FF">
        <w:rPr>
          <w:lang w:val="en-GB"/>
        </w:rPr>
        <w:t xml:space="preserve"> with regard to information and associated technology as essential organisational assets to be handled and managed effectively.</w:t>
      </w:r>
    </w:p>
    <w:p w14:paraId="114C004A" w14:textId="77777777" w:rsidR="002C28FF" w:rsidRPr="002C28FF" w:rsidRDefault="002C28FF" w:rsidP="002C28FF">
      <w:pPr>
        <w:rPr>
          <w:lang w:val="en-GB"/>
        </w:rPr>
      </w:pPr>
      <w:proofErr w:type="gramStart"/>
      <w:r w:rsidRPr="002C28FF">
        <w:rPr>
          <w:lang w:val="en-GB"/>
        </w:rPr>
        <w:t>IT has become an important resource for all enterprises, and is becoming increasingly important in all fields of business and public relations.</w:t>
      </w:r>
      <w:proofErr w:type="gramEnd"/>
      <w:r w:rsidRPr="002C28FF">
        <w:rPr>
          <w:lang w:val="en-GB"/>
        </w:rPr>
        <w:t xml:space="preserve"> There is a growing need to reduce information risks. This included information security and threats to IT-related assets. Protection of information plays a crucial role in routine activities to secure information, one of the organization's most valuable assets. Protection of knowledge is an entrepreneur and </w:t>
      </w:r>
      <w:proofErr w:type="gramStart"/>
      <w:r w:rsidRPr="002C28FF">
        <w:rPr>
          <w:lang w:val="en-GB"/>
        </w:rPr>
        <w:t>is strictly connected</w:t>
      </w:r>
      <w:proofErr w:type="gramEnd"/>
      <w:r w:rsidRPr="002C28FF">
        <w:rPr>
          <w:lang w:val="en-GB"/>
        </w:rPr>
        <w:t xml:space="preserve"> to stakeholders' reliability. It is a strategic advantage for the organisation regardless of whether market risks are to </w:t>
      </w:r>
      <w:proofErr w:type="gramStart"/>
      <w:r w:rsidRPr="002C28FF">
        <w:rPr>
          <w:lang w:val="en-GB"/>
        </w:rPr>
        <w:t>be addressed</w:t>
      </w:r>
      <w:proofErr w:type="gramEnd"/>
      <w:r w:rsidRPr="002C28FF">
        <w:rPr>
          <w:lang w:val="en-GB"/>
        </w:rPr>
        <w:t xml:space="preserve"> or value added. Security is also essential to the company's day-to-day operations as it needs to safeguard and make accessible the privacy and confidentiality of its information. In the subsequent year, cybercriminals have become more sophisticated and co-operative. To counter these challenges, ISO experts have to consider the following five patterns:</w:t>
      </w:r>
    </w:p>
    <w:p w14:paraId="2BB3DE11" w14:textId="08C85D27" w:rsidR="002C28FF" w:rsidRPr="00C35EEF" w:rsidRDefault="002C28FF" w:rsidP="00C35EEF">
      <w:pPr>
        <w:pStyle w:val="Listenabsatz"/>
        <w:numPr>
          <w:ilvl w:val="0"/>
          <w:numId w:val="4"/>
        </w:numPr>
        <w:spacing w:line="480" w:lineRule="auto"/>
        <w:rPr>
          <w:rFonts w:eastAsia="Calibri" w:cs="Times New Roman"/>
          <w:szCs w:val="24"/>
          <w:lang w:val="en-GB"/>
        </w:rPr>
      </w:pPr>
      <w:r w:rsidRPr="00C35EEF">
        <w:rPr>
          <w:rFonts w:eastAsia="Calibri" w:cs="Times New Roman"/>
          <w:szCs w:val="24"/>
          <w:lang w:val="en-GB"/>
        </w:rPr>
        <w:t>Unintended consequences of state intervention</w:t>
      </w:r>
    </w:p>
    <w:p w14:paraId="2E5AFB15" w14:textId="6D77B6D8" w:rsidR="002C28FF" w:rsidRPr="00C35EEF" w:rsidRDefault="002C28FF" w:rsidP="00C35EEF">
      <w:pPr>
        <w:pStyle w:val="Listenabsatz"/>
        <w:numPr>
          <w:ilvl w:val="0"/>
          <w:numId w:val="11"/>
        </w:numPr>
        <w:spacing w:line="480" w:lineRule="auto"/>
        <w:rPr>
          <w:rFonts w:eastAsia="Calibri" w:cs="Times New Roman"/>
          <w:szCs w:val="24"/>
          <w:lang w:val="en-GB"/>
        </w:rPr>
      </w:pPr>
      <w:r w:rsidRPr="00C35EEF">
        <w:rPr>
          <w:rFonts w:eastAsia="Calibri" w:cs="Times New Roman"/>
          <w:szCs w:val="24"/>
          <w:lang w:val="en-GB"/>
        </w:rPr>
        <w:t>Big data will cause big problems</w:t>
      </w:r>
    </w:p>
    <w:p w14:paraId="735F245A" w14:textId="79B249F4" w:rsidR="002C28FF" w:rsidRPr="00C35EEF" w:rsidRDefault="002C28FF" w:rsidP="00C35EEF">
      <w:pPr>
        <w:pStyle w:val="Listenabsatz"/>
        <w:numPr>
          <w:ilvl w:val="0"/>
          <w:numId w:val="11"/>
        </w:numPr>
        <w:spacing w:line="480" w:lineRule="auto"/>
        <w:rPr>
          <w:rFonts w:eastAsia="Calibri" w:cs="Times New Roman"/>
          <w:szCs w:val="24"/>
          <w:lang w:val="en-GB"/>
        </w:rPr>
      </w:pPr>
      <w:r w:rsidRPr="00C35EEF">
        <w:rPr>
          <w:rFonts w:eastAsia="Calibri" w:cs="Times New Roman"/>
          <w:szCs w:val="24"/>
          <w:lang w:val="en-GB"/>
        </w:rPr>
        <w:lastRenderedPageBreak/>
        <w:t>Mobile applications and the Internet of Things (</w:t>
      </w:r>
      <w:proofErr w:type="spellStart"/>
      <w:r w:rsidRPr="00C35EEF">
        <w:rPr>
          <w:rFonts w:eastAsia="Calibri" w:cs="Times New Roman"/>
          <w:szCs w:val="24"/>
          <w:lang w:val="en-GB"/>
        </w:rPr>
        <w:t>IoT</w:t>
      </w:r>
      <w:proofErr w:type="spellEnd"/>
      <w:r w:rsidRPr="00C35EEF">
        <w:rPr>
          <w:rFonts w:eastAsia="Calibri" w:cs="Times New Roman"/>
          <w:szCs w:val="24"/>
          <w:lang w:val="en-GB"/>
        </w:rPr>
        <w:t>)</w:t>
      </w:r>
    </w:p>
    <w:p w14:paraId="240274BA" w14:textId="5B3EDA07" w:rsidR="002C28FF" w:rsidRPr="00C35EEF" w:rsidRDefault="002C28FF" w:rsidP="00C35EEF">
      <w:pPr>
        <w:pStyle w:val="Listenabsatz"/>
        <w:numPr>
          <w:ilvl w:val="0"/>
          <w:numId w:val="11"/>
        </w:numPr>
        <w:spacing w:line="480" w:lineRule="auto"/>
        <w:rPr>
          <w:rFonts w:eastAsia="Calibri" w:cs="Times New Roman"/>
          <w:szCs w:val="24"/>
          <w:lang w:val="en-GB"/>
        </w:rPr>
      </w:pPr>
      <w:r w:rsidRPr="00C35EEF">
        <w:rPr>
          <w:rFonts w:eastAsia="Calibri" w:cs="Times New Roman"/>
          <w:szCs w:val="24"/>
          <w:lang w:val="en-GB"/>
        </w:rPr>
        <w:t>Cybercrime triggers a perfect threat storm</w:t>
      </w:r>
    </w:p>
    <w:p w14:paraId="0D44C9EE" w14:textId="6E789CA8" w:rsidR="002C28FF" w:rsidRPr="00C35EEF" w:rsidRDefault="002C28FF" w:rsidP="00C35EEF">
      <w:pPr>
        <w:pStyle w:val="Listenabsatz"/>
        <w:numPr>
          <w:ilvl w:val="0"/>
          <w:numId w:val="11"/>
        </w:numPr>
        <w:spacing w:line="480" w:lineRule="auto"/>
        <w:rPr>
          <w:rFonts w:eastAsia="Calibri" w:cs="Times New Roman"/>
          <w:szCs w:val="24"/>
          <w:lang w:val="en-GB"/>
        </w:rPr>
      </w:pPr>
      <w:r w:rsidRPr="00C35EEF">
        <w:rPr>
          <w:rFonts w:eastAsia="Calibri" w:cs="Times New Roman"/>
          <w:szCs w:val="24"/>
          <w:lang w:val="en-GB"/>
        </w:rPr>
        <w:t>The skill gap becomes the abyss of information security.</w:t>
      </w:r>
    </w:p>
    <w:p w14:paraId="23037871" w14:textId="77777777" w:rsidR="002C28FF" w:rsidRPr="002C28FF" w:rsidRDefault="002C28FF" w:rsidP="00C35EEF">
      <w:pPr>
        <w:rPr>
          <w:lang w:val="en-GB"/>
        </w:rPr>
      </w:pPr>
      <w:r w:rsidRPr="002C28FF">
        <w:rPr>
          <w:lang w:val="en-GB"/>
        </w:rPr>
        <w:t xml:space="preserve">Well-trained information security professionals are important for organisations in order to respond to threats and solutions. Many smaller businesses </w:t>
      </w:r>
      <w:proofErr w:type="gramStart"/>
      <w:r w:rsidRPr="002C28FF">
        <w:rPr>
          <w:lang w:val="en-GB"/>
        </w:rPr>
        <w:t>can't</w:t>
      </w:r>
      <w:proofErr w:type="gramEnd"/>
      <w:r w:rsidRPr="002C28FF">
        <w:rPr>
          <w:lang w:val="en-GB"/>
        </w:rPr>
        <w:t xml:space="preserve"> justify setting up or maintaining a dedicated information security unit. These organisations typically use general operations or financial teams, especially those without external compliance requirements, to host the main safety information plan which may cover technological, physical and personal protection, It's really good effect. Variously.</w:t>
      </w:r>
    </w:p>
    <w:p w14:paraId="57305DBE" w14:textId="4F46F92D" w:rsidR="002C28FF" w:rsidRPr="002C28FF" w:rsidRDefault="002C28FF" w:rsidP="00C35EEF">
      <w:pPr>
        <w:pStyle w:val="berschrift1"/>
        <w:rPr>
          <w:rFonts w:eastAsia="Calibri"/>
          <w:lang w:val="en-GB"/>
        </w:rPr>
      </w:pPr>
      <w:bookmarkStart w:id="10" w:name="_Toc62646898"/>
      <w:r w:rsidRPr="002C28FF">
        <w:rPr>
          <w:rFonts w:eastAsia="Calibri"/>
          <w:lang w:val="en-GB"/>
        </w:rPr>
        <w:t xml:space="preserve">2.2 </w:t>
      </w:r>
      <w:r w:rsidR="00C35EEF">
        <w:rPr>
          <w:rFonts w:eastAsia="Calibri"/>
          <w:lang w:val="en-GB"/>
        </w:rPr>
        <w:tab/>
      </w:r>
      <w:r w:rsidRPr="002C28FF">
        <w:rPr>
          <w:rFonts w:eastAsia="Calibri"/>
          <w:lang w:val="en-GB"/>
        </w:rPr>
        <w:t>Chief Information Security Officer</w:t>
      </w:r>
      <w:bookmarkEnd w:id="10"/>
    </w:p>
    <w:p w14:paraId="758921EE" w14:textId="77777777" w:rsidR="002C28FF" w:rsidRPr="002C28FF" w:rsidRDefault="002C28FF" w:rsidP="00C35EEF">
      <w:pPr>
        <w:rPr>
          <w:lang w:val="en-GB"/>
        </w:rPr>
      </w:pPr>
      <w:r w:rsidRPr="002C28FF">
        <w:rPr>
          <w:lang w:val="en-GB"/>
        </w:rPr>
        <w:t>CISO manages risk, runs protection, physical security and balances business and security objectives. It is also part of the management of information security, which comprises:</w:t>
      </w:r>
    </w:p>
    <w:p w14:paraId="28E7947C" w14:textId="3EFD3B25" w:rsidR="002C28FF" w:rsidRPr="00C35EEF" w:rsidRDefault="002C28FF" w:rsidP="00C35EEF">
      <w:pPr>
        <w:pStyle w:val="Listenabsatz"/>
        <w:numPr>
          <w:ilvl w:val="0"/>
          <w:numId w:val="12"/>
        </w:numPr>
        <w:spacing w:line="480" w:lineRule="auto"/>
        <w:rPr>
          <w:rFonts w:eastAsia="Calibri" w:cs="Times New Roman"/>
          <w:szCs w:val="24"/>
          <w:lang w:val="en-GB"/>
        </w:rPr>
      </w:pPr>
      <w:r w:rsidRPr="00C35EEF">
        <w:rPr>
          <w:rFonts w:eastAsia="Calibri" w:cs="Times New Roman"/>
          <w:szCs w:val="24"/>
          <w:lang w:val="en-GB"/>
        </w:rPr>
        <w:t>Executive management</w:t>
      </w:r>
    </w:p>
    <w:p w14:paraId="5738179C" w14:textId="54E15947" w:rsidR="002C28FF" w:rsidRPr="00C35EEF" w:rsidRDefault="002C28FF" w:rsidP="00C35EEF">
      <w:pPr>
        <w:pStyle w:val="Listenabsatz"/>
        <w:numPr>
          <w:ilvl w:val="0"/>
          <w:numId w:val="12"/>
        </w:numPr>
        <w:spacing w:line="480" w:lineRule="auto"/>
        <w:rPr>
          <w:rFonts w:eastAsia="Calibri" w:cs="Times New Roman"/>
          <w:szCs w:val="24"/>
          <w:lang w:val="en-GB"/>
        </w:rPr>
      </w:pPr>
      <w:r w:rsidRPr="00C35EEF">
        <w:rPr>
          <w:rFonts w:eastAsia="Calibri" w:cs="Times New Roman"/>
          <w:szCs w:val="24"/>
          <w:lang w:val="en-GB"/>
        </w:rPr>
        <w:t>business Administration</w:t>
      </w:r>
    </w:p>
    <w:p w14:paraId="1DEEAF37" w14:textId="78C8A9E0" w:rsidR="002C28FF" w:rsidRPr="00C35EEF" w:rsidRDefault="002C28FF" w:rsidP="00C35EEF">
      <w:pPr>
        <w:pStyle w:val="Listenabsatz"/>
        <w:numPr>
          <w:ilvl w:val="0"/>
          <w:numId w:val="12"/>
        </w:numPr>
        <w:spacing w:line="480" w:lineRule="auto"/>
        <w:rPr>
          <w:rFonts w:eastAsia="Calibri" w:cs="Times New Roman"/>
          <w:szCs w:val="24"/>
          <w:lang w:val="en-GB"/>
        </w:rPr>
      </w:pPr>
      <w:r w:rsidRPr="00C35EEF">
        <w:rPr>
          <w:rFonts w:eastAsia="Calibri" w:cs="Times New Roman"/>
          <w:szCs w:val="24"/>
          <w:lang w:val="en-GB"/>
        </w:rPr>
        <w:t xml:space="preserve">CISO/Information Security Manager (ISM). CISO is a senior management staff of the company, who is responsible for the vision, strategy and plan of the company and for ensuring that information technology and assets </w:t>
      </w:r>
      <w:proofErr w:type="gramStart"/>
      <w:r w:rsidRPr="00C35EEF">
        <w:rPr>
          <w:rFonts w:eastAsia="Calibri" w:cs="Times New Roman"/>
          <w:szCs w:val="24"/>
          <w:lang w:val="en-GB"/>
        </w:rPr>
        <w:t>are secured</w:t>
      </w:r>
      <w:proofErr w:type="gramEnd"/>
      <w:r w:rsidRPr="00C35EEF">
        <w:rPr>
          <w:rFonts w:eastAsia="Calibri" w:cs="Times New Roman"/>
          <w:szCs w:val="24"/>
          <w:lang w:val="en-GB"/>
        </w:rPr>
        <w:t xml:space="preserve"> against non-users. Approval. One of the objectives of this role is to minimise information and IT risks. CISO should direct workers in improving risk management. All information security processes </w:t>
      </w:r>
      <w:proofErr w:type="gramStart"/>
      <w:r w:rsidRPr="00C35EEF">
        <w:rPr>
          <w:rFonts w:eastAsia="Calibri" w:cs="Times New Roman"/>
          <w:szCs w:val="24"/>
          <w:lang w:val="en-GB"/>
        </w:rPr>
        <w:t>are established, developed, implemented and managed by these staff</w:t>
      </w:r>
      <w:proofErr w:type="gramEnd"/>
      <w:r w:rsidRPr="00C35EEF">
        <w:rPr>
          <w:rFonts w:eastAsia="Calibri" w:cs="Times New Roman"/>
          <w:szCs w:val="24"/>
          <w:lang w:val="en-GB"/>
        </w:rPr>
        <w:t>. CISO is also a big part of decision makers for security details, including:</w:t>
      </w:r>
    </w:p>
    <w:p w14:paraId="68C487E7" w14:textId="348BEFB4" w:rsidR="002C28FF" w:rsidRPr="00C35EEF" w:rsidRDefault="002C28FF" w:rsidP="00C35EEF">
      <w:pPr>
        <w:pStyle w:val="Listenabsatz"/>
        <w:numPr>
          <w:ilvl w:val="0"/>
          <w:numId w:val="12"/>
        </w:numPr>
        <w:spacing w:line="480" w:lineRule="auto"/>
        <w:rPr>
          <w:rFonts w:eastAsia="Calibri" w:cs="Times New Roman"/>
          <w:szCs w:val="24"/>
          <w:lang w:val="en-GB"/>
        </w:rPr>
      </w:pPr>
      <w:r w:rsidRPr="00C35EEF">
        <w:rPr>
          <w:rFonts w:eastAsia="Calibri" w:cs="Times New Roman"/>
          <w:szCs w:val="24"/>
          <w:lang w:val="en-GB"/>
        </w:rPr>
        <w:t>CISO;</w:t>
      </w:r>
    </w:p>
    <w:p w14:paraId="569E883A" w14:textId="531B4F42" w:rsidR="002C28FF" w:rsidRPr="00C35EEF" w:rsidRDefault="002C28FF" w:rsidP="00C35EEF">
      <w:pPr>
        <w:pStyle w:val="Listenabsatz"/>
        <w:numPr>
          <w:ilvl w:val="0"/>
          <w:numId w:val="12"/>
        </w:numPr>
        <w:spacing w:line="480" w:lineRule="auto"/>
        <w:rPr>
          <w:rFonts w:eastAsia="Calibri" w:cs="Times New Roman"/>
          <w:szCs w:val="24"/>
          <w:lang w:val="en-GB"/>
        </w:rPr>
      </w:pPr>
      <w:r w:rsidRPr="00C35EEF">
        <w:rPr>
          <w:rFonts w:eastAsia="Calibri" w:cs="Times New Roman"/>
          <w:szCs w:val="24"/>
          <w:lang w:val="en-GB"/>
        </w:rPr>
        <w:t>Information Security Steering Committee (ISSC);</w:t>
      </w:r>
    </w:p>
    <w:p w14:paraId="1ADCF4B6" w14:textId="7D0A924E" w:rsidR="002C28FF" w:rsidRPr="00C35EEF" w:rsidRDefault="002C28FF" w:rsidP="00C35EEF">
      <w:pPr>
        <w:pStyle w:val="Listenabsatz"/>
        <w:numPr>
          <w:ilvl w:val="0"/>
          <w:numId w:val="12"/>
        </w:numPr>
        <w:spacing w:line="480" w:lineRule="auto"/>
        <w:rPr>
          <w:rFonts w:eastAsia="Calibri" w:cs="Times New Roman"/>
          <w:szCs w:val="24"/>
          <w:lang w:val="en-GB"/>
        </w:rPr>
      </w:pPr>
      <w:r w:rsidRPr="00C35EEF">
        <w:rPr>
          <w:rFonts w:eastAsia="Calibri" w:cs="Times New Roman"/>
          <w:szCs w:val="24"/>
          <w:lang w:val="en-GB"/>
        </w:rPr>
        <w:t xml:space="preserve">ISM; </w:t>
      </w:r>
    </w:p>
    <w:p w14:paraId="29A4A337" w14:textId="4ADCF687" w:rsidR="002C28FF" w:rsidRPr="00C35EEF" w:rsidRDefault="002C28FF" w:rsidP="00C35EEF">
      <w:pPr>
        <w:pStyle w:val="Listenabsatz"/>
        <w:numPr>
          <w:ilvl w:val="0"/>
          <w:numId w:val="12"/>
        </w:numPr>
        <w:spacing w:line="480" w:lineRule="auto"/>
        <w:rPr>
          <w:rFonts w:eastAsia="Calibri" w:cs="Times New Roman"/>
          <w:szCs w:val="24"/>
          <w:lang w:val="en-GB"/>
        </w:rPr>
      </w:pPr>
      <w:r w:rsidRPr="00C35EEF">
        <w:rPr>
          <w:rFonts w:eastAsia="Calibri" w:cs="Times New Roman"/>
          <w:szCs w:val="24"/>
          <w:lang w:val="en-GB"/>
        </w:rPr>
        <w:t xml:space="preserve">Enterprise Risk Management; </w:t>
      </w:r>
    </w:p>
    <w:p w14:paraId="2C163831" w14:textId="550AC839" w:rsidR="002C28FF" w:rsidRPr="00C35EEF" w:rsidRDefault="002C28FF" w:rsidP="00C35EEF">
      <w:pPr>
        <w:pStyle w:val="Listenabsatz"/>
        <w:numPr>
          <w:ilvl w:val="0"/>
          <w:numId w:val="12"/>
        </w:numPr>
        <w:spacing w:line="480" w:lineRule="auto"/>
        <w:rPr>
          <w:rFonts w:eastAsia="Calibri" w:cs="Times New Roman"/>
          <w:szCs w:val="24"/>
          <w:lang w:val="en-GB"/>
        </w:rPr>
      </w:pPr>
      <w:r w:rsidRPr="00C35EEF">
        <w:rPr>
          <w:rFonts w:eastAsia="Calibri" w:cs="Times New Roman"/>
          <w:szCs w:val="24"/>
          <w:lang w:val="en-GB"/>
        </w:rPr>
        <w:lastRenderedPageBreak/>
        <w:t xml:space="preserve">Business owners. The position of the CISOs </w:t>
      </w:r>
      <w:proofErr w:type="gramStart"/>
      <w:r w:rsidRPr="00C35EEF">
        <w:rPr>
          <w:rFonts w:eastAsia="Calibri" w:cs="Times New Roman"/>
          <w:szCs w:val="24"/>
          <w:lang w:val="en-GB"/>
        </w:rPr>
        <w:t>has previously been based</w:t>
      </w:r>
      <w:proofErr w:type="gramEnd"/>
      <w:r w:rsidRPr="00C35EEF">
        <w:rPr>
          <w:rFonts w:eastAsia="Calibri" w:cs="Times New Roman"/>
          <w:szCs w:val="24"/>
          <w:lang w:val="en-GB"/>
        </w:rPr>
        <w:t xml:space="preserve"> only in the definition of technical standards and security policies, the validation of security checks, and customer protection.</w:t>
      </w:r>
    </w:p>
    <w:p w14:paraId="6B768704" w14:textId="77777777" w:rsidR="002C28FF" w:rsidRPr="002C28FF" w:rsidRDefault="002C28FF" w:rsidP="00C35EEF">
      <w:pPr>
        <w:rPr>
          <w:lang w:val="en-GB"/>
        </w:rPr>
      </w:pPr>
      <w:r w:rsidRPr="002C28FF">
        <w:rPr>
          <w:lang w:val="en-GB"/>
        </w:rPr>
        <w:t xml:space="preserve">Today, the organisations understand that CISO's priorities are gradually changing because cyber threats </w:t>
      </w:r>
      <w:proofErr w:type="gramStart"/>
      <w:r w:rsidRPr="002C28FF">
        <w:rPr>
          <w:lang w:val="en-GB"/>
        </w:rPr>
        <w:t>are inextricably connected</w:t>
      </w:r>
      <w:proofErr w:type="gramEnd"/>
      <w:r w:rsidRPr="002C28FF">
        <w:rPr>
          <w:lang w:val="en-GB"/>
        </w:rPr>
        <w:t xml:space="preserve"> with its innovation and growth strategies. CISO provides a new capability, such as leadership, which requires strong communication skills to collaborate, work with and communicate in and outside the organisation, with the boards and managers of different departments. This relationship is essential for the achievement of growth and innovation between CISO and the company.</w:t>
      </w:r>
    </w:p>
    <w:p w14:paraId="3D268EC7" w14:textId="77777777" w:rsidR="002C28FF" w:rsidRPr="002C28FF" w:rsidRDefault="002C28FF" w:rsidP="00C35EEF">
      <w:pPr>
        <w:rPr>
          <w:lang w:val="en-GB"/>
        </w:rPr>
      </w:pPr>
      <w:r w:rsidRPr="002C28FF">
        <w:rPr>
          <w:lang w:val="en-GB"/>
        </w:rPr>
        <w:t xml:space="preserve">CISO is responsible for the coordination of information resources confidentiality, honesty and availability. One of the core competencies of CISO is that of translating business problems and solutions, such as CEO, CIO, manager of business, etc., into a </w:t>
      </w:r>
      <w:proofErr w:type="gramStart"/>
      <w:r w:rsidRPr="002C28FF">
        <w:rPr>
          <w:lang w:val="en-GB"/>
        </w:rPr>
        <w:t>language which</w:t>
      </w:r>
      <w:proofErr w:type="gramEnd"/>
      <w:r w:rsidRPr="002C28FF">
        <w:rPr>
          <w:lang w:val="en-GB"/>
        </w:rPr>
        <w:t xml:space="preserve"> business people can understand. It is a key skill because, to support the business mission and the vision, CISO must build relationships with all business partners. CISO needs to train its staff to build a new culture of information security that everybody embraces.</w:t>
      </w:r>
    </w:p>
    <w:p w14:paraId="0B40388B" w14:textId="3DF8059D" w:rsidR="002C28FF" w:rsidRPr="002C28FF" w:rsidRDefault="002C28FF" w:rsidP="00C35EEF">
      <w:pPr>
        <w:pStyle w:val="berschrift1"/>
        <w:rPr>
          <w:rFonts w:eastAsia="Calibri"/>
          <w:lang w:val="en-GB"/>
        </w:rPr>
      </w:pPr>
      <w:bookmarkStart w:id="11" w:name="_Toc62646899"/>
      <w:r w:rsidRPr="002C28FF">
        <w:rPr>
          <w:rFonts w:eastAsia="Calibri"/>
          <w:lang w:val="en-GB"/>
        </w:rPr>
        <w:t>2.3 COBIT 5</w:t>
      </w:r>
      <w:bookmarkEnd w:id="11"/>
    </w:p>
    <w:p w14:paraId="623B862F" w14:textId="051984D6" w:rsidR="00C35EEF" w:rsidRPr="002C28FF" w:rsidRDefault="002C28FF" w:rsidP="00C35EEF">
      <w:pPr>
        <w:rPr>
          <w:lang w:val="en-GB"/>
        </w:rPr>
      </w:pPr>
      <w:r w:rsidRPr="002C28FF">
        <w:rPr>
          <w:lang w:val="en-GB"/>
        </w:rPr>
        <w:t xml:space="preserve">The COBIT 5 framework and solution embraced by many companies who want to play or sustain the role of CISO </w:t>
      </w:r>
      <w:proofErr w:type="gramStart"/>
      <w:r w:rsidRPr="002C28FF">
        <w:rPr>
          <w:lang w:val="en-GB"/>
        </w:rPr>
        <w:t>will be presented</w:t>
      </w:r>
      <w:proofErr w:type="gramEnd"/>
      <w:r w:rsidRPr="002C28FF">
        <w:rPr>
          <w:lang w:val="en-GB"/>
        </w:rPr>
        <w:t xml:space="preserve"> in this section. The solution is a COBIT 5 information protection guide for IT and other relevant parties. The solution is COBIT 5.</w:t>
      </w:r>
    </w:p>
    <w:p w14:paraId="7A44A190" w14:textId="22A1BD91" w:rsidR="002C28FF" w:rsidRPr="002C28FF" w:rsidRDefault="002C28FF" w:rsidP="00C35EEF">
      <w:pPr>
        <w:pStyle w:val="berschrift2"/>
        <w:rPr>
          <w:rFonts w:eastAsia="Calibri"/>
          <w:lang w:val="en-GB"/>
        </w:rPr>
      </w:pPr>
      <w:bookmarkStart w:id="12" w:name="_Toc62646900"/>
      <w:r w:rsidRPr="002C28FF">
        <w:rPr>
          <w:rFonts w:eastAsia="Calibri"/>
          <w:lang w:val="en-GB"/>
        </w:rPr>
        <w:t>2.</w:t>
      </w:r>
      <w:r w:rsidR="00C35EEF">
        <w:rPr>
          <w:rFonts w:eastAsia="Calibri"/>
          <w:lang w:val="en-GB"/>
        </w:rPr>
        <w:t>3</w:t>
      </w:r>
      <w:r w:rsidRPr="002C28FF">
        <w:rPr>
          <w:rFonts w:eastAsia="Calibri"/>
          <w:lang w:val="en-GB"/>
        </w:rPr>
        <w:t>.1. COBIT 5 Framework</w:t>
      </w:r>
      <w:bookmarkEnd w:id="12"/>
    </w:p>
    <w:p w14:paraId="35F6FC50" w14:textId="77777777" w:rsidR="002C28FF" w:rsidRPr="002C28FF" w:rsidRDefault="002C28FF" w:rsidP="00C35EEF">
      <w:pPr>
        <w:rPr>
          <w:lang w:val="en-GB"/>
        </w:rPr>
      </w:pPr>
      <w:r w:rsidRPr="002C28FF">
        <w:rPr>
          <w:lang w:val="en-GB"/>
        </w:rPr>
        <w:t xml:space="preserve">COBIT 5 represents a </w:t>
      </w:r>
      <w:proofErr w:type="gramStart"/>
      <w:r w:rsidRPr="002C28FF">
        <w:rPr>
          <w:lang w:val="en-GB"/>
        </w:rPr>
        <w:t>structure which</w:t>
      </w:r>
      <w:proofErr w:type="gramEnd"/>
      <w:r w:rsidRPr="002C28FF">
        <w:rPr>
          <w:lang w:val="en-GB"/>
        </w:rPr>
        <w:t xml:space="preserve"> contains comprehensive guidance on company IT management and governance enabling factors. This system consists of a collection of good IT governance practices. It </w:t>
      </w:r>
      <w:proofErr w:type="gramStart"/>
      <w:r w:rsidRPr="002C28FF">
        <w:rPr>
          <w:lang w:val="en-GB"/>
        </w:rPr>
        <w:t>has been released</w:t>
      </w:r>
      <w:proofErr w:type="gramEnd"/>
      <w:r w:rsidRPr="002C28FF">
        <w:rPr>
          <w:lang w:val="en-GB"/>
        </w:rPr>
        <w:t xml:space="preserve"> by the ISACA in April 2012. It </w:t>
      </w:r>
      <w:proofErr w:type="gramStart"/>
      <w:r w:rsidRPr="002C28FF">
        <w:rPr>
          <w:lang w:val="en-GB"/>
        </w:rPr>
        <w:t>was also published</w:t>
      </w:r>
      <w:proofErr w:type="gramEnd"/>
      <w:r w:rsidRPr="002C28FF">
        <w:rPr>
          <w:lang w:val="en-GB"/>
        </w:rPr>
        <w:t xml:space="preserve">. In this system, the management process is guided by management needs and input from the management process is given to determine the course of implementation, and/or whether adjusts are needed. The management process </w:t>
      </w:r>
      <w:proofErr w:type="gramStart"/>
      <w:r w:rsidRPr="002C28FF">
        <w:rPr>
          <w:lang w:val="en-GB"/>
        </w:rPr>
        <w:t>is guided</w:t>
      </w:r>
      <w:proofErr w:type="gramEnd"/>
      <w:r w:rsidRPr="002C28FF">
        <w:rPr>
          <w:lang w:val="en-GB"/>
        </w:rPr>
        <w:t xml:space="preserve"> by business needs.</w:t>
      </w:r>
    </w:p>
    <w:p w14:paraId="5F3A4B39" w14:textId="77777777" w:rsidR="002C28FF" w:rsidRPr="002C28FF" w:rsidRDefault="002C28FF" w:rsidP="00C35EEF">
      <w:pPr>
        <w:rPr>
          <w:lang w:val="en-GB"/>
        </w:rPr>
      </w:pPr>
      <w:r w:rsidRPr="002C28FF">
        <w:rPr>
          <w:lang w:val="en-GB"/>
        </w:rPr>
        <w:t>COBIT 5 incorporates other main structures, standards and tools such as the International Organization for Standardization (ISO) Information Technology Infrastructure Library (ITIL) and its associated standards. The ISACA Global COBIT Survey 2016 results indicate that three-quarters of the participants said that COBIT 5 would help them address business issues outside of corporate IT administration.</w:t>
      </w:r>
    </w:p>
    <w:p w14:paraId="5A64B275" w14:textId="77777777" w:rsidR="002C28FF" w:rsidRPr="002C28FF" w:rsidRDefault="002C28FF" w:rsidP="00C35EEF">
      <w:pPr>
        <w:rPr>
          <w:lang w:val="en-GB"/>
        </w:rPr>
      </w:pPr>
      <w:r w:rsidRPr="002C28FF">
        <w:rPr>
          <w:lang w:val="en-GB"/>
        </w:rPr>
        <w:lastRenderedPageBreak/>
        <w:t xml:space="preserve">Moreover, COBIT 5 </w:t>
      </w:r>
      <w:proofErr w:type="gramStart"/>
      <w:r w:rsidRPr="002C28FF">
        <w:rPr>
          <w:lang w:val="en-GB"/>
        </w:rPr>
        <w:t>was found</w:t>
      </w:r>
      <w:proofErr w:type="gramEnd"/>
      <w:r w:rsidRPr="002C28FF">
        <w:rPr>
          <w:lang w:val="en-GB"/>
        </w:rPr>
        <w:t xml:space="preserve"> to exploit existing practises and global thinking to maximise value for the stakeholders for companies of all sizes. COBIT 5 supports organisations, whether they are a corporation, a non-governmental organisation or the public sector. </w:t>
      </w:r>
      <w:proofErr w:type="gramStart"/>
      <w:r w:rsidRPr="002C28FF">
        <w:rPr>
          <w:lang w:val="en-GB"/>
        </w:rPr>
        <w:t>COBIT 5 is primarily used by managers and consultants in the fields of audit, compliance, IT, governance, security &amp; risk management</w:t>
      </w:r>
      <w:proofErr w:type="gramEnd"/>
      <w:r w:rsidRPr="002C28FF">
        <w:rPr>
          <w:lang w:val="en-GB"/>
        </w:rPr>
        <w:t>.</w:t>
      </w:r>
    </w:p>
    <w:p w14:paraId="641F09CB" w14:textId="77777777" w:rsidR="002C28FF" w:rsidRPr="002C28FF" w:rsidRDefault="002C28FF" w:rsidP="00C35EEF">
      <w:pPr>
        <w:rPr>
          <w:lang w:val="en-GB"/>
        </w:rPr>
      </w:pPr>
      <w:r w:rsidRPr="002C28FF">
        <w:rPr>
          <w:lang w:val="en-GB"/>
        </w:rPr>
        <w:t>In order to meet the COBIT 5 information protection guidelines, the investigation focuses on information security. This guide has many market advantages, such as:</w:t>
      </w:r>
    </w:p>
    <w:p w14:paraId="15C7A20A" w14:textId="26E93A5A" w:rsidR="002C28FF" w:rsidRPr="00C35EEF" w:rsidRDefault="002C28FF" w:rsidP="00C35EEF">
      <w:pPr>
        <w:pStyle w:val="Listenabsatz"/>
        <w:numPr>
          <w:ilvl w:val="0"/>
          <w:numId w:val="13"/>
        </w:numPr>
        <w:spacing w:line="480" w:lineRule="auto"/>
        <w:rPr>
          <w:rFonts w:eastAsia="Calibri" w:cs="Times New Roman"/>
          <w:szCs w:val="24"/>
          <w:lang w:val="en-GB"/>
        </w:rPr>
      </w:pPr>
      <w:r w:rsidRPr="00C35EEF">
        <w:rPr>
          <w:rFonts w:eastAsia="Calibri" w:cs="Times New Roman"/>
          <w:szCs w:val="24"/>
          <w:lang w:val="en-GB"/>
        </w:rPr>
        <w:t xml:space="preserve">Reduce uncertainty and </w:t>
      </w:r>
      <w:proofErr w:type="spellStart"/>
      <w:r w:rsidRPr="00C35EEF">
        <w:rPr>
          <w:rFonts w:eastAsia="Calibri" w:cs="Times New Roman"/>
          <w:szCs w:val="24"/>
          <w:lang w:val="en-GB"/>
        </w:rPr>
        <w:t>rentability</w:t>
      </w:r>
      <w:proofErr w:type="spellEnd"/>
      <w:r w:rsidRPr="00C35EEF">
        <w:rPr>
          <w:rFonts w:eastAsia="Calibri" w:cs="Times New Roman"/>
          <w:szCs w:val="24"/>
          <w:lang w:val="en-GB"/>
        </w:rPr>
        <w:t>. The alignment of information security principles and good practises was strengthened and simpler to do this.</w:t>
      </w:r>
    </w:p>
    <w:p w14:paraId="26A025B0" w14:textId="31416AF2" w:rsidR="002C28FF" w:rsidRPr="00C35EEF" w:rsidRDefault="002C28FF" w:rsidP="00C35EEF">
      <w:pPr>
        <w:pStyle w:val="Listenabsatz"/>
        <w:numPr>
          <w:ilvl w:val="0"/>
          <w:numId w:val="13"/>
        </w:numPr>
        <w:spacing w:line="480" w:lineRule="auto"/>
        <w:rPr>
          <w:rFonts w:eastAsia="Calibri" w:cs="Times New Roman"/>
          <w:szCs w:val="24"/>
          <w:lang w:val="en-GB"/>
        </w:rPr>
      </w:pPr>
      <w:r w:rsidRPr="00C35EEF">
        <w:rPr>
          <w:rFonts w:eastAsia="Calibri" w:cs="Times New Roman"/>
          <w:szCs w:val="24"/>
          <w:lang w:val="en-GB"/>
        </w:rPr>
        <w:t>Boost user fulfilment. This is done by the findings of information security</w:t>
      </w:r>
    </w:p>
    <w:p w14:paraId="68D2926C" w14:textId="471722E4" w:rsidR="002C28FF" w:rsidRPr="00C35EEF" w:rsidRDefault="002C28FF" w:rsidP="00C35EEF">
      <w:pPr>
        <w:pStyle w:val="Listenabsatz"/>
        <w:numPr>
          <w:ilvl w:val="0"/>
          <w:numId w:val="13"/>
        </w:numPr>
        <w:spacing w:line="480" w:lineRule="auto"/>
        <w:rPr>
          <w:rFonts w:eastAsia="Calibri" w:cs="Times New Roman"/>
          <w:szCs w:val="24"/>
          <w:lang w:val="en-GB"/>
        </w:rPr>
      </w:pPr>
      <w:r w:rsidRPr="00C35EEF">
        <w:rPr>
          <w:rFonts w:eastAsia="Calibri" w:cs="Times New Roman"/>
          <w:szCs w:val="24"/>
          <w:lang w:val="en-GB"/>
        </w:rPr>
        <w:t>Reduce effect by reducing safety accidents in information</w:t>
      </w:r>
    </w:p>
    <w:p w14:paraId="71482FFE" w14:textId="732090B6" w:rsidR="002C28FF" w:rsidRPr="00C35EEF" w:rsidRDefault="002C28FF" w:rsidP="00C35EEF">
      <w:pPr>
        <w:pStyle w:val="Listenabsatz"/>
        <w:numPr>
          <w:ilvl w:val="0"/>
          <w:numId w:val="13"/>
        </w:numPr>
        <w:spacing w:line="480" w:lineRule="auto"/>
        <w:rPr>
          <w:rFonts w:eastAsia="Calibri" w:cs="Times New Roman"/>
          <w:szCs w:val="24"/>
          <w:lang w:val="en-GB"/>
        </w:rPr>
      </w:pPr>
      <w:r w:rsidRPr="00C35EEF">
        <w:rPr>
          <w:rFonts w:eastAsia="Calibri" w:cs="Times New Roman"/>
          <w:szCs w:val="24"/>
          <w:lang w:val="en-GB"/>
        </w:rPr>
        <w:t xml:space="preserve">Enhance the incorporation of security of business information; </w:t>
      </w:r>
    </w:p>
    <w:p w14:paraId="5DD93796" w14:textId="33B56088" w:rsidR="002C28FF" w:rsidRPr="00C35EEF" w:rsidRDefault="002C28FF" w:rsidP="002C28FF">
      <w:pPr>
        <w:pStyle w:val="Listenabsatz"/>
        <w:numPr>
          <w:ilvl w:val="0"/>
          <w:numId w:val="13"/>
        </w:numPr>
        <w:spacing w:line="480" w:lineRule="auto"/>
        <w:rPr>
          <w:rFonts w:eastAsia="Calibri" w:cs="Times New Roman"/>
          <w:szCs w:val="24"/>
          <w:lang w:val="en-GB"/>
        </w:rPr>
      </w:pPr>
      <w:r w:rsidRPr="00C35EEF">
        <w:rPr>
          <w:rFonts w:eastAsia="Calibri" w:cs="Times New Roman"/>
          <w:szCs w:val="24"/>
          <w:lang w:val="en-GB"/>
        </w:rPr>
        <w:t>The security of information increases the administration of costs.</w:t>
      </w:r>
    </w:p>
    <w:p w14:paraId="71366150" w14:textId="68292F82" w:rsidR="002C28FF" w:rsidRPr="002C28FF" w:rsidRDefault="002C28FF" w:rsidP="00C35EEF">
      <w:pPr>
        <w:pStyle w:val="berschrift1"/>
        <w:rPr>
          <w:rFonts w:eastAsia="Calibri"/>
        </w:rPr>
      </w:pPr>
      <w:bookmarkStart w:id="13" w:name="_Toc62646901"/>
      <w:r w:rsidRPr="002C28FF">
        <w:rPr>
          <w:rFonts w:eastAsia="Calibri"/>
        </w:rPr>
        <w:t>2.</w:t>
      </w:r>
      <w:r w:rsidR="00C35EEF">
        <w:rPr>
          <w:rFonts w:eastAsia="Calibri"/>
        </w:rPr>
        <w:t>4</w:t>
      </w:r>
      <w:r w:rsidRPr="002C28FF">
        <w:rPr>
          <w:rFonts w:eastAsia="Calibri"/>
        </w:rPr>
        <w:t xml:space="preserve"> Information Technology in Enterprises</w:t>
      </w:r>
      <w:bookmarkEnd w:id="13"/>
    </w:p>
    <w:p w14:paraId="4E402283" w14:textId="77777777" w:rsidR="002C28FF" w:rsidRPr="002C28FF" w:rsidRDefault="002C28FF" w:rsidP="00C35EEF">
      <w:r w:rsidRPr="002C28FF">
        <w:t xml:space="preserve">Business processes continuously process information to bring effective results to the company (Chaudhary et al., 2017). </w:t>
      </w:r>
      <w:proofErr w:type="gramStart"/>
      <w:r w:rsidRPr="002C28FF">
        <w:t>Basically, these</w:t>
      </w:r>
      <w:proofErr w:type="gramEnd"/>
      <w:r w:rsidRPr="002C28FF">
        <w:t xml:space="preserve"> processes follow the principle of information, where input is provided on information based on decisions or business strategies. Second, the information input </w:t>
      </w:r>
      <w:proofErr w:type="gramStart"/>
      <w:r w:rsidRPr="002C28FF">
        <w:t>is processed</w:t>
      </w:r>
      <w:proofErr w:type="gramEnd"/>
      <w:r w:rsidRPr="002C28FF">
        <w:t xml:space="preserve"> according to the information installed in the operating tool. Finally, the results </w:t>
      </w:r>
      <w:proofErr w:type="gramStart"/>
      <w:r w:rsidRPr="002C28FF">
        <w:t>are generated</w:t>
      </w:r>
      <w:proofErr w:type="gramEnd"/>
      <w:r w:rsidRPr="002C28FF">
        <w:t xml:space="preserve"> based on the information inserted by the company. </w:t>
      </w:r>
      <w:proofErr w:type="gramStart"/>
      <w:r w:rsidRPr="002C28FF">
        <w:t>Basically, the</w:t>
      </w:r>
      <w:proofErr w:type="gramEnd"/>
      <w:r w:rsidRPr="002C28FF">
        <w:t xml:space="preserve"> data is collected at the first point of processing, and the analyzed data becomes useful information so that the company can use it in strategy formulation (</w:t>
      </w:r>
      <w:proofErr w:type="spellStart"/>
      <w:r w:rsidRPr="002C28FF">
        <w:t>Bessen</w:t>
      </w:r>
      <w:proofErr w:type="spellEnd"/>
      <w:r w:rsidRPr="002C28FF">
        <w:t>, 2017).</w:t>
      </w:r>
    </w:p>
    <w:p w14:paraId="0D78DD86" w14:textId="77777777" w:rsidR="002C28FF" w:rsidRPr="002C28FF" w:rsidRDefault="002C28FF" w:rsidP="00C35EEF">
      <w:r w:rsidRPr="002C28FF">
        <w:t xml:space="preserve">Information systems have completely shaped the way business </w:t>
      </w:r>
      <w:proofErr w:type="gramStart"/>
      <w:r w:rsidRPr="002C28FF">
        <w:t>is conducted</w:t>
      </w:r>
      <w:proofErr w:type="gramEnd"/>
      <w:r w:rsidRPr="002C28FF">
        <w:t xml:space="preserve"> because it enables companies to access customers from all over the world, and enhances competitive advantages and improves strategic business management. In this case, organizations are making implicit and explicit decisions about the needs and use of information. The central issue of information use </w:t>
      </w:r>
      <w:proofErr w:type="gramStart"/>
      <w:r w:rsidRPr="002C28FF">
        <w:t>is related</w:t>
      </w:r>
      <w:proofErr w:type="gramEnd"/>
      <w:r w:rsidRPr="002C28FF">
        <w:t xml:space="preserve"> to cost and benefit analysis based on the expected results of the business. Generally, </w:t>
      </w:r>
      <w:proofErr w:type="spellStart"/>
      <w:r w:rsidRPr="002C28FF">
        <w:t>Cupial</w:t>
      </w:r>
      <w:proofErr w:type="spellEnd"/>
      <w:r w:rsidRPr="002C28FF">
        <w:t xml:space="preserve"> et al. think. (2018) The </w:t>
      </w:r>
      <w:proofErr w:type="gramStart"/>
      <w:r w:rsidRPr="002C28FF">
        <w:t>company</w:t>
      </w:r>
      <w:proofErr w:type="gramEnd"/>
      <w:r w:rsidRPr="002C28FF">
        <w:t xml:space="preserve"> is a major customer of information that makes business processes more efficient.</w:t>
      </w:r>
    </w:p>
    <w:p w14:paraId="70D720AA" w14:textId="0890DB62" w:rsidR="002C28FF" w:rsidRPr="002C28FF" w:rsidRDefault="002C28FF" w:rsidP="00C35EEF">
      <w:pPr>
        <w:pStyle w:val="berschrift2"/>
        <w:rPr>
          <w:rFonts w:eastAsia="Calibri"/>
          <w:lang w:val="en-GB"/>
        </w:rPr>
      </w:pPr>
      <w:bookmarkStart w:id="14" w:name="_Toc62646902"/>
      <w:r w:rsidRPr="002C28FF">
        <w:rPr>
          <w:rFonts w:eastAsia="Calibri"/>
          <w:lang w:val="en-GB"/>
        </w:rPr>
        <w:t>2.</w:t>
      </w:r>
      <w:r w:rsidR="00C35EEF">
        <w:rPr>
          <w:rFonts w:eastAsia="Calibri"/>
          <w:lang w:val="en-GB"/>
        </w:rPr>
        <w:t>4</w:t>
      </w:r>
      <w:r w:rsidRPr="002C28FF">
        <w:rPr>
          <w:rFonts w:eastAsia="Calibri"/>
          <w:lang w:val="en-GB"/>
        </w:rPr>
        <w:t>.1 Enterprise Architecture</w:t>
      </w:r>
      <w:bookmarkEnd w:id="14"/>
    </w:p>
    <w:p w14:paraId="080D0270" w14:textId="77777777" w:rsidR="002C28FF" w:rsidRPr="002C28FF" w:rsidRDefault="002C28FF" w:rsidP="00C35EEF">
      <w:pPr>
        <w:rPr>
          <w:lang w:val="en-GB"/>
        </w:rPr>
      </w:pPr>
      <w:r w:rsidRPr="002C28FF">
        <w:rPr>
          <w:lang w:val="en-GB"/>
        </w:rPr>
        <w:t xml:space="preserve">Architecture is the fundamental organisation of the system expressed in its elements, its relationship to the environment and its architecture and evolution principles. Enterprise </w:t>
      </w:r>
      <w:r w:rsidRPr="002C28FF">
        <w:rPr>
          <w:lang w:val="en-GB"/>
        </w:rPr>
        <w:lastRenderedPageBreak/>
        <w:t>Architecture (EA) is the whole architecture at organisational level. EA is a set of coherent concepts, models and methods for the design and execution of an organisational, corporate, information and technology structure of a company. The EA mechanism can enhance accountability, inform control and decision-making, and help IT management. Each company needs to do the right thing with minimal risk of cost savings and benefit. In order to achieve these targets, EA supports the IT management of the company. EA is important to the company, as we have seen, but what is its objective? The response is simple: an organisational understanding; creation of processes, goods and services for business purposes; optimization of operations; optimisation of organisation resources (including personnel) and consistencies at all levels of organisation.</w:t>
      </w:r>
    </w:p>
    <w:p w14:paraId="76232CB8" w14:textId="043A05CF" w:rsidR="002C28FF" w:rsidRPr="002C28FF" w:rsidRDefault="002C28FF" w:rsidP="00C35EEF">
      <w:pPr>
        <w:pStyle w:val="berschrift2"/>
        <w:rPr>
          <w:rFonts w:eastAsia="Calibri"/>
          <w:lang w:val="en-GB"/>
        </w:rPr>
      </w:pPr>
      <w:bookmarkStart w:id="15" w:name="_Toc62646903"/>
      <w:r w:rsidRPr="002C28FF">
        <w:rPr>
          <w:rFonts w:eastAsia="Calibri"/>
          <w:lang w:val="en-GB"/>
        </w:rPr>
        <w:t>2.</w:t>
      </w:r>
      <w:r w:rsidR="00C35EEF">
        <w:rPr>
          <w:rFonts w:eastAsia="Calibri"/>
          <w:lang w:val="en-GB"/>
        </w:rPr>
        <w:t>4.2</w:t>
      </w:r>
      <w:r w:rsidR="00C35EEF">
        <w:rPr>
          <w:rFonts w:eastAsia="Calibri"/>
          <w:lang w:val="en-GB"/>
        </w:rPr>
        <w:tab/>
      </w:r>
      <w:r w:rsidRPr="002C28FF">
        <w:rPr>
          <w:rFonts w:eastAsia="Calibri"/>
          <w:lang w:val="en-GB"/>
        </w:rPr>
        <w:t xml:space="preserve"> Information security</w:t>
      </w:r>
      <w:bookmarkEnd w:id="15"/>
    </w:p>
    <w:p w14:paraId="3E778B3A" w14:textId="77777777" w:rsidR="002C28FF" w:rsidRPr="002C28FF" w:rsidRDefault="002C28FF" w:rsidP="00C35EEF">
      <w:pPr>
        <w:rPr>
          <w:lang w:val="en-GB"/>
        </w:rPr>
      </w:pPr>
      <w:r w:rsidRPr="002C28FF">
        <w:rPr>
          <w:lang w:val="en-GB"/>
        </w:rPr>
        <w:t>The information security framework ISACA describes as "ensure that the company's internal protection of information from disclosure to unauthorised users (confidentiality), incorrect modification (integrity), and lack of access rights when necessary (availability)" Among other factors, the procedure is defined in protecting information against unauthorised access, use, recording, alteration, disclosure, etc. Info security is an important research concept since CISO is responsible for overall governance of information security for businesses.</w:t>
      </w:r>
    </w:p>
    <w:p w14:paraId="0B24F7A1" w14:textId="626AE50C" w:rsidR="002C28FF" w:rsidRPr="002C28FF" w:rsidRDefault="002C28FF" w:rsidP="00C35EEF">
      <w:pPr>
        <w:pStyle w:val="berschrift2"/>
        <w:rPr>
          <w:rFonts w:eastAsia="Calibri"/>
          <w:lang w:val="en-GB"/>
        </w:rPr>
      </w:pPr>
      <w:bookmarkStart w:id="16" w:name="_Toc62646904"/>
      <w:r w:rsidRPr="002C28FF">
        <w:rPr>
          <w:rFonts w:eastAsia="Calibri"/>
          <w:lang w:val="en-GB"/>
        </w:rPr>
        <w:t>2.</w:t>
      </w:r>
      <w:r w:rsidR="00C35EEF">
        <w:rPr>
          <w:rFonts w:eastAsia="Calibri"/>
          <w:lang w:val="en-GB"/>
        </w:rPr>
        <w:t>4</w:t>
      </w:r>
      <w:r w:rsidRPr="002C28FF">
        <w:rPr>
          <w:rFonts w:eastAsia="Calibri"/>
          <w:lang w:val="en-GB"/>
        </w:rPr>
        <w:t>.3 Information security management:</w:t>
      </w:r>
      <w:bookmarkEnd w:id="16"/>
    </w:p>
    <w:p w14:paraId="243CA0E0" w14:textId="77777777" w:rsidR="002C28FF" w:rsidRPr="002C28FF" w:rsidRDefault="002C28FF" w:rsidP="00C35EEF">
      <w:pPr>
        <w:rPr>
          <w:lang w:val="en-GB"/>
        </w:rPr>
      </w:pPr>
      <w:r w:rsidRPr="002C28FF">
        <w:rPr>
          <w:lang w:val="en-GB"/>
        </w:rPr>
        <w:t xml:space="preserve">The ISO 27000 standard defines information security as the process of “protecting the confidentiality, integrity and availability of information” (International Organization for Standardization, 2014). Its main task is to ensure business continuity and reduce damage to information security incidents through restrictions. </w:t>
      </w:r>
      <w:proofErr w:type="gramStart"/>
      <w:r w:rsidRPr="002C28FF">
        <w:rPr>
          <w:lang w:val="en-GB"/>
        </w:rPr>
        <w:t>influences</w:t>
      </w:r>
      <w:proofErr w:type="gramEnd"/>
      <w:r w:rsidRPr="002C28FF">
        <w:rPr>
          <w:lang w:val="en-GB"/>
        </w:rPr>
        <w:t xml:space="preserve">. (Von </w:t>
      </w:r>
      <w:proofErr w:type="spellStart"/>
      <w:r w:rsidRPr="002C28FF">
        <w:rPr>
          <w:lang w:val="en-GB"/>
        </w:rPr>
        <w:t>Soms</w:t>
      </w:r>
      <w:proofErr w:type="spellEnd"/>
      <w:r w:rsidRPr="002C28FF">
        <w:rPr>
          <w:lang w:val="en-GB"/>
        </w:rPr>
        <w:t>, 1998). Information security management that is limited to information technology and processes alone is not enough to give global influence in large organizations (</w:t>
      </w:r>
      <w:proofErr w:type="spellStart"/>
      <w:r w:rsidRPr="002C28FF">
        <w:rPr>
          <w:lang w:val="en-GB"/>
        </w:rPr>
        <w:t>Sajko</w:t>
      </w:r>
      <w:proofErr w:type="spellEnd"/>
      <w:r w:rsidRPr="002C28FF">
        <w:rPr>
          <w:lang w:val="en-GB"/>
        </w:rPr>
        <w:t xml:space="preserve"> et al., 2011). Information security governance </w:t>
      </w:r>
      <w:proofErr w:type="gramStart"/>
      <w:r w:rsidRPr="002C28FF">
        <w:rPr>
          <w:lang w:val="en-GB"/>
        </w:rPr>
        <w:t>is defined</w:t>
      </w:r>
      <w:proofErr w:type="gramEnd"/>
      <w:r w:rsidRPr="002C28FF">
        <w:rPr>
          <w:lang w:val="en-GB"/>
        </w:rPr>
        <w:t xml:space="preserve"> as the process of defining, establishing, and maintaining management structures and processes that support the alignment of information security with business objectives, while at the same time being consistent with the law, through the adoption of policies, control measures, and the establishment of roles to formulate appropriate regulations. </w:t>
      </w:r>
      <w:proofErr w:type="gramStart"/>
      <w:r w:rsidRPr="002C28FF">
        <w:rPr>
          <w:lang w:val="en-GB"/>
        </w:rPr>
        <w:t>And</w:t>
      </w:r>
      <w:proofErr w:type="gramEnd"/>
      <w:r w:rsidRPr="002C28FF">
        <w:rPr>
          <w:lang w:val="en-GB"/>
        </w:rPr>
        <w:t xml:space="preserve"> the responsibility to support better risk management in the organization (Bowen et al., 2007).</w:t>
      </w:r>
    </w:p>
    <w:p w14:paraId="44F46C7E" w14:textId="77777777" w:rsidR="002C28FF" w:rsidRPr="002C28FF" w:rsidRDefault="002C28FF" w:rsidP="00C35EEF">
      <w:pPr>
        <w:rPr>
          <w:lang w:val="en-GB"/>
        </w:rPr>
      </w:pPr>
      <w:r w:rsidRPr="002C28FF">
        <w:rPr>
          <w:lang w:val="en-GB"/>
        </w:rPr>
        <w:t xml:space="preserve">The process of organizing information security in an organization must consider various factors, such as its tasks, composition, authority, responsibilities, roles, communication channels, coordination, and position in the organizational structure (Peltier, 2013). When defining </w:t>
      </w:r>
      <w:proofErr w:type="gramStart"/>
      <w:r w:rsidRPr="002C28FF">
        <w:rPr>
          <w:lang w:val="en-GB"/>
        </w:rPr>
        <w:t>information security management guidelines</w:t>
      </w:r>
      <w:proofErr w:type="gramEnd"/>
      <w:r w:rsidRPr="002C28FF">
        <w:rPr>
          <w:lang w:val="en-GB"/>
        </w:rPr>
        <w:t xml:space="preserve">, Basie von </w:t>
      </w:r>
      <w:proofErr w:type="spellStart"/>
      <w:r w:rsidRPr="002C28FF">
        <w:rPr>
          <w:lang w:val="en-GB"/>
        </w:rPr>
        <w:t>Solms</w:t>
      </w:r>
      <w:proofErr w:type="spellEnd"/>
      <w:r w:rsidRPr="002C28FF">
        <w:rPr>
          <w:lang w:val="en-GB"/>
        </w:rPr>
        <w:t xml:space="preserve"> proposed 13 dimensions in 2001. </w:t>
      </w:r>
      <w:r w:rsidRPr="002C28FF">
        <w:rPr>
          <w:lang w:val="en-GB"/>
        </w:rPr>
        <w:lastRenderedPageBreak/>
        <w:t xml:space="preserve">No matter how they are organized, they must work together to create a secure environment (Von </w:t>
      </w:r>
      <w:proofErr w:type="spellStart"/>
      <w:r w:rsidRPr="002C28FF">
        <w:rPr>
          <w:lang w:val="en-GB"/>
        </w:rPr>
        <w:t>Solms</w:t>
      </w:r>
      <w:proofErr w:type="spellEnd"/>
      <w:r w:rsidRPr="002C28FF">
        <w:rPr>
          <w:lang w:val="en-GB"/>
        </w:rPr>
        <w:t>, 2001):</w:t>
      </w:r>
    </w:p>
    <w:p w14:paraId="6FF303AC" w14:textId="11450506" w:rsidR="002C28FF" w:rsidRPr="00C35EEF" w:rsidRDefault="002C28FF" w:rsidP="00C35EEF">
      <w:pPr>
        <w:pStyle w:val="Listenabsatz"/>
        <w:numPr>
          <w:ilvl w:val="0"/>
          <w:numId w:val="15"/>
        </w:numPr>
        <w:spacing w:line="480" w:lineRule="auto"/>
        <w:rPr>
          <w:rFonts w:eastAsia="Calibri" w:cs="Times New Roman"/>
          <w:szCs w:val="24"/>
          <w:lang w:val="en-GB"/>
        </w:rPr>
      </w:pPr>
      <w:r w:rsidRPr="00C35EEF">
        <w:rPr>
          <w:rFonts w:eastAsia="Calibri" w:cs="Times New Roman"/>
          <w:szCs w:val="24"/>
          <w:lang w:val="en-GB"/>
        </w:rPr>
        <w:t>Corporate strategy and governance dimension;</w:t>
      </w:r>
    </w:p>
    <w:p w14:paraId="58E0DEE2" w14:textId="04A9C054" w:rsidR="002C28FF" w:rsidRPr="00C35EEF" w:rsidRDefault="002C28FF" w:rsidP="00C35EEF">
      <w:pPr>
        <w:pStyle w:val="Listenabsatz"/>
        <w:numPr>
          <w:ilvl w:val="0"/>
          <w:numId w:val="15"/>
        </w:numPr>
        <w:spacing w:line="480" w:lineRule="auto"/>
        <w:rPr>
          <w:rFonts w:eastAsia="Calibri" w:cs="Times New Roman"/>
          <w:szCs w:val="24"/>
          <w:lang w:val="en-GB"/>
        </w:rPr>
      </w:pPr>
      <w:r w:rsidRPr="00C35EEF">
        <w:rPr>
          <w:rFonts w:eastAsia="Calibri" w:cs="Times New Roman"/>
          <w:szCs w:val="24"/>
          <w:lang w:val="en-GB"/>
        </w:rPr>
        <w:t>Organizational dimension;</w:t>
      </w:r>
    </w:p>
    <w:p w14:paraId="45D3789D" w14:textId="765A3972" w:rsidR="002C28FF" w:rsidRPr="00C35EEF" w:rsidRDefault="002C28FF" w:rsidP="00C35EEF">
      <w:pPr>
        <w:pStyle w:val="Listenabsatz"/>
        <w:numPr>
          <w:ilvl w:val="0"/>
          <w:numId w:val="15"/>
        </w:numPr>
        <w:spacing w:line="480" w:lineRule="auto"/>
        <w:rPr>
          <w:rFonts w:eastAsia="Calibri" w:cs="Times New Roman"/>
          <w:szCs w:val="24"/>
          <w:lang w:val="en-GB"/>
        </w:rPr>
      </w:pPr>
      <w:r w:rsidRPr="00C35EEF">
        <w:rPr>
          <w:rFonts w:eastAsia="Calibri" w:cs="Times New Roman"/>
          <w:szCs w:val="24"/>
          <w:lang w:val="en-GB"/>
        </w:rPr>
        <w:t xml:space="preserve">Policy dimension; </w:t>
      </w:r>
    </w:p>
    <w:p w14:paraId="5CC70A2E" w14:textId="19BF4563" w:rsidR="002C28FF" w:rsidRPr="00C35EEF" w:rsidRDefault="002C28FF" w:rsidP="00C35EEF">
      <w:pPr>
        <w:pStyle w:val="Listenabsatz"/>
        <w:numPr>
          <w:ilvl w:val="0"/>
          <w:numId w:val="15"/>
        </w:numPr>
        <w:spacing w:line="480" w:lineRule="auto"/>
        <w:rPr>
          <w:rFonts w:eastAsia="Calibri" w:cs="Times New Roman"/>
          <w:szCs w:val="24"/>
          <w:lang w:val="en-GB"/>
        </w:rPr>
      </w:pPr>
      <w:r w:rsidRPr="00C35EEF">
        <w:rPr>
          <w:rFonts w:eastAsia="Calibri" w:cs="Times New Roman"/>
          <w:szCs w:val="24"/>
          <w:lang w:val="en-GB"/>
        </w:rPr>
        <w:t>Best practices dimension;</w:t>
      </w:r>
    </w:p>
    <w:p w14:paraId="5ADE7D2C" w14:textId="6808880F" w:rsidR="002C28FF" w:rsidRPr="00C35EEF" w:rsidRDefault="002C28FF" w:rsidP="00C35EEF">
      <w:pPr>
        <w:pStyle w:val="Listenabsatz"/>
        <w:numPr>
          <w:ilvl w:val="0"/>
          <w:numId w:val="15"/>
        </w:numPr>
        <w:spacing w:line="480" w:lineRule="auto"/>
        <w:rPr>
          <w:rFonts w:eastAsia="Calibri" w:cs="Times New Roman"/>
          <w:szCs w:val="24"/>
          <w:lang w:val="en-GB"/>
        </w:rPr>
      </w:pPr>
      <w:r w:rsidRPr="00C35EEF">
        <w:rPr>
          <w:rFonts w:eastAsia="Calibri" w:cs="Times New Roman"/>
          <w:szCs w:val="24"/>
          <w:lang w:val="en-GB"/>
        </w:rPr>
        <w:t xml:space="preserve">Ethical dimension; </w:t>
      </w:r>
    </w:p>
    <w:p w14:paraId="2474E17E" w14:textId="16DB8F63" w:rsidR="002C28FF" w:rsidRPr="00C35EEF" w:rsidRDefault="002C28FF" w:rsidP="00C35EEF">
      <w:pPr>
        <w:pStyle w:val="Listenabsatz"/>
        <w:numPr>
          <w:ilvl w:val="0"/>
          <w:numId w:val="15"/>
        </w:numPr>
        <w:spacing w:line="480" w:lineRule="auto"/>
        <w:rPr>
          <w:rFonts w:eastAsia="Calibri" w:cs="Times New Roman"/>
          <w:szCs w:val="24"/>
          <w:lang w:val="en-GB"/>
        </w:rPr>
      </w:pPr>
      <w:r w:rsidRPr="00C35EEF">
        <w:rPr>
          <w:rFonts w:eastAsia="Calibri" w:cs="Times New Roman"/>
          <w:szCs w:val="24"/>
          <w:lang w:val="en-GB"/>
        </w:rPr>
        <w:t>Certification dimension;</w:t>
      </w:r>
    </w:p>
    <w:p w14:paraId="32FB76D1" w14:textId="641E262A" w:rsidR="002C28FF" w:rsidRPr="00C35EEF" w:rsidRDefault="002C28FF" w:rsidP="00C35EEF">
      <w:pPr>
        <w:pStyle w:val="Listenabsatz"/>
        <w:numPr>
          <w:ilvl w:val="0"/>
          <w:numId w:val="15"/>
        </w:numPr>
        <w:spacing w:line="480" w:lineRule="auto"/>
        <w:rPr>
          <w:rFonts w:eastAsia="Calibri" w:cs="Times New Roman"/>
          <w:szCs w:val="24"/>
          <w:lang w:val="en-GB"/>
        </w:rPr>
      </w:pPr>
      <w:r w:rsidRPr="00C35EEF">
        <w:rPr>
          <w:rFonts w:eastAsia="Calibri" w:cs="Times New Roman"/>
          <w:szCs w:val="24"/>
          <w:lang w:val="en-GB"/>
        </w:rPr>
        <w:t>Legal dimension;</w:t>
      </w:r>
    </w:p>
    <w:p w14:paraId="7409F3CF" w14:textId="3262EE46" w:rsidR="002C28FF" w:rsidRPr="00C35EEF" w:rsidRDefault="002C28FF" w:rsidP="00C35EEF">
      <w:pPr>
        <w:pStyle w:val="Listenabsatz"/>
        <w:numPr>
          <w:ilvl w:val="0"/>
          <w:numId w:val="15"/>
        </w:numPr>
        <w:spacing w:line="480" w:lineRule="auto"/>
        <w:rPr>
          <w:rFonts w:eastAsia="Calibri" w:cs="Times New Roman"/>
          <w:szCs w:val="24"/>
          <w:lang w:val="en-GB"/>
        </w:rPr>
      </w:pPr>
      <w:r w:rsidRPr="00C35EEF">
        <w:rPr>
          <w:rFonts w:eastAsia="Calibri" w:cs="Times New Roman"/>
          <w:szCs w:val="24"/>
          <w:lang w:val="en-GB"/>
        </w:rPr>
        <w:t>Insurance dimension;</w:t>
      </w:r>
    </w:p>
    <w:p w14:paraId="3CDB3BC5" w14:textId="2BEE68C6" w:rsidR="002C28FF" w:rsidRPr="00C35EEF" w:rsidRDefault="002C28FF" w:rsidP="00C35EEF">
      <w:pPr>
        <w:pStyle w:val="Listenabsatz"/>
        <w:numPr>
          <w:ilvl w:val="0"/>
          <w:numId w:val="15"/>
        </w:numPr>
        <w:spacing w:line="480" w:lineRule="auto"/>
        <w:rPr>
          <w:rFonts w:eastAsia="Calibri" w:cs="Times New Roman"/>
          <w:szCs w:val="24"/>
          <w:lang w:val="en-GB"/>
        </w:rPr>
      </w:pPr>
      <w:r w:rsidRPr="00C35EEF">
        <w:rPr>
          <w:rFonts w:eastAsia="Calibri" w:cs="Times New Roman"/>
          <w:szCs w:val="24"/>
          <w:lang w:val="en-GB"/>
        </w:rPr>
        <w:t>Human dimension;</w:t>
      </w:r>
    </w:p>
    <w:p w14:paraId="4190B9E0" w14:textId="31B12221" w:rsidR="002C28FF" w:rsidRPr="00C35EEF" w:rsidRDefault="002C28FF" w:rsidP="00C35EEF">
      <w:pPr>
        <w:pStyle w:val="Listenabsatz"/>
        <w:numPr>
          <w:ilvl w:val="0"/>
          <w:numId w:val="15"/>
        </w:numPr>
        <w:spacing w:line="480" w:lineRule="auto"/>
        <w:rPr>
          <w:rFonts w:eastAsia="Calibri" w:cs="Times New Roman"/>
          <w:szCs w:val="24"/>
          <w:lang w:val="en-GB"/>
        </w:rPr>
      </w:pPr>
      <w:r w:rsidRPr="00C35EEF">
        <w:rPr>
          <w:rFonts w:eastAsia="Calibri" w:cs="Times New Roman"/>
          <w:szCs w:val="24"/>
          <w:lang w:val="en-GB"/>
        </w:rPr>
        <w:t>Awareness dimension;</w:t>
      </w:r>
    </w:p>
    <w:p w14:paraId="6837A0E3" w14:textId="40C170FE" w:rsidR="002C28FF" w:rsidRPr="00C35EEF" w:rsidRDefault="002C28FF" w:rsidP="00C35EEF">
      <w:pPr>
        <w:pStyle w:val="Listenabsatz"/>
        <w:numPr>
          <w:ilvl w:val="0"/>
          <w:numId w:val="15"/>
        </w:numPr>
        <w:spacing w:line="480" w:lineRule="auto"/>
        <w:rPr>
          <w:rFonts w:eastAsia="Calibri" w:cs="Times New Roman"/>
          <w:szCs w:val="24"/>
          <w:lang w:val="en-GB"/>
        </w:rPr>
      </w:pPr>
      <w:r w:rsidRPr="00C35EEF">
        <w:rPr>
          <w:rFonts w:eastAsia="Calibri" w:cs="Times New Roman"/>
          <w:szCs w:val="24"/>
          <w:lang w:val="en-GB"/>
        </w:rPr>
        <w:t>Technical dimension;</w:t>
      </w:r>
    </w:p>
    <w:p w14:paraId="39240E7D" w14:textId="6B97653B" w:rsidR="002C28FF" w:rsidRPr="00C35EEF" w:rsidRDefault="002C28FF" w:rsidP="00C35EEF">
      <w:pPr>
        <w:pStyle w:val="Listenabsatz"/>
        <w:numPr>
          <w:ilvl w:val="0"/>
          <w:numId w:val="15"/>
        </w:numPr>
        <w:spacing w:line="480" w:lineRule="auto"/>
        <w:rPr>
          <w:rFonts w:eastAsia="Calibri" w:cs="Times New Roman"/>
          <w:szCs w:val="24"/>
          <w:lang w:val="en-GB"/>
        </w:rPr>
      </w:pPr>
      <w:r w:rsidRPr="00C35EEF">
        <w:rPr>
          <w:rFonts w:eastAsia="Calibri" w:cs="Times New Roman"/>
          <w:szCs w:val="24"/>
          <w:lang w:val="en-GB"/>
        </w:rPr>
        <w:t>Metric dimension; and</w:t>
      </w:r>
    </w:p>
    <w:p w14:paraId="374CAC13" w14:textId="02839052" w:rsidR="002C28FF" w:rsidRPr="00C35EEF" w:rsidRDefault="002C28FF" w:rsidP="00C35EEF">
      <w:pPr>
        <w:pStyle w:val="Listenabsatz"/>
        <w:numPr>
          <w:ilvl w:val="0"/>
          <w:numId w:val="15"/>
        </w:numPr>
        <w:spacing w:line="480" w:lineRule="auto"/>
        <w:rPr>
          <w:rFonts w:eastAsia="Calibri" w:cs="Times New Roman"/>
          <w:szCs w:val="24"/>
          <w:lang w:val="en-GB"/>
        </w:rPr>
      </w:pPr>
      <w:r w:rsidRPr="00C35EEF">
        <w:rPr>
          <w:rFonts w:eastAsia="Calibri" w:cs="Times New Roman"/>
          <w:szCs w:val="24"/>
          <w:lang w:val="en-GB"/>
        </w:rPr>
        <w:t>Audit dimension.</w:t>
      </w:r>
    </w:p>
    <w:p w14:paraId="585E5218" w14:textId="16985D95" w:rsidR="00F1497F" w:rsidRDefault="002C28FF" w:rsidP="00746A9E">
      <w:pPr>
        <w:rPr>
          <w:lang w:val="en-GB"/>
        </w:rPr>
      </w:pPr>
      <w:r w:rsidRPr="002C28FF">
        <w:rPr>
          <w:lang w:val="en-GB"/>
        </w:rPr>
        <w:t xml:space="preserve">Therefore, information security must be understood and managed as a multidimensional issue (Von </w:t>
      </w:r>
      <w:proofErr w:type="spellStart"/>
      <w:r w:rsidRPr="002C28FF">
        <w:rPr>
          <w:lang w:val="en-GB"/>
        </w:rPr>
        <w:t>Solms</w:t>
      </w:r>
      <w:proofErr w:type="spellEnd"/>
      <w:r w:rsidRPr="002C28FF">
        <w:rPr>
          <w:lang w:val="en-GB"/>
        </w:rPr>
        <w:t xml:space="preserve">, 2001), and must be treated as a responsibility of management and corporate governance. The development of risk management, reporting and leadership responsibilities </w:t>
      </w:r>
    </w:p>
    <w:p w14:paraId="13722681" w14:textId="288A2FF3" w:rsidR="002C28FF" w:rsidRPr="002C28FF" w:rsidRDefault="002C28FF" w:rsidP="00C35EEF">
      <w:pPr>
        <w:rPr>
          <w:lang w:val="en-GB"/>
        </w:rPr>
      </w:pPr>
      <w:proofErr w:type="gramStart"/>
      <w:r w:rsidRPr="002C28FF">
        <w:rPr>
          <w:lang w:val="en-GB"/>
        </w:rPr>
        <w:t>should</w:t>
      </w:r>
      <w:proofErr w:type="gramEnd"/>
      <w:r w:rsidRPr="002C28FF">
        <w:rPr>
          <w:lang w:val="en-GB"/>
        </w:rPr>
        <w:t xml:space="preserve"> enable the organization to have an appropriate level of information security maturity (</w:t>
      </w:r>
      <w:proofErr w:type="spellStart"/>
      <w:r w:rsidRPr="002C28FF">
        <w:rPr>
          <w:lang w:val="en-GB"/>
        </w:rPr>
        <w:t>Posthumus</w:t>
      </w:r>
      <w:proofErr w:type="spellEnd"/>
      <w:r w:rsidRPr="002C28FF">
        <w:rPr>
          <w:lang w:val="en-GB"/>
        </w:rPr>
        <w:t xml:space="preserve"> and Von </w:t>
      </w:r>
      <w:proofErr w:type="spellStart"/>
      <w:r w:rsidRPr="002C28FF">
        <w:rPr>
          <w:lang w:val="en-GB"/>
        </w:rPr>
        <w:t>Solms</w:t>
      </w:r>
      <w:proofErr w:type="spellEnd"/>
      <w:r w:rsidRPr="002C28FF">
        <w:rPr>
          <w:lang w:val="en-GB"/>
        </w:rPr>
        <w:t>, 2004).</w:t>
      </w:r>
    </w:p>
    <w:p w14:paraId="1D3BCEEC" w14:textId="6C8A52FC" w:rsidR="002C28FF" w:rsidRPr="002C28FF" w:rsidRDefault="002C28FF" w:rsidP="00C35EEF">
      <w:pPr>
        <w:pStyle w:val="berschrift1"/>
        <w:rPr>
          <w:rFonts w:eastAsia="Calibri"/>
          <w:lang w:val="en-GB"/>
        </w:rPr>
      </w:pPr>
      <w:bookmarkStart w:id="17" w:name="_Toc62646905"/>
      <w:r w:rsidRPr="002C28FF">
        <w:rPr>
          <w:rFonts w:eastAsia="Calibri"/>
          <w:lang w:val="en-GB"/>
        </w:rPr>
        <w:t>2.</w:t>
      </w:r>
      <w:r w:rsidR="00C35EEF">
        <w:rPr>
          <w:rFonts w:eastAsia="Calibri"/>
          <w:lang w:val="en-GB"/>
        </w:rPr>
        <w:t>5</w:t>
      </w:r>
      <w:r w:rsidR="00804147">
        <w:rPr>
          <w:rFonts w:eastAsia="Calibri"/>
          <w:lang w:val="en-GB"/>
        </w:rPr>
        <w:tab/>
      </w:r>
      <w:r w:rsidRPr="002C28FF">
        <w:rPr>
          <w:rFonts w:eastAsia="Calibri"/>
          <w:lang w:val="en-GB"/>
        </w:rPr>
        <w:t xml:space="preserve">Information </w:t>
      </w:r>
      <w:r w:rsidR="00C35EEF">
        <w:rPr>
          <w:rFonts w:eastAsia="Calibri"/>
          <w:lang w:val="en-GB"/>
        </w:rPr>
        <w:t>S</w:t>
      </w:r>
      <w:r w:rsidRPr="002C28FF">
        <w:rPr>
          <w:rFonts w:eastAsia="Calibri"/>
          <w:lang w:val="en-GB"/>
        </w:rPr>
        <w:t xml:space="preserve">ecurity </w:t>
      </w:r>
      <w:r w:rsidR="00C35EEF">
        <w:rPr>
          <w:rFonts w:eastAsia="Calibri"/>
          <w:lang w:val="en-GB"/>
        </w:rPr>
        <w:t>P</w:t>
      </w:r>
      <w:r w:rsidRPr="002C28FF">
        <w:rPr>
          <w:rFonts w:eastAsia="Calibri"/>
          <w:lang w:val="en-GB"/>
        </w:rPr>
        <w:t>olicies</w:t>
      </w:r>
      <w:bookmarkEnd w:id="17"/>
    </w:p>
    <w:p w14:paraId="1A7E0615" w14:textId="77777777" w:rsidR="002C28FF" w:rsidRPr="002C28FF" w:rsidRDefault="002C28FF" w:rsidP="00C35EEF">
      <w:pPr>
        <w:rPr>
          <w:lang w:val="en-GB"/>
        </w:rPr>
      </w:pPr>
      <w:r w:rsidRPr="002C28FF">
        <w:rPr>
          <w:lang w:val="en-GB"/>
        </w:rPr>
        <w:t xml:space="preserve">The principal purpose of the Protection Strategy is to ensure an effective basis for security of information, identify employees' roles and responsibilities in protecting information assets and illustrate how important organisational communications are to protect them. The first step in reducing the possibility of unacceptable use of the information assets of an organisation is the implementation of a security policy. With a </w:t>
      </w:r>
      <w:proofErr w:type="gramStart"/>
      <w:r w:rsidRPr="002C28FF">
        <w:rPr>
          <w:lang w:val="en-GB"/>
        </w:rPr>
        <w:t>security</w:t>
      </w:r>
      <w:proofErr w:type="gramEnd"/>
      <w:r w:rsidRPr="002C28FF">
        <w:rPr>
          <w:lang w:val="en-GB"/>
        </w:rPr>
        <w:t xml:space="preserve"> plan worker not only engage completely in the work of the company to secure their information resources but also reduce the likelihood of security violations caused by "human factor" mistakes. A safety mechanism </w:t>
      </w:r>
      <w:proofErr w:type="gramStart"/>
      <w:r w:rsidRPr="002C28FF">
        <w:rPr>
          <w:lang w:val="en-GB"/>
        </w:rPr>
        <w:t>is built</w:t>
      </w:r>
      <w:proofErr w:type="gramEnd"/>
      <w:r w:rsidRPr="002C28FF">
        <w:rPr>
          <w:lang w:val="en-GB"/>
        </w:rPr>
        <w:t xml:space="preserve"> to recognise, describe and document the organization's valuable assets and how they are to be safeguarded. It </w:t>
      </w:r>
      <w:r w:rsidRPr="002C28FF">
        <w:rPr>
          <w:lang w:val="en-GB"/>
        </w:rPr>
        <w:lastRenderedPageBreak/>
        <w:t>offers a consolidated document containing all information-on-information resources protection. (</w:t>
      </w:r>
      <w:proofErr w:type="spellStart"/>
      <w:r w:rsidRPr="002C28FF">
        <w:rPr>
          <w:lang w:val="en-GB"/>
        </w:rPr>
        <w:t>Danchev</w:t>
      </w:r>
      <w:proofErr w:type="spellEnd"/>
      <w:r w:rsidRPr="002C28FF">
        <w:rPr>
          <w:lang w:val="en-GB"/>
        </w:rPr>
        <w:t xml:space="preserve"> 2003, Greene 2014.)</w:t>
      </w:r>
    </w:p>
    <w:p w14:paraId="6FBC1F01" w14:textId="3CC08906" w:rsidR="002C28FF" w:rsidRPr="002C28FF" w:rsidRDefault="002C28FF" w:rsidP="00C35EEF">
      <w:pPr>
        <w:pStyle w:val="berschrift1"/>
        <w:rPr>
          <w:rFonts w:eastAsia="Calibri"/>
          <w:lang w:val="en-GB"/>
        </w:rPr>
      </w:pPr>
      <w:bookmarkStart w:id="18" w:name="_Toc62646906"/>
      <w:r w:rsidRPr="002C28FF">
        <w:rPr>
          <w:rFonts w:eastAsia="Calibri"/>
          <w:lang w:val="en-GB"/>
        </w:rPr>
        <w:t>2.</w:t>
      </w:r>
      <w:r w:rsidR="00804147">
        <w:rPr>
          <w:rFonts w:eastAsia="Calibri"/>
          <w:lang w:val="en-GB"/>
        </w:rPr>
        <w:t>6</w:t>
      </w:r>
      <w:r w:rsidRPr="002C28FF">
        <w:rPr>
          <w:rFonts w:eastAsia="Calibri"/>
          <w:lang w:val="en-GB"/>
        </w:rPr>
        <w:t xml:space="preserve"> </w:t>
      </w:r>
      <w:r w:rsidR="00804147">
        <w:rPr>
          <w:rFonts w:eastAsia="Calibri"/>
          <w:lang w:val="en-GB"/>
        </w:rPr>
        <w:tab/>
      </w:r>
      <w:r w:rsidRPr="002C28FF">
        <w:rPr>
          <w:rFonts w:eastAsia="Calibri"/>
          <w:lang w:val="en-GB"/>
        </w:rPr>
        <w:t>IT Management</w:t>
      </w:r>
      <w:bookmarkEnd w:id="18"/>
    </w:p>
    <w:p w14:paraId="25FEB9D7" w14:textId="4679A442" w:rsidR="00F1497F" w:rsidRDefault="002C28FF" w:rsidP="00746A9E">
      <w:pPr>
        <w:rPr>
          <w:lang w:val="en-GB"/>
        </w:rPr>
      </w:pPr>
      <w:r w:rsidRPr="002C28FF">
        <w:rPr>
          <w:lang w:val="en-GB"/>
        </w:rPr>
        <w:t xml:space="preserve">The global department of technology management creates an organisation for today and tomorrow. It is a connection to the "Engineering, science, and management discipline planning, development and implementation of technical capabilities to shape and achieve the organization's strategic and operational goals" (cited in </w:t>
      </w:r>
      <w:proofErr w:type="spellStart"/>
      <w:r w:rsidRPr="002C28FF">
        <w:rPr>
          <w:lang w:val="en-GB"/>
        </w:rPr>
        <w:t>Ettlie</w:t>
      </w:r>
      <w:proofErr w:type="spellEnd"/>
      <w:r w:rsidRPr="002C28FF">
        <w:rPr>
          <w:lang w:val="en-GB"/>
        </w:rPr>
        <w:t xml:space="preserve"> 5). "Tendency is the fundamental characteristic of technology management, which involves creativity and the duplication of sufficient resources and routines in order to effectively realise technical capabilities that meet strategic goals and business needs. It is an evolutionary measure of organisational capacities (McCarthy 739). Changing market practises, which </w:t>
      </w:r>
      <w:proofErr w:type="gramStart"/>
      <w:r w:rsidRPr="002C28FF">
        <w:rPr>
          <w:lang w:val="en-GB"/>
        </w:rPr>
        <w:t>typically include using emerging technology</w:t>
      </w:r>
      <w:proofErr w:type="gramEnd"/>
      <w:r w:rsidRPr="002C28FF">
        <w:rPr>
          <w:lang w:val="en-GB"/>
        </w:rPr>
        <w:t xml:space="preserve">, </w:t>
      </w:r>
      <w:proofErr w:type="gramStart"/>
      <w:r w:rsidRPr="002C28FF">
        <w:rPr>
          <w:lang w:val="en-GB"/>
        </w:rPr>
        <w:t>usually achieve organisational adaptability</w:t>
      </w:r>
      <w:proofErr w:type="gramEnd"/>
      <w:r w:rsidRPr="002C28FF">
        <w:rPr>
          <w:lang w:val="en-GB"/>
        </w:rPr>
        <w:t xml:space="preserve">. The technology includes usually information systems like </w:t>
      </w:r>
      <w:proofErr w:type="spellStart"/>
      <w:r w:rsidRPr="002C28FF">
        <w:rPr>
          <w:lang w:val="en-GB"/>
        </w:rPr>
        <w:t>Optiva</w:t>
      </w:r>
      <w:proofErr w:type="spellEnd"/>
      <w:r w:rsidRPr="002C28FF">
        <w:rPr>
          <w:lang w:val="en-GB"/>
        </w:rPr>
        <w:t xml:space="preserve">, </w:t>
      </w:r>
      <w:proofErr w:type="spellStart"/>
      <w:r w:rsidRPr="002C28FF">
        <w:rPr>
          <w:lang w:val="en-GB"/>
        </w:rPr>
        <w:t>Peoplesoft</w:t>
      </w:r>
      <w:proofErr w:type="spellEnd"/>
      <w:r w:rsidRPr="002C28FF">
        <w:rPr>
          <w:lang w:val="en-GB"/>
        </w:rPr>
        <w:t xml:space="preserve">, Oracle, SAP and other ERP systems. The information system allows operations to be more effective and productive by eliminating redundancies, standardising operations, preserving past job documentation and recognising potential opportunities. Thousands of implementations are currently in operation. Although these systems provide substantial changes and provide multiple prospects for potential </w:t>
      </w:r>
    </w:p>
    <w:p w14:paraId="1EFE5F3A" w14:textId="6E755304" w:rsidR="002C28FF" w:rsidRPr="002C28FF" w:rsidRDefault="002C28FF" w:rsidP="00C35EEF">
      <w:pPr>
        <w:rPr>
          <w:lang w:val="en-GB"/>
        </w:rPr>
      </w:pPr>
      <w:proofErr w:type="gramStart"/>
      <w:r w:rsidRPr="002C28FF">
        <w:rPr>
          <w:lang w:val="en-GB"/>
        </w:rPr>
        <w:t>development</w:t>
      </w:r>
      <w:proofErr w:type="gramEnd"/>
      <w:r w:rsidRPr="002C28FF">
        <w:rPr>
          <w:lang w:val="en-GB"/>
        </w:rPr>
        <w:t>, in the next decade any system will have to be revamped to continue to achieve corporate adaptability.</w:t>
      </w:r>
    </w:p>
    <w:p w14:paraId="03B79D46" w14:textId="4BCFFFB2" w:rsidR="00804147" w:rsidRPr="00F1497F" w:rsidRDefault="002C28FF" w:rsidP="00F1497F">
      <w:r w:rsidRPr="002C28FF">
        <w:t xml:space="preserve">IT management </w:t>
      </w:r>
      <w:proofErr w:type="gramStart"/>
      <w:r w:rsidRPr="002C28FF">
        <w:t>is defined</w:t>
      </w:r>
      <w:proofErr w:type="gramEnd"/>
      <w:r w:rsidRPr="002C28FF">
        <w:t xml:space="preserve"> as a mechanism through which the security of data confidentiality, the availability of authorized users and its core integrity can be ensured. The main goal of information security management is to ensure business continuity and minimize the damage caused by threats to information security (</w:t>
      </w:r>
      <w:proofErr w:type="spellStart"/>
      <w:r w:rsidRPr="002C28FF">
        <w:t>Luftman</w:t>
      </w:r>
      <w:proofErr w:type="spellEnd"/>
      <w:r w:rsidRPr="002C28FF">
        <w:t xml:space="preserve"> et al., 2017). In this sense, another term </w:t>
      </w:r>
      <w:proofErr w:type="gramStart"/>
      <w:r w:rsidRPr="002C28FF">
        <w:t>is used</w:t>
      </w:r>
      <w:proofErr w:type="gramEnd"/>
      <w:r w:rsidRPr="002C28FF">
        <w:t xml:space="preserve"> in the literature, called information security governance, in which a company’s management defines, develops and manages a specific process structure to support the organization’s goals and security. Information (Soto Acosta et al., 2018). In addition, governance also involves the introduction of laws, regulations, and regulations to ensure better management of constant risks and threats to the company's information system. In this regard, it </w:t>
      </w:r>
      <w:proofErr w:type="gramStart"/>
      <w:r w:rsidRPr="002C28FF">
        <w:t>is extracted</w:t>
      </w:r>
      <w:proofErr w:type="gramEnd"/>
      <w:r w:rsidRPr="002C28FF">
        <w:t xml:space="preserve"> that the IT management of the enterprise must be related to the organizational tasks, structure, communication, environment, authority, and employee responsibilities and roles. The literature specifically explains the guidelines to </w:t>
      </w:r>
      <w:proofErr w:type="gramStart"/>
      <w:r w:rsidRPr="002C28FF">
        <w:t>be followed</w:t>
      </w:r>
      <w:proofErr w:type="gramEnd"/>
      <w:r w:rsidRPr="002C28FF">
        <w:t xml:space="preserve"> in the information security management plan, such as corporate strategy and governance standards to be considered when establishing an information security plan. In addition, organizational and political aspects are also critical to the success of an enterprise’s IT security program, because the scope </w:t>
      </w:r>
      <w:proofErr w:type="gramStart"/>
      <w:r w:rsidRPr="002C28FF">
        <w:t>must be aligned</w:t>
      </w:r>
      <w:proofErr w:type="gramEnd"/>
      <w:r w:rsidRPr="002C28FF">
        <w:t xml:space="preserve"> with the organizational aspects. However, it </w:t>
      </w:r>
      <w:r w:rsidRPr="002C28FF">
        <w:lastRenderedPageBreak/>
        <w:t xml:space="preserve">is also necessary to align the safety plan with the code of ethics to protect stakeholders from the adverse effects of the plan (Ávila and </w:t>
      </w:r>
      <w:proofErr w:type="spellStart"/>
      <w:r w:rsidRPr="002C28FF">
        <w:t>Garcés</w:t>
      </w:r>
      <w:proofErr w:type="spellEnd"/>
      <w:r w:rsidRPr="002C28FF">
        <w:t xml:space="preserve">, 2017). Therefore, it </w:t>
      </w:r>
      <w:proofErr w:type="gramStart"/>
      <w:r w:rsidRPr="002C28FF">
        <w:t>can be concluded</w:t>
      </w:r>
      <w:proofErr w:type="gramEnd"/>
      <w:r w:rsidRPr="002C28FF">
        <w:t xml:space="preserve"> from the discussion of the literature that information security should be viewed as a multi-directional decision involving all major and minor aspects of the organization.</w:t>
      </w:r>
    </w:p>
    <w:p w14:paraId="25C247AF" w14:textId="1266C0C6" w:rsidR="002C28FF" w:rsidRPr="002C28FF" w:rsidRDefault="00804147" w:rsidP="00804147">
      <w:pPr>
        <w:pStyle w:val="berschrift2"/>
        <w:rPr>
          <w:rFonts w:eastAsia="Calibri"/>
          <w:lang w:val="en-GB"/>
        </w:rPr>
      </w:pPr>
      <w:bookmarkStart w:id="19" w:name="_Toc62646907"/>
      <w:r>
        <w:rPr>
          <w:rFonts w:eastAsia="Calibri"/>
          <w:lang w:val="en-GB"/>
        </w:rPr>
        <w:t>2.6.1</w:t>
      </w:r>
      <w:r>
        <w:rPr>
          <w:rFonts w:eastAsia="Calibri"/>
          <w:lang w:val="en-GB"/>
        </w:rPr>
        <w:tab/>
      </w:r>
      <w:r w:rsidR="002C28FF" w:rsidRPr="002C28FF">
        <w:rPr>
          <w:rFonts w:eastAsia="Calibri"/>
          <w:lang w:val="en-GB"/>
        </w:rPr>
        <w:t>Management Systems</w:t>
      </w:r>
      <w:bookmarkEnd w:id="19"/>
    </w:p>
    <w:p w14:paraId="15240AAD" w14:textId="514F1964" w:rsidR="00F1497F" w:rsidRDefault="002C28FF" w:rsidP="00746A9E">
      <w:pPr>
        <w:rPr>
          <w:lang w:val="en-GB"/>
        </w:rPr>
      </w:pPr>
      <w:r w:rsidRPr="002C28FF">
        <w:rPr>
          <w:lang w:val="en-GB"/>
        </w:rPr>
        <w:t xml:space="preserve">According to </w:t>
      </w:r>
      <w:proofErr w:type="spellStart"/>
      <w:r w:rsidRPr="002C28FF">
        <w:rPr>
          <w:lang w:val="en-GB"/>
        </w:rPr>
        <w:t>Rollenhagen</w:t>
      </w:r>
      <w:proofErr w:type="spellEnd"/>
      <w:r w:rsidRPr="002C28FF">
        <w:rPr>
          <w:lang w:val="en-GB"/>
        </w:rPr>
        <w:t xml:space="preserve"> and </w:t>
      </w:r>
      <w:proofErr w:type="spellStart"/>
      <w:r w:rsidRPr="002C28FF">
        <w:rPr>
          <w:lang w:val="en-GB"/>
        </w:rPr>
        <w:t>Wahlström</w:t>
      </w:r>
      <w:proofErr w:type="spellEnd"/>
      <w:r w:rsidRPr="002C28FF">
        <w:rPr>
          <w:lang w:val="en-GB"/>
        </w:rPr>
        <w:t xml:space="preserve"> (2013), a management system is a tool that can help define how to perform organizational management based on roles and responsibilities, organizational planning and monitoring. The author further divides the management system into two parts: formal and informal. The author suggests that dividing it into two parts </w:t>
      </w:r>
      <w:proofErr w:type="gramStart"/>
      <w:r w:rsidRPr="002C28FF">
        <w:rPr>
          <w:lang w:val="en-GB"/>
        </w:rPr>
        <w:t>can be regarded</w:t>
      </w:r>
      <w:proofErr w:type="gramEnd"/>
      <w:r w:rsidRPr="002C28FF">
        <w:rPr>
          <w:lang w:val="en-GB"/>
        </w:rPr>
        <w:t xml:space="preserve"> as an ideal management system, and then must face the way the planned management system works in practice. The formal part of the management system usually exists in the form of </w:t>
      </w:r>
    </w:p>
    <w:p w14:paraId="2944C158" w14:textId="7D85E80C" w:rsidR="002C28FF" w:rsidRPr="002C28FF" w:rsidRDefault="002C28FF" w:rsidP="00804147">
      <w:pPr>
        <w:rPr>
          <w:lang w:val="en-GB"/>
        </w:rPr>
      </w:pPr>
      <w:proofErr w:type="gramStart"/>
      <w:r w:rsidRPr="002C28FF">
        <w:rPr>
          <w:lang w:val="en-GB"/>
        </w:rPr>
        <w:t>documents</w:t>
      </w:r>
      <w:proofErr w:type="gramEnd"/>
      <w:r w:rsidRPr="002C28FF">
        <w:rPr>
          <w:lang w:val="en-GB"/>
        </w:rPr>
        <w:t xml:space="preserve"> and is usually developed through planned work according to a predetermined structure (</w:t>
      </w:r>
      <w:proofErr w:type="spellStart"/>
      <w:r w:rsidRPr="002C28FF">
        <w:rPr>
          <w:lang w:val="en-GB"/>
        </w:rPr>
        <w:t>Rollenhagen</w:t>
      </w:r>
      <w:proofErr w:type="spellEnd"/>
      <w:r w:rsidRPr="002C28FF">
        <w:rPr>
          <w:lang w:val="en-GB"/>
        </w:rPr>
        <w:t xml:space="preserve"> &amp; </w:t>
      </w:r>
      <w:proofErr w:type="spellStart"/>
      <w:r w:rsidRPr="002C28FF">
        <w:rPr>
          <w:lang w:val="en-GB"/>
        </w:rPr>
        <w:t>Wahlström</w:t>
      </w:r>
      <w:proofErr w:type="spellEnd"/>
      <w:r w:rsidRPr="002C28FF">
        <w:rPr>
          <w:lang w:val="en-GB"/>
        </w:rPr>
        <w:t>, 2013).</w:t>
      </w:r>
    </w:p>
    <w:p w14:paraId="4DBA0C5C" w14:textId="77777777" w:rsidR="002C28FF" w:rsidRPr="002C28FF" w:rsidRDefault="002C28FF" w:rsidP="00804147">
      <w:pPr>
        <w:rPr>
          <w:lang w:val="en-GB"/>
        </w:rPr>
      </w:pPr>
      <w:r w:rsidRPr="002C28FF">
        <w:rPr>
          <w:lang w:val="en-GB"/>
        </w:rPr>
        <w:t xml:space="preserve">Subsequently, through inspection, it is possible to study to what extent the defined process </w:t>
      </w:r>
      <w:proofErr w:type="gramStart"/>
      <w:r w:rsidRPr="002C28FF">
        <w:rPr>
          <w:lang w:val="en-GB"/>
        </w:rPr>
        <w:t>is maintained</w:t>
      </w:r>
      <w:proofErr w:type="gramEnd"/>
      <w:r w:rsidRPr="002C28FF">
        <w:rPr>
          <w:lang w:val="en-GB"/>
        </w:rPr>
        <w:t xml:space="preserve"> and whether the purpose of the management system meets the established goals. The informal part </w:t>
      </w:r>
      <w:proofErr w:type="gramStart"/>
      <w:r w:rsidRPr="002C28FF">
        <w:rPr>
          <w:lang w:val="en-GB"/>
        </w:rPr>
        <w:t>is usually related</w:t>
      </w:r>
      <w:proofErr w:type="gramEnd"/>
      <w:r w:rsidRPr="002C28FF">
        <w:rPr>
          <w:lang w:val="en-GB"/>
        </w:rPr>
        <w:t xml:space="preserve"> to organizational culture and represents the way people in the organization work in practice (</w:t>
      </w:r>
      <w:proofErr w:type="spellStart"/>
      <w:r w:rsidRPr="002C28FF">
        <w:rPr>
          <w:lang w:val="en-GB"/>
        </w:rPr>
        <w:t>Rollenhagen</w:t>
      </w:r>
      <w:proofErr w:type="spellEnd"/>
      <w:r w:rsidRPr="002C28FF">
        <w:rPr>
          <w:lang w:val="en-GB"/>
        </w:rPr>
        <w:t xml:space="preserve"> &amp; </w:t>
      </w:r>
      <w:proofErr w:type="spellStart"/>
      <w:r w:rsidRPr="002C28FF">
        <w:rPr>
          <w:lang w:val="en-GB"/>
        </w:rPr>
        <w:t>Wahlström</w:t>
      </w:r>
      <w:proofErr w:type="spellEnd"/>
      <w:r w:rsidRPr="002C28FF">
        <w:rPr>
          <w:lang w:val="en-GB"/>
        </w:rPr>
        <w:t xml:space="preserve">, 2013). </w:t>
      </w:r>
      <w:proofErr w:type="spellStart"/>
      <w:r w:rsidRPr="002C28FF">
        <w:rPr>
          <w:lang w:val="en-GB"/>
        </w:rPr>
        <w:t>Rollenhagen</w:t>
      </w:r>
      <w:proofErr w:type="spellEnd"/>
      <w:r w:rsidRPr="002C28FF">
        <w:rPr>
          <w:lang w:val="en-GB"/>
        </w:rPr>
        <w:t xml:space="preserve"> and </w:t>
      </w:r>
      <w:proofErr w:type="spellStart"/>
      <w:r w:rsidRPr="002C28FF">
        <w:rPr>
          <w:lang w:val="en-GB"/>
        </w:rPr>
        <w:t>Wahlström</w:t>
      </w:r>
      <w:proofErr w:type="spellEnd"/>
      <w:r w:rsidRPr="002C28FF">
        <w:rPr>
          <w:lang w:val="en-GB"/>
        </w:rPr>
        <w:t xml:space="preserve"> (2013) pointed out that organizational culture usually develops spontaneously, although people sometimes try to guide the culture, and the </w:t>
      </w:r>
      <w:proofErr w:type="gramStart"/>
      <w:r w:rsidRPr="002C28FF">
        <w:rPr>
          <w:lang w:val="en-GB"/>
        </w:rPr>
        <w:t>culture is affected by the surrounding world, influencers, technological progress and other factors</w:t>
      </w:r>
      <w:proofErr w:type="gramEnd"/>
      <w:r w:rsidRPr="002C28FF">
        <w:rPr>
          <w:lang w:val="en-GB"/>
        </w:rPr>
        <w:t>. (</w:t>
      </w:r>
      <w:proofErr w:type="spellStart"/>
      <w:r w:rsidRPr="002C28FF">
        <w:rPr>
          <w:lang w:val="en-GB"/>
        </w:rPr>
        <w:t>Rollenhagen</w:t>
      </w:r>
      <w:proofErr w:type="spellEnd"/>
      <w:r w:rsidRPr="002C28FF">
        <w:rPr>
          <w:lang w:val="en-GB"/>
        </w:rPr>
        <w:t xml:space="preserve"> &amp; </w:t>
      </w:r>
      <w:proofErr w:type="spellStart"/>
      <w:r w:rsidRPr="002C28FF">
        <w:rPr>
          <w:lang w:val="en-GB"/>
        </w:rPr>
        <w:t>Wahlström</w:t>
      </w:r>
      <w:proofErr w:type="spellEnd"/>
      <w:r w:rsidRPr="002C28FF">
        <w:rPr>
          <w:lang w:val="en-GB"/>
        </w:rPr>
        <w:t>, 2013). However, if the formal and informal systems are very different, problems will arise (</w:t>
      </w:r>
      <w:proofErr w:type="spellStart"/>
      <w:r w:rsidRPr="002C28FF">
        <w:rPr>
          <w:lang w:val="en-GB"/>
        </w:rPr>
        <w:t>Rollenhagen</w:t>
      </w:r>
      <w:proofErr w:type="spellEnd"/>
      <w:r w:rsidRPr="002C28FF">
        <w:rPr>
          <w:lang w:val="en-GB"/>
        </w:rPr>
        <w:t xml:space="preserve"> &amp; </w:t>
      </w:r>
      <w:proofErr w:type="spellStart"/>
      <w:r w:rsidRPr="002C28FF">
        <w:rPr>
          <w:lang w:val="en-GB"/>
        </w:rPr>
        <w:t>Wahlström</w:t>
      </w:r>
      <w:proofErr w:type="spellEnd"/>
      <w:r w:rsidRPr="002C28FF">
        <w:rPr>
          <w:lang w:val="en-GB"/>
        </w:rPr>
        <w:t xml:space="preserve">, 2013). Within the organization, a safety-specific management system </w:t>
      </w:r>
      <w:proofErr w:type="gramStart"/>
      <w:r w:rsidRPr="002C28FF">
        <w:rPr>
          <w:lang w:val="en-GB"/>
        </w:rPr>
        <w:t>has been developed</w:t>
      </w:r>
      <w:proofErr w:type="gramEnd"/>
      <w:r w:rsidRPr="002C28FF">
        <w:rPr>
          <w:lang w:val="en-GB"/>
        </w:rPr>
        <w:t xml:space="preserve"> to develop and maintain a good safety culture (</w:t>
      </w:r>
      <w:proofErr w:type="spellStart"/>
      <w:r w:rsidRPr="002C28FF">
        <w:rPr>
          <w:lang w:val="en-GB"/>
        </w:rPr>
        <w:t>Rollenhagen</w:t>
      </w:r>
      <w:proofErr w:type="spellEnd"/>
      <w:r w:rsidRPr="002C28FF">
        <w:rPr>
          <w:lang w:val="en-GB"/>
        </w:rPr>
        <w:t xml:space="preserve"> &amp; </w:t>
      </w:r>
      <w:proofErr w:type="spellStart"/>
      <w:r w:rsidRPr="002C28FF">
        <w:rPr>
          <w:lang w:val="en-GB"/>
        </w:rPr>
        <w:t>Wahlström</w:t>
      </w:r>
      <w:proofErr w:type="spellEnd"/>
      <w:r w:rsidRPr="002C28FF">
        <w:rPr>
          <w:lang w:val="en-GB"/>
        </w:rPr>
        <w:t>, 2013).</w:t>
      </w:r>
    </w:p>
    <w:p w14:paraId="7578F285" w14:textId="77777777" w:rsidR="002C28FF" w:rsidRPr="002C28FF" w:rsidRDefault="002C28FF" w:rsidP="00804147">
      <w:pPr>
        <w:rPr>
          <w:lang w:val="en-GB"/>
        </w:rPr>
      </w:pPr>
      <w:r w:rsidRPr="002C28FF">
        <w:rPr>
          <w:lang w:val="en-GB"/>
        </w:rPr>
        <w:t xml:space="preserve">LIS (see Figure 1) is a management system that provides guidance on how to manage or manage organizational information security (MSB, 2018a). </w:t>
      </w:r>
      <w:proofErr w:type="gramStart"/>
      <w:r w:rsidRPr="002C28FF">
        <w:rPr>
          <w:lang w:val="en-GB"/>
        </w:rPr>
        <w:t>The system was developed by a working group composed of professionals and researchers and MSB (MSB, 2018a)</w:t>
      </w:r>
      <w:proofErr w:type="gramEnd"/>
      <w:r w:rsidRPr="002C28FF">
        <w:rPr>
          <w:lang w:val="en-GB"/>
        </w:rPr>
        <w:t>.</w:t>
      </w:r>
    </w:p>
    <w:p w14:paraId="3BFCD4FF" w14:textId="77777777" w:rsidR="002C28FF" w:rsidRPr="002C28FF" w:rsidRDefault="002C28FF" w:rsidP="00804147">
      <w:pPr>
        <w:rPr>
          <w:lang w:val="en-GB"/>
        </w:rPr>
      </w:pPr>
      <w:r w:rsidRPr="002C28FF">
        <w:rPr>
          <w:lang w:val="en-GB"/>
        </w:rPr>
        <w:t xml:space="preserve">  We chose to focus on the existing literature based on LIS because it outlines the necessary components to prevent cybersecurity incidents. In addition, we believe that the management system is important because it </w:t>
      </w:r>
      <w:proofErr w:type="gramStart"/>
      <w:r w:rsidRPr="002C28FF">
        <w:rPr>
          <w:lang w:val="en-GB"/>
        </w:rPr>
        <w:t>was developed</w:t>
      </w:r>
      <w:proofErr w:type="gramEnd"/>
      <w:r w:rsidRPr="002C28FF">
        <w:rPr>
          <w:lang w:val="en-GB"/>
        </w:rPr>
        <w:t xml:space="preserve"> by the Swedish Civil Emergency Agency (MSB), and according to the authority’s regulations, the management system is applicable to all organizations regardless of their size or location. When organizations perform information security tasks, they usually rely on the best practices described in the information security internal </w:t>
      </w:r>
      <w:r w:rsidRPr="002C28FF">
        <w:rPr>
          <w:lang w:val="en-GB"/>
        </w:rPr>
        <w:lastRenderedPageBreak/>
        <w:t xml:space="preserve">management system standards (MSB, 2018a). LIS </w:t>
      </w:r>
      <w:proofErr w:type="gramStart"/>
      <w:r w:rsidRPr="002C28FF">
        <w:rPr>
          <w:lang w:val="en-GB"/>
        </w:rPr>
        <w:t>is based</w:t>
      </w:r>
      <w:proofErr w:type="gramEnd"/>
      <w:r w:rsidRPr="002C28FF">
        <w:rPr>
          <w:lang w:val="en-GB"/>
        </w:rPr>
        <w:t xml:space="preserve"> on the SS-EN ISO/IEC 27001 standard, and all information security standards are compiled in the 27000 series (MSB, 2018a).</w:t>
      </w:r>
    </w:p>
    <w:p w14:paraId="6D841E10" w14:textId="77777777" w:rsidR="002C28FF" w:rsidRPr="002C28FF" w:rsidRDefault="002C28FF" w:rsidP="00804147">
      <w:pPr>
        <w:rPr>
          <w:lang w:val="en-GB"/>
        </w:rPr>
      </w:pPr>
      <w:r w:rsidRPr="002C28FF">
        <w:rPr>
          <w:lang w:val="en-GB"/>
        </w:rPr>
        <w:t xml:space="preserve">Importantly, LIS is adjustable, which means that organizations can adjust it </w:t>
      </w:r>
      <w:proofErr w:type="gramStart"/>
      <w:r w:rsidRPr="002C28FF">
        <w:rPr>
          <w:lang w:val="en-GB"/>
        </w:rPr>
        <w:t>to better meet</w:t>
      </w:r>
      <w:proofErr w:type="gramEnd"/>
      <w:r w:rsidRPr="002C28FF">
        <w:rPr>
          <w:lang w:val="en-GB"/>
        </w:rPr>
        <w:t xml:space="preserve"> their specific needs. LIS consists of four parts: identification and analysis, formulation, use, tracking and improvement, and the mutual influence of each part, similar to a chain effect.</w:t>
      </w:r>
    </w:p>
    <w:p w14:paraId="00824D71" w14:textId="77777777" w:rsidR="002C28FF" w:rsidRPr="002C28FF" w:rsidRDefault="002C28FF" w:rsidP="00223604">
      <w:pPr>
        <w:jc w:val="center"/>
        <w:rPr>
          <w:rFonts w:eastAsia="Calibri" w:cs="Times New Roman"/>
          <w:b/>
          <w:sz w:val="28"/>
          <w:szCs w:val="28"/>
          <w:lang w:val="en-GB"/>
        </w:rPr>
      </w:pPr>
      <w:r w:rsidRPr="002C28FF">
        <w:rPr>
          <w:rFonts w:ascii="Calibri" w:eastAsia="Calibri" w:hAnsi="Calibri" w:cs="Arial"/>
          <w:noProof/>
          <w:sz w:val="22"/>
          <w:lang w:val="de-DE" w:eastAsia="de-DE"/>
        </w:rPr>
        <w:drawing>
          <wp:inline distT="0" distB="0" distL="0" distR="0" wp14:anchorId="7788F734" wp14:editId="75D24E33">
            <wp:extent cx="5731510" cy="5205730"/>
            <wp:effectExtent l="19050" t="19050" r="21590" b="1397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31510" cy="5205730"/>
                    </a:xfrm>
                    <a:prstGeom prst="rect">
                      <a:avLst/>
                    </a:prstGeom>
                    <a:ln>
                      <a:solidFill>
                        <a:schemeClr val="accent1"/>
                      </a:solidFill>
                    </a:ln>
                  </pic:spPr>
                </pic:pic>
              </a:graphicData>
            </a:graphic>
          </wp:inline>
        </w:drawing>
      </w:r>
    </w:p>
    <w:p w14:paraId="25B61237" w14:textId="77777777" w:rsidR="00F1497F" w:rsidRDefault="00F1497F" w:rsidP="00804147">
      <w:pPr>
        <w:pStyle w:val="berschrift2"/>
        <w:rPr>
          <w:rFonts w:eastAsia="Calibri"/>
          <w:lang w:val="en-GB"/>
        </w:rPr>
      </w:pPr>
    </w:p>
    <w:p w14:paraId="05B2072B" w14:textId="77777777" w:rsidR="00F1497F" w:rsidRDefault="00F1497F" w:rsidP="00804147">
      <w:pPr>
        <w:pStyle w:val="berschrift2"/>
        <w:rPr>
          <w:rFonts w:eastAsia="Calibri"/>
          <w:lang w:val="en-GB"/>
        </w:rPr>
      </w:pPr>
    </w:p>
    <w:p w14:paraId="687CCBAD" w14:textId="70908133" w:rsidR="002C28FF" w:rsidRPr="002C28FF" w:rsidRDefault="00804147" w:rsidP="00804147">
      <w:pPr>
        <w:pStyle w:val="berschrift2"/>
        <w:rPr>
          <w:rFonts w:eastAsia="Calibri"/>
          <w:lang w:val="en-GB"/>
        </w:rPr>
      </w:pPr>
      <w:bookmarkStart w:id="20" w:name="_Toc62646908"/>
      <w:r>
        <w:rPr>
          <w:rFonts w:eastAsia="Calibri"/>
          <w:lang w:val="en-GB"/>
        </w:rPr>
        <w:t>2.6.2</w:t>
      </w:r>
      <w:r>
        <w:rPr>
          <w:rFonts w:eastAsia="Calibri"/>
          <w:lang w:val="en-GB"/>
        </w:rPr>
        <w:tab/>
      </w:r>
      <w:r w:rsidR="002C28FF" w:rsidRPr="002C28FF">
        <w:rPr>
          <w:rFonts w:eastAsia="Calibri"/>
          <w:lang w:val="en-GB"/>
        </w:rPr>
        <w:t>Information Security Management System as a part of business processes</w:t>
      </w:r>
      <w:bookmarkEnd w:id="20"/>
    </w:p>
    <w:p w14:paraId="169EAAD1" w14:textId="77777777" w:rsidR="002C28FF" w:rsidRPr="002C28FF" w:rsidRDefault="002C28FF" w:rsidP="00804147">
      <w:pPr>
        <w:rPr>
          <w:lang w:val="en-GB"/>
        </w:rPr>
      </w:pPr>
      <w:r w:rsidRPr="002C28FF">
        <w:rPr>
          <w:lang w:val="en-GB"/>
        </w:rPr>
        <w:t xml:space="preserve">In the modern world, organizations and their business operations rely heavily on different information systems, whether they are public or private. It is no exaggeration to say that our entire society depends to some extent on information systems and their security. For example, from the electric alarm clock from getting up in the morning to turning off the lights at night until we fall asleep, our modern lifestyle depends to some extent on technology. Even at night, </w:t>
      </w:r>
      <w:proofErr w:type="gramStart"/>
      <w:r w:rsidRPr="002C28FF">
        <w:rPr>
          <w:lang w:val="en-GB"/>
        </w:rPr>
        <w:t xml:space="preserve">there are some </w:t>
      </w:r>
      <w:r w:rsidRPr="002C28FF">
        <w:rPr>
          <w:lang w:val="en-GB"/>
        </w:rPr>
        <w:lastRenderedPageBreak/>
        <w:t>systems that</w:t>
      </w:r>
      <w:proofErr w:type="gramEnd"/>
      <w:r w:rsidRPr="002C28FF">
        <w:rPr>
          <w:lang w:val="en-GB"/>
        </w:rPr>
        <w:t xml:space="preserve"> can control our sleep, bedroom air quality and quantity, temperature, etc. From birth to the last breath, we have always kept in touch with technology, 7 days a day, 24 hours a day throughout the year.</w:t>
      </w:r>
    </w:p>
    <w:p w14:paraId="600BD290" w14:textId="77777777" w:rsidR="002C28FF" w:rsidRPr="002C28FF" w:rsidRDefault="002C28FF" w:rsidP="00804147">
      <w:pPr>
        <w:rPr>
          <w:lang w:val="en-GB"/>
        </w:rPr>
      </w:pPr>
      <w:proofErr w:type="gramStart"/>
      <w:r w:rsidRPr="002C28FF">
        <w:rPr>
          <w:lang w:val="en-GB"/>
        </w:rPr>
        <w:t>These conveniences are provided by the company on which the business is established</w:t>
      </w:r>
      <w:proofErr w:type="gramEnd"/>
      <w:r w:rsidRPr="002C28FF">
        <w:rPr>
          <w:lang w:val="en-GB"/>
        </w:rPr>
        <w:t xml:space="preserve">. Technology serves us in many ways, which is a good thing. Modern technology and its development have made possible the vision of science fiction writers decades ago or a few years ago. It creates new business lines and good opportunities for technicians and companies willing to take advantage of this rapid development. Technology can help us in many ways, make our lives comfortable, and free up time to make life interesting and worth living. For companies, technology means new business opportunities or profitable ways to achieve business-supporting processes. It also means that companies must be able to consider cybersecurity issues, and this is where the biggest risk lies. According to the Nokia Group, in the computerized world in. President </w:t>
      </w:r>
      <w:proofErr w:type="spellStart"/>
      <w:r w:rsidRPr="002C28FF">
        <w:rPr>
          <w:lang w:val="en-GB"/>
        </w:rPr>
        <w:t>Risto</w:t>
      </w:r>
      <w:proofErr w:type="spellEnd"/>
      <w:r w:rsidRPr="002C28FF">
        <w:rPr>
          <w:lang w:val="en-GB"/>
        </w:rPr>
        <w:t xml:space="preserve"> </w:t>
      </w:r>
      <w:proofErr w:type="spellStart"/>
      <w:r w:rsidRPr="002C28FF">
        <w:rPr>
          <w:lang w:val="en-GB"/>
        </w:rPr>
        <w:t>Siilasmaa</w:t>
      </w:r>
      <w:proofErr w:type="spellEnd"/>
      <w:r w:rsidRPr="002C28FF">
        <w:rPr>
          <w:lang w:val="en-GB"/>
        </w:rPr>
        <w:t xml:space="preserve"> (Dahlgren 2016).</w:t>
      </w:r>
    </w:p>
    <w:p w14:paraId="4099D8D2" w14:textId="7ABC35A9" w:rsidR="002C28FF" w:rsidRPr="002C28FF" w:rsidRDefault="002C28FF" w:rsidP="002C28FF">
      <w:pPr>
        <w:spacing w:line="480" w:lineRule="auto"/>
        <w:rPr>
          <w:rFonts w:eastAsia="Calibri" w:cs="Times New Roman"/>
          <w:b/>
          <w:sz w:val="28"/>
          <w:szCs w:val="28"/>
        </w:rPr>
      </w:pPr>
      <w:r w:rsidRPr="002C28FF">
        <w:rPr>
          <w:rFonts w:eastAsia="Calibri" w:cs="Times New Roman"/>
          <w:b/>
          <w:sz w:val="28"/>
          <w:szCs w:val="28"/>
        </w:rPr>
        <w:t>2.</w:t>
      </w:r>
      <w:r w:rsidR="00804147">
        <w:rPr>
          <w:rFonts w:eastAsia="Calibri" w:cs="Times New Roman"/>
          <w:b/>
          <w:sz w:val="28"/>
          <w:szCs w:val="28"/>
        </w:rPr>
        <w:t>7</w:t>
      </w:r>
      <w:r w:rsidR="00804147">
        <w:rPr>
          <w:rFonts w:eastAsia="Calibri" w:cs="Times New Roman"/>
          <w:b/>
          <w:sz w:val="28"/>
          <w:szCs w:val="28"/>
        </w:rPr>
        <w:tab/>
      </w:r>
      <w:r w:rsidRPr="002C28FF">
        <w:rPr>
          <w:rFonts w:eastAsia="Calibri" w:cs="Times New Roman"/>
          <w:b/>
          <w:sz w:val="28"/>
          <w:szCs w:val="28"/>
        </w:rPr>
        <w:t>The value of information</w:t>
      </w:r>
    </w:p>
    <w:p w14:paraId="691FC974" w14:textId="77777777" w:rsidR="002C28FF" w:rsidRPr="002C28FF" w:rsidRDefault="002C28FF" w:rsidP="00804147">
      <w:pPr>
        <w:rPr>
          <w:lang w:val="en-GB"/>
        </w:rPr>
      </w:pPr>
      <w:r w:rsidRPr="002C28FF">
        <w:rPr>
          <w:lang w:val="en-GB"/>
        </w:rPr>
        <w:t>In an organizational environment, information is the business enabler. Business processes (whether supported by information technology or not) generate and process data, which is converted into information and knowledge, which can be used to create value and promote the development of the organization and its processes (ISACA, 2012). Information management has been changing the way organizations promote business development and competition, and plays a key role in enhancing their strategic and competitive advantages (</w:t>
      </w:r>
      <w:proofErr w:type="spellStart"/>
      <w:r w:rsidRPr="002C28FF">
        <w:rPr>
          <w:lang w:val="en-GB"/>
        </w:rPr>
        <w:t>Saloojee</w:t>
      </w:r>
      <w:proofErr w:type="spellEnd"/>
      <w:r w:rsidRPr="002C28FF">
        <w:rPr>
          <w:lang w:val="en-GB"/>
        </w:rPr>
        <w:t xml:space="preserve"> et al., 2007). The organization makes explicit and implicit decisions about the needs and use of information.</w:t>
      </w:r>
    </w:p>
    <w:p w14:paraId="67F17236" w14:textId="77777777" w:rsidR="00F1497F" w:rsidRDefault="00F1497F" w:rsidP="00804147"/>
    <w:p w14:paraId="7C0DE8B6" w14:textId="77777777" w:rsidR="00F1497F" w:rsidRDefault="00F1497F" w:rsidP="00804147"/>
    <w:p w14:paraId="36770FC8" w14:textId="77777777" w:rsidR="00F1497F" w:rsidRDefault="00F1497F" w:rsidP="00804147"/>
    <w:p w14:paraId="6B29E4C4" w14:textId="3CA58F4B" w:rsidR="002C28FF" w:rsidRDefault="002C28FF" w:rsidP="00804147">
      <w:r w:rsidRPr="002C28FF">
        <w:t xml:space="preserve">These decisions </w:t>
      </w:r>
      <w:proofErr w:type="gramStart"/>
      <w:r w:rsidRPr="002C28FF">
        <w:t>are based</w:t>
      </w:r>
      <w:proofErr w:type="gramEnd"/>
      <w:r w:rsidRPr="002C28FF">
        <w:t xml:space="preserve"> on the estimated costs and benefits of information about its business structure and strategy (Feldman and March, 1981). Organizations are consumers, managers and providers of information. Their reputation in organizational intelligence </w:t>
      </w:r>
      <w:proofErr w:type="gramStart"/>
      <w:r w:rsidRPr="002C28FF">
        <w:t>is based</w:t>
      </w:r>
      <w:proofErr w:type="gramEnd"/>
      <w:r w:rsidRPr="002C28FF">
        <w:t xml:space="preserve"> on their ability to protect, analyze and retrieve information in a timely and effective manner (Feldman and March, 1981).</w:t>
      </w:r>
    </w:p>
    <w:p w14:paraId="3A45E259" w14:textId="77777777" w:rsidR="00804147" w:rsidRPr="002C28FF" w:rsidRDefault="00804147" w:rsidP="00804147"/>
    <w:p w14:paraId="413A246C" w14:textId="331F0223" w:rsidR="002C28FF" w:rsidRPr="002C28FF" w:rsidRDefault="002C28FF" w:rsidP="00732AAB">
      <w:pPr>
        <w:pStyle w:val="berschrift1"/>
        <w:rPr>
          <w:rFonts w:eastAsia="Calibri"/>
          <w:lang w:val="en-GB"/>
        </w:rPr>
      </w:pPr>
      <w:bookmarkStart w:id="21" w:name="_Toc62646909"/>
      <w:r w:rsidRPr="002C28FF">
        <w:rPr>
          <w:rFonts w:eastAsia="Calibri"/>
          <w:lang w:val="en-GB"/>
        </w:rPr>
        <w:lastRenderedPageBreak/>
        <w:t>2.</w:t>
      </w:r>
      <w:r w:rsidR="00804147">
        <w:rPr>
          <w:rFonts w:eastAsia="Calibri"/>
          <w:lang w:val="en-GB"/>
        </w:rPr>
        <w:t>8</w:t>
      </w:r>
      <w:r w:rsidR="00804147">
        <w:rPr>
          <w:rFonts w:eastAsia="Calibri"/>
          <w:lang w:val="en-GB"/>
        </w:rPr>
        <w:tab/>
      </w:r>
      <w:r w:rsidR="00732AAB">
        <w:rPr>
          <w:rFonts w:eastAsia="Calibri"/>
          <w:lang w:val="en-GB"/>
        </w:rPr>
        <w:t xml:space="preserve"> </w:t>
      </w:r>
      <w:r w:rsidRPr="002C28FF">
        <w:rPr>
          <w:rFonts w:eastAsia="Calibri"/>
          <w:lang w:val="en-GB"/>
        </w:rPr>
        <w:t>The CISO’s Role</w:t>
      </w:r>
      <w:bookmarkEnd w:id="21"/>
    </w:p>
    <w:p w14:paraId="6E940864" w14:textId="77777777" w:rsidR="002C28FF" w:rsidRPr="002C28FF" w:rsidRDefault="002C28FF" w:rsidP="00732AAB">
      <w:r w:rsidRPr="002C28FF">
        <w:t xml:space="preserve">CISO is responsible for the leadership of information and security systems. This official is mainly dedicated to meeting the information needs and promises claimed by the organization (Hooper and </w:t>
      </w:r>
      <w:proofErr w:type="spellStart"/>
      <w:r w:rsidRPr="002C28FF">
        <w:t>McKissak</w:t>
      </w:r>
      <w:proofErr w:type="spellEnd"/>
      <w:r w:rsidRPr="002C28FF">
        <w:t>, 2016). Specifically, due to the immaturity of the name, according to the literature, the role of CISO is not very clear (</w:t>
      </w:r>
      <w:proofErr w:type="spellStart"/>
      <w:r w:rsidRPr="002C28FF">
        <w:t>Monzelo</w:t>
      </w:r>
      <w:proofErr w:type="spellEnd"/>
      <w:r w:rsidRPr="002C28FF">
        <w:t xml:space="preserve"> and </w:t>
      </w:r>
      <w:proofErr w:type="spellStart"/>
      <w:r w:rsidRPr="002C28FF">
        <w:t>Nunes</w:t>
      </w:r>
      <w:proofErr w:type="spellEnd"/>
      <w:r w:rsidRPr="002C28FF">
        <w:t xml:space="preserve">, 2019). Other positions such as CEO and manager </w:t>
      </w:r>
      <w:proofErr w:type="gramStart"/>
      <w:r w:rsidRPr="002C28FF">
        <w:t>are defined</w:t>
      </w:r>
      <w:proofErr w:type="gramEnd"/>
      <w:r w:rsidRPr="002C28FF">
        <w:t xml:space="preserve"> because these positions are mature positions. In these positions, the company clarifies a variety of situations based on their responsibilities. The main responsibility of CISO is to explain how to formulate, manage and implement an organization's security plan, continuously evaluate the security plan, perform audit and risk management measures, and protect the company's intellectual assets.</w:t>
      </w:r>
    </w:p>
    <w:p w14:paraId="4012D745" w14:textId="5ECFCE86" w:rsidR="002C28FF" w:rsidRDefault="002C28FF" w:rsidP="00732AAB">
      <w:pPr>
        <w:rPr>
          <w:lang w:val="en-GB"/>
        </w:rPr>
      </w:pPr>
      <w:r w:rsidRPr="002C28FF">
        <w:rPr>
          <w:lang w:val="en-GB"/>
        </w:rPr>
        <w:t xml:space="preserve">CISO representatives or those responsible for information security indicate that leadership </w:t>
      </w:r>
      <w:proofErr w:type="gramStart"/>
      <w:r w:rsidRPr="002C28FF">
        <w:rPr>
          <w:lang w:val="en-GB"/>
        </w:rPr>
        <w:t>is needed</w:t>
      </w:r>
      <w:proofErr w:type="gramEnd"/>
      <w:r w:rsidRPr="002C28FF">
        <w:rPr>
          <w:lang w:val="en-GB"/>
        </w:rPr>
        <w:t xml:space="preserve"> to focus on information security needs and commitments in any organization (Peltier, 2013). The role may have other names, such as Director of Information Security, Information Security Manager or Information Security Officer, but the title is not as important as your responsibilities (Fitzgerald, 2007). Although the functions of the CEO and chief information officer (chief information officer) </w:t>
      </w:r>
      <w:proofErr w:type="gramStart"/>
      <w:r w:rsidRPr="002C28FF">
        <w:rPr>
          <w:lang w:val="en-GB"/>
        </w:rPr>
        <w:t>have been clearly defined</w:t>
      </w:r>
      <w:proofErr w:type="gramEnd"/>
      <w:r w:rsidRPr="002C28FF">
        <w:rPr>
          <w:lang w:val="en-GB"/>
        </w:rPr>
        <w:t xml:space="preserve"> due to the maturity of these roles, the definition of the role of the chief information security officer is still evolving (Fitzgerald, 2007). In the past, his responsibilities focused on defining technical security standards and policies. Nowadays, organizations are gradually realizing that cyber risks </w:t>
      </w:r>
      <w:proofErr w:type="gramStart"/>
      <w:r w:rsidRPr="002C28FF">
        <w:rPr>
          <w:lang w:val="en-GB"/>
        </w:rPr>
        <w:t>are directly related</w:t>
      </w:r>
      <w:proofErr w:type="gramEnd"/>
      <w:r w:rsidRPr="002C28FF">
        <w:rPr>
          <w:lang w:val="en-GB"/>
        </w:rPr>
        <w:t xml:space="preserve"> to their innovation and growth strategies (Goodyear et al., 2010). Nowadays, CISO is paying more and more attention in the definition of organizational </w:t>
      </w:r>
      <w:proofErr w:type="gramStart"/>
      <w:r w:rsidRPr="002C28FF">
        <w:rPr>
          <w:lang w:val="en-GB"/>
        </w:rPr>
        <w:t>information risk management strategy</w:t>
      </w:r>
      <w:proofErr w:type="gramEnd"/>
      <w:r w:rsidRPr="002C28FF">
        <w:rPr>
          <w:lang w:val="en-GB"/>
        </w:rPr>
        <w:t xml:space="preserve"> (</w:t>
      </w:r>
      <w:proofErr w:type="spellStart"/>
      <w:r w:rsidRPr="002C28FF">
        <w:rPr>
          <w:lang w:val="en-GB"/>
        </w:rPr>
        <w:t>Médice</w:t>
      </w:r>
      <w:proofErr w:type="spellEnd"/>
      <w:r w:rsidRPr="002C28FF">
        <w:rPr>
          <w:lang w:val="en-GB"/>
        </w:rPr>
        <w:t>, 2013), and its main responsibilities are (SC Jobs, 2017):</w:t>
      </w:r>
    </w:p>
    <w:p w14:paraId="6532D5AD" w14:textId="6A3C365F" w:rsidR="00765EFD" w:rsidRDefault="00765EFD" w:rsidP="00732AAB">
      <w:pPr>
        <w:rPr>
          <w:lang w:val="en-GB"/>
        </w:rPr>
      </w:pPr>
    </w:p>
    <w:p w14:paraId="22FEC343" w14:textId="77777777" w:rsidR="00765EFD" w:rsidRPr="002C28FF" w:rsidRDefault="00765EFD" w:rsidP="00732AAB">
      <w:pPr>
        <w:rPr>
          <w:lang w:val="en-GB"/>
        </w:rPr>
      </w:pPr>
    </w:p>
    <w:p w14:paraId="521254B4" w14:textId="77777777" w:rsidR="00F1497F" w:rsidRDefault="00F1497F" w:rsidP="00F1497F">
      <w:pPr>
        <w:pStyle w:val="Listenabsatz"/>
        <w:spacing w:line="480" w:lineRule="auto"/>
        <w:rPr>
          <w:rFonts w:eastAsia="Calibri" w:cs="Times New Roman"/>
          <w:szCs w:val="24"/>
          <w:lang w:val="en-GB"/>
        </w:rPr>
      </w:pPr>
    </w:p>
    <w:p w14:paraId="2DD93E1F" w14:textId="392B6D71" w:rsidR="002C28FF" w:rsidRPr="00732AAB" w:rsidRDefault="002C28FF" w:rsidP="00732AAB">
      <w:pPr>
        <w:pStyle w:val="Listenabsatz"/>
        <w:numPr>
          <w:ilvl w:val="0"/>
          <w:numId w:val="17"/>
        </w:numPr>
        <w:spacing w:line="480" w:lineRule="auto"/>
        <w:rPr>
          <w:rFonts w:eastAsia="Calibri" w:cs="Times New Roman"/>
          <w:szCs w:val="24"/>
          <w:lang w:val="en-GB"/>
        </w:rPr>
      </w:pPr>
      <w:r w:rsidRPr="00732AAB">
        <w:rPr>
          <w:rFonts w:eastAsia="Calibri" w:cs="Times New Roman"/>
          <w:szCs w:val="24"/>
          <w:lang w:val="en-GB"/>
        </w:rPr>
        <w:t>Formulate, manage and implement information security strategies;</w:t>
      </w:r>
    </w:p>
    <w:p w14:paraId="0230ECC1" w14:textId="417CE677" w:rsidR="002C28FF" w:rsidRPr="00732AAB" w:rsidRDefault="002C28FF" w:rsidP="00732AAB">
      <w:pPr>
        <w:pStyle w:val="Listenabsatz"/>
        <w:numPr>
          <w:ilvl w:val="0"/>
          <w:numId w:val="17"/>
        </w:numPr>
        <w:spacing w:line="480" w:lineRule="auto"/>
        <w:rPr>
          <w:rFonts w:eastAsia="Calibri" w:cs="Times New Roman"/>
          <w:szCs w:val="24"/>
          <w:lang w:val="en-GB"/>
        </w:rPr>
      </w:pPr>
      <w:r w:rsidRPr="00732AAB">
        <w:rPr>
          <w:rFonts w:eastAsia="Calibri" w:cs="Times New Roman"/>
          <w:szCs w:val="24"/>
          <w:lang w:val="en-GB"/>
        </w:rPr>
        <w:t>Continuously monitor and evaluate information security practices;</w:t>
      </w:r>
    </w:p>
    <w:p w14:paraId="29F75226" w14:textId="6BB9F727" w:rsidR="002C28FF" w:rsidRPr="00732AAB" w:rsidRDefault="002C28FF" w:rsidP="00732AAB">
      <w:pPr>
        <w:pStyle w:val="Listenabsatz"/>
        <w:numPr>
          <w:ilvl w:val="0"/>
          <w:numId w:val="17"/>
        </w:numPr>
        <w:spacing w:line="480" w:lineRule="auto"/>
        <w:rPr>
          <w:rFonts w:eastAsia="Calibri" w:cs="Times New Roman"/>
          <w:szCs w:val="24"/>
          <w:lang w:val="en-GB"/>
        </w:rPr>
      </w:pPr>
      <w:r w:rsidRPr="00732AAB">
        <w:rPr>
          <w:rFonts w:eastAsia="Calibri" w:cs="Times New Roman"/>
          <w:szCs w:val="24"/>
          <w:lang w:val="en-GB"/>
        </w:rPr>
        <w:t>Conduct information security audits and risk assessments;</w:t>
      </w:r>
    </w:p>
    <w:p w14:paraId="101751D4" w14:textId="51DEA697" w:rsidR="002C28FF" w:rsidRPr="00732AAB" w:rsidRDefault="002C28FF" w:rsidP="00732AAB">
      <w:pPr>
        <w:pStyle w:val="Listenabsatz"/>
        <w:numPr>
          <w:ilvl w:val="0"/>
          <w:numId w:val="17"/>
        </w:numPr>
        <w:spacing w:line="480" w:lineRule="auto"/>
        <w:rPr>
          <w:rFonts w:eastAsia="Calibri" w:cs="Times New Roman"/>
          <w:szCs w:val="24"/>
          <w:lang w:val="en-GB"/>
        </w:rPr>
      </w:pPr>
      <w:r w:rsidRPr="00732AAB">
        <w:rPr>
          <w:rFonts w:eastAsia="Calibri" w:cs="Times New Roman"/>
          <w:szCs w:val="24"/>
          <w:lang w:val="en-GB"/>
        </w:rPr>
        <w:t>Lead, supervise and train your department and team;</w:t>
      </w:r>
    </w:p>
    <w:p w14:paraId="69AAEA36" w14:textId="7753B31B" w:rsidR="002C28FF" w:rsidRPr="00732AAB" w:rsidRDefault="002C28FF" w:rsidP="00732AAB">
      <w:pPr>
        <w:pStyle w:val="Listenabsatz"/>
        <w:numPr>
          <w:ilvl w:val="0"/>
          <w:numId w:val="17"/>
        </w:numPr>
        <w:spacing w:line="480" w:lineRule="auto"/>
        <w:rPr>
          <w:rFonts w:eastAsia="Calibri" w:cs="Times New Roman"/>
          <w:szCs w:val="24"/>
          <w:lang w:val="en-GB"/>
        </w:rPr>
      </w:pPr>
      <w:r w:rsidRPr="00732AAB">
        <w:rPr>
          <w:rFonts w:eastAsia="Calibri" w:cs="Times New Roman"/>
          <w:szCs w:val="24"/>
          <w:lang w:val="en-GB"/>
        </w:rPr>
        <w:t>Make the organization comply with information security regulations;</w:t>
      </w:r>
    </w:p>
    <w:p w14:paraId="5CE7FC4C" w14:textId="54096316" w:rsidR="002C28FF" w:rsidRPr="00732AAB" w:rsidRDefault="002C28FF" w:rsidP="00732AAB">
      <w:pPr>
        <w:pStyle w:val="Listenabsatz"/>
        <w:numPr>
          <w:ilvl w:val="0"/>
          <w:numId w:val="17"/>
        </w:numPr>
        <w:spacing w:line="480" w:lineRule="auto"/>
        <w:rPr>
          <w:rFonts w:eastAsia="Calibri" w:cs="Times New Roman"/>
          <w:szCs w:val="24"/>
          <w:lang w:val="en-GB"/>
        </w:rPr>
      </w:pPr>
      <w:r w:rsidRPr="00732AAB">
        <w:rPr>
          <w:rFonts w:eastAsia="Calibri" w:cs="Times New Roman"/>
          <w:szCs w:val="24"/>
          <w:lang w:val="en-GB"/>
        </w:rPr>
        <w:t>Formulate and implement a business continuity plan;</w:t>
      </w:r>
    </w:p>
    <w:p w14:paraId="4AC6D1EA" w14:textId="585FCF18" w:rsidR="002C28FF" w:rsidRPr="00732AAB" w:rsidRDefault="002C28FF" w:rsidP="00732AAB">
      <w:pPr>
        <w:pStyle w:val="Listenabsatz"/>
        <w:numPr>
          <w:ilvl w:val="0"/>
          <w:numId w:val="17"/>
        </w:numPr>
        <w:spacing w:line="480" w:lineRule="auto"/>
        <w:rPr>
          <w:rFonts w:eastAsia="Calibri" w:cs="Times New Roman"/>
          <w:szCs w:val="24"/>
          <w:lang w:val="en-GB"/>
        </w:rPr>
      </w:pPr>
      <w:r w:rsidRPr="00732AAB">
        <w:rPr>
          <w:rFonts w:eastAsia="Calibri" w:cs="Times New Roman"/>
          <w:szCs w:val="24"/>
          <w:lang w:val="en-GB"/>
        </w:rPr>
        <w:lastRenderedPageBreak/>
        <w:t>Protect the intellectual property rights of the organization;</w:t>
      </w:r>
    </w:p>
    <w:p w14:paraId="486FE3D6" w14:textId="183652B1" w:rsidR="002C28FF" w:rsidRPr="00732AAB" w:rsidRDefault="002C28FF" w:rsidP="00732AAB">
      <w:pPr>
        <w:pStyle w:val="Listenabsatz"/>
        <w:numPr>
          <w:ilvl w:val="0"/>
          <w:numId w:val="17"/>
        </w:numPr>
        <w:spacing w:line="480" w:lineRule="auto"/>
        <w:rPr>
          <w:rFonts w:eastAsia="Calibri" w:cs="Times New Roman"/>
          <w:szCs w:val="24"/>
          <w:lang w:val="en-GB"/>
        </w:rPr>
      </w:pPr>
      <w:r w:rsidRPr="00732AAB">
        <w:rPr>
          <w:rFonts w:eastAsia="Calibri" w:cs="Times New Roman"/>
          <w:szCs w:val="24"/>
          <w:lang w:val="en-GB"/>
        </w:rPr>
        <w:t>Information security risk and strategy training and awareness of company employees;</w:t>
      </w:r>
    </w:p>
    <w:p w14:paraId="07845CD1" w14:textId="3D2EC0BD" w:rsidR="002C28FF" w:rsidRPr="00732AAB" w:rsidRDefault="002C28FF" w:rsidP="00732AAB">
      <w:pPr>
        <w:pStyle w:val="Listenabsatz"/>
        <w:numPr>
          <w:ilvl w:val="0"/>
          <w:numId w:val="17"/>
        </w:numPr>
        <w:spacing w:line="480" w:lineRule="auto"/>
        <w:rPr>
          <w:rFonts w:eastAsia="Calibri" w:cs="Times New Roman"/>
          <w:szCs w:val="24"/>
          <w:lang w:val="en-GB"/>
        </w:rPr>
      </w:pPr>
      <w:r w:rsidRPr="00732AAB">
        <w:rPr>
          <w:rFonts w:eastAsia="Calibri" w:cs="Times New Roman"/>
          <w:szCs w:val="24"/>
          <w:lang w:val="en-GB"/>
        </w:rPr>
        <w:t>Manage information security budgets; and</w:t>
      </w:r>
    </w:p>
    <w:p w14:paraId="7BE969C1" w14:textId="6AD51010" w:rsidR="002C28FF" w:rsidRPr="00732AAB" w:rsidRDefault="002C28FF" w:rsidP="00732AAB">
      <w:pPr>
        <w:pStyle w:val="Listenabsatz"/>
        <w:numPr>
          <w:ilvl w:val="0"/>
          <w:numId w:val="17"/>
        </w:numPr>
        <w:spacing w:line="480" w:lineRule="auto"/>
        <w:rPr>
          <w:rFonts w:eastAsia="Calibri" w:cs="Times New Roman"/>
          <w:szCs w:val="24"/>
          <w:lang w:val="en-GB"/>
        </w:rPr>
      </w:pPr>
      <w:r w:rsidRPr="00732AAB">
        <w:rPr>
          <w:rFonts w:eastAsia="Calibri" w:cs="Times New Roman"/>
          <w:szCs w:val="24"/>
          <w:lang w:val="en-GB"/>
        </w:rPr>
        <w:t>Report to the board of directors and be an active member of the senior management team.</w:t>
      </w:r>
    </w:p>
    <w:p w14:paraId="448B1B48" w14:textId="628DF668" w:rsidR="002C28FF" w:rsidRDefault="002C28FF" w:rsidP="00732AAB">
      <w:pPr>
        <w:rPr>
          <w:lang w:val="en-GB"/>
        </w:rPr>
      </w:pPr>
      <w:r w:rsidRPr="002C28FF">
        <w:rPr>
          <w:lang w:val="en-GB"/>
        </w:rPr>
        <w:t xml:space="preserve">CISO has an executive role in an organization and is responsible for establishing and maintaining an organization's information security vision, strategy and plan consistent with the overall organization strategy (Goodyear et al., 2010) (Peltier, 2013). </w:t>
      </w:r>
      <w:proofErr w:type="gramStart"/>
      <w:r w:rsidRPr="002C28FF">
        <w:rPr>
          <w:lang w:val="en-GB"/>
        </w:rPr>
        <w:t>Although it can be concluded that modern CISOs are essentially more in line with the administrative and senior management of the organization than in terms of technology (Cave, 2017), this is confirmed by research information from ISACA and RSA Conference and from managers and security experts, 63% of the respondents still report to the CIO, 14% report to the CEO, and only 8% report directly to the board of directors (ISACA, 2016).</w:t>
      </w:r>
      <w:proofErr w:type="gramEnd"/>
    </w:p>
    <w:p w14:paraId="7B32CEE4" w14:textId="6737FC3C" w:rsidR="00746A9E" w:rsidRDefault="00746A9E" w:rsidP="00732AAB">
      <w:pPr>
        <w:rPr>
          <w:lang w:val="en-GB"/>
        </w:rPr>
      </w:pPr>
    </w:p>
    <w:p w14:paraId="69D469ED" w14:textId="14F0AB07" w:rsidR="00746A9E" w:rsidRDefault="00746A9E" w:rsidP="00732AAB">
      <w:pPr>
        <w:rPr>
          <w:lang w:val="en-GB"/>
        </w:rPr>
      </w:pPr>
    </w:p>
    <w:p w14:paraId="6FDDDDAB" w14:textId="2D8DD6D1" w:rsidR="00746A9E" w:rsidRDefault="00746A9E" w:rsidP="00732AAB">
      <w:pPr>
        <w:rPr>
          <w:lang w:val="en-GB"/>
        </w:rPr>
      </w:pPr>
    </w:p>
    <w:p w14:paraId="3576E6C5" w14:textId="2D7FDB0D" w:rsidR="00746A9E" w:rsidRDefault="00746A9E" w:rsidP="00732AAB">
      <w:pPr>
        <w:rPr>
          <w:lang w:val="en-GB"/>
        </w:rPr>
      </w:pPr>
    </w:p>
    <w:p w14:paraId="1D034024" w14:textId="20C06452" w:rsidR="00746A9E" w:rsidRDefault="00746A9E" w:rsidP="00732AAB">
      <w:pPr>
        <w:rPr>
          <w:lang w:val="en-GB"/>
        </w:rPr>
      </w:pPr>
    </w:p>
    <w:p w14:paraId="0FD55CF5" w14:textId="075BDB34" w:rsidR="00746A9E" w:rsidRDefault="00746A9E" w:rsidP="00732AAB">
      <w:pPr>
        <w:rPr>
          <w:lang w:val="en-GB"/>
        </w:rPr>
      </w:pPr>
    </w:p>
    <w:p w14:paraId="69F51635" w14:textId="0253CD3B" w:rsidR="00746A9E" w:rsidRDefault="00746A9E" w:rsidP="00732AAB">
      <w:pPr>
        <w:rPr>
          <w:lang w:val="en-GB"/>
        </w:rPr>
      </w:pPr>
    </w:p>
    <w:p w14:paraId="63F505DB" w14:textId="3341F4B9" w:rsidR="00FF2524" w:rsidRDefault="00FF2524" w:rsidP="00732AAB">
      <w:pPr>
        <w:rPr>
          <w:lang w:val="en-GB"/>
        </w:rPr>
      </w:pPr>
    </w:p>
    <w:p w14:paraId="04561AF4" w14:textId="7654A987" w:rsidR="00FF2524" w:rsidRDefault="00FF2524" w:rsidP="00732AAB">
      <w:pPr>
        <w:rPr>
          <w:lang w:val="en-GB"/>
        </w:rPr>
      </w:pPr>
    </w:p>
    <w:p w14:paraId="28F8844C" w14:textId="60F832F2" w:rsidR="00FF2524" w:rsidRDefault="00FF2524" w:rsidP="00732AAB">
      <w:pPr>
        <w:rPr>
          <w:lang w:val="en-GB"/>
        </w:rPr>
      </w:pPr>
    </w:p>
    <w:p w14:paraId="2CC757DD" w14:textId="76828CFA" w:rsidR="00FF2524" w:rsidRDefault="00FF2524" w:rsidP="00732AAB">
      <w:pPr>
        <w:rPr>
          <w:lang w:val="en-GB"/>
        </w:rPr>
      </w:pPr>
    </w:p>
    <w:p w14:paraId="09674EE8" w14:textId="5B4AC5F7" w:rsidR="00FF2524" w:rsidRDefault="00FF2524" w:rsidP="00732AAB">
      <w:pPr>
        <w:rPr>
          <w:lang w:val="en-GB"/>
        </w:rPr>
      </w:pPr>
    </w:p>
    <w:p w14:paraId="5E996A99" w14:textId="77777777" w:rsidR="00FF2524" w:rsidRDefault="00FF2524" w:rsidP="00732AAB">
      <w:pPr>
        <w:rPr>
          <w:lang w:val="en-GB"/>
        </w:rPr>
      </w:pPr>
    </w:p>
    <w:p w14:paraId="15B140C8" w14:textId="4C0EE670" w:rsidR="00746A9E" w:rsidRDefault="00746A9E" w:rsidP="00732AAB">
      <w:pPr>
        <w:rPr>
          <w:lang w:val="en-GB"/>
        </w:rPr>
      </w:pPr>
    </w:p>
    <w:p w14:paraId="72AB2FD9" w14:textId="2C579DE1" w:rsidR="00746A9E" w:rsidRDefault="00746A9E" w:rsidP="00732AAB">
      <w:pPr>
        <w:rPr>
          <w:lang w:val="en-GB"/>
        </w:rPr>
      </w:pPr>
    </w:p>
    <w:p w14:paraId="4D9C157B" w14:textId="2295B8A2" w:rsidR="00746A9E" w:rsidRPr="002C28FF" w:rsidRDefault="00746A9E" w:rsidP="00732AAB">
      <w:pPr>
        <w:rPr>
          <w:lang w:val="en-GB"/>
        </w:rPr>
      </w:pPr>
    </w:p>
    <w:p w14:paraId="1AD48527" w14:textId="4AECB81D" w:rsidR="002C28FF" w:rsidRPr="00223604" w:rsidRDefault="00732AAB" w:rsidP="00732AAB">
      <w:pPr>
        <w:pStyle w:val="berschrift1"/>
        <w:rPr>
          <w:rFonts w:eastAsia="Calibri"/>
          <w:lang w:val="en-GB"/>
        </w:rPr>
      </w:pPr>
      <w:bookmarkStart w:id="22" w:name="_Toc62646910"/>
      <w:r w:rsidRPr="00223604">
        <w:rPr>
          <w:rFonts w:eastAsia="Calibri"/>
          <w:lang w:val="en-GB"/>
        </w:rPr>
        <w:t>2.9</w:t>
      </w:r>
      <w:r w:rsidRPr="00223604">
        <w:rPr>
          <w:rFonts w:eastAsia="Calibri"/>
          <w:lang w:val="en-GB"/>
        </w:rPr>
        <w:tab/>
      </w:r>
      <w:r w:rsidR="002C28FF" w:rsidRPr="00223604">
        <w:rPr>
          <w:rFonts w:eastAsia="Calibri"/>
          <w:lang w:val="en-GB"/>
        </w:rPr>
        <w:t>Findings</w:t>
      </w:r>
      <w:bookmarkEnd w:id="22"/>
      <w:r w:rsidR="002C28FF" w:rsidRPr="00223604">
        <w:rPr>
          <w:rFonts w:eastAsia="Calibri"/>
          <w:lang w:val="en-GB"/>
        </w:rPr>
        <w:t xml:space="preserve"> </w:t>
      </w:r>
    </w:p>
    <w:p w14:paraId="6604ECE7" w14:textId="77777777" w:rsidR="002C28FF" w:rsidRPr="00223604" w:rsidRDefault="002C28FF" w:rsidP="002C28FF">
      <w:pPr>
        <w:spacing w:line="259" w:lineRule="auto"/>
        <w:jc w:val="left"/>
        <w:rPr>
          <w:rFonts w:eastAsia="Calibri" w:cs="Times New Roman"/>
          <w:szCs w:val="24"/>
          <w:lang w:val="en-GB"/>
        </w:rPr>
      </w:pPr>
      <w:r w:rsidRPr="00223604">
        <w:rPr>
          <w:rFonts w:eastAsia="Calibri" w:cs="Times New Roman"/>
          <w:szCs w:val="24"/>
          <w:lang w:val="en-GB"/>
        </w:rPr>
        <w:t xml:space="preserve">According to the previous </w:t>
      </w:r>
      <w:proofErr w:type="gramStart"/>
      <w:r w:rsidRPr="00223604">
        <w:rPr>
          <w:rFonts w:eastAsia="Calibri" w:cs="Times New Roman"/>
          <w:szCs w:val="24"/>
          <w:lang w:val="en-GB"/>
        </w:rPr>
        <w:t>literatures</w:t>
      </w:r>
      <w:proofErr w:type="gramEnd"/>
      <w:r w:rsidRPr="00223604">
        <w:rPr>
          <w:rFonts w:eastAsia="Calibri" w:cs="Times New Roman"/>
          <w:szCs w:val="24"/>
          <w:lang w:val="en-GB"/>
        </w:rPr>
        <w:t xml:space="preserve"> following are some findings:</w:t>
      </w:r>
    </w:p>
    <w:p w14:paraId="0C57BC55" w14:textId="05A7440F" w:rsidR="00F1497F" w:rsidRPr="00746A9E" w:rsidRDefault="002C28FF" w:rsidP="00746A9E">
      <w:pPr>
        <w:numPr>
          <w:ilvl w:val="0"/>
          <w:numId w:val="10"/>
        </w:numPr>
        <w:spacing w:line="480" w:lineRule="auto"/>
        <w:contextualSpacing/>
        <w:jc w:val="left"/>
        <w:rPr>
          <w:rFonts w:eastAsia="Calibri" w:cs="Times New Roman"/>
          <w:szCs w:val="24"/>
        </w:rPr>
      </w:pPr>
      <w:r w:rsidRPr="00223604">
        <w:rPr>
          <w:rFonts w:eastAsia="Calibri" w:cs="Times New Roman"/>
          <w:szCs w:val="24"/>
        </w:rPr>
        <w:t xml:space="preserve">A positive impact of the regulatory changes on information security awareness in organizations and in different countries </w:t>
      </w:r>
      <w:proofErr w:type="gramStart"/>
      <w:r w:rsidRPr="00223604">
        <w:rPr>
          <w:rFonts w:eastAsia="Calibri" w:cs="Times New Roman"/>
          <w:szCs w:val="24"/>
        </w:rPr>
        <w:t>had been verified</w:t>
      </w:r>
      <w:proofErr w:type="gramEnd"/>
      <w:r w:rsidRPr="00223604">
        <w:rPr>
          <w:rFonts w:eastAsia="Calibri" w:cs="Times New Roman"/>
          <w:szCs w:val="24"/>
        </w:rPr>
        <w:t xml:space="preserve"> (Brown D 2017). The privacy requirements imposed by the GDPR is leading to a cultural change and there is hope that the implementation of the NIS directive will empower information security awareness (</w:t>
      </w:r>
      <w:proofErr w:type="spellStart"/>
      <w:r w:rsidRPr="00223604">
        <w:rPr>
          <w:rFonts w:eastAsia="Calibri" w:cs="Times New Roman"/>
          <w:szCs w:val="24"/>
        </w:rPr>
        <w:t>Ataya</w:t>
      </w:r>
      <w:proofErr w:type="spellEnd"/>
      <w:r w:rsidRPr="00223604">
        <w:rPr>
          <w:rFonts w:eastAsia="Calibri" w:cs="Times New Roman"/>
          <w:szCs w:val="24"/>
        </w:rPr>
        <w:t>, G. 2017).</w:t>
      </w:r>
    </w:p>
    <w:p w14:paraId="58565DB3" w14:textId="6778215D" w:rsidR="002C28FF" w:rsidRPr="00223604" w:rsidRDefault="002C28FF" w:rsidP="002C28FF">
      <w:pPr>
        <w:numPr>
          <w:ilvl w:val="0"/>
          <w:numId w:val="10"/>
        </w:numPr>
        <w:spacing w:line="480" w:lineRule="auto"/>
        <w:contextualSpacing/>
        <w:jc w:val="left"/>
        <w:rPr>
          <w:rFonts w:eastAsia="Calibri" w:cs="Times New Roman"/>
          <w:szCs w:val="24"/>
        </w:rPr>
      </w:pPr>
      <w:r w:rsidRPr="00223604">
        <w:rPr>
          <w:rFonts w:eastAsia="Calibri" w:cs="Times New Roman"/>
          <w:szCs w:val="24"/>
        </w:rPr>
        <w:t>It was possible to identify a relationship between the CISO role in organizations and the awareness that exists for the subject of security within them. In organizations where there is less maturity for security issues, the person in charge of this area is typically under the IT department. In organizations where boards of directors are more aware of information security risks and their impact on business operations, organizational strategy, and reputation, the CISO has a greater proximity and independence with them (</w:t>
      </w:r>
      <w:proofErr w:type="spellStart"/>
      <w:r w:rsidRPr="00223604">
        <w:rPr>
          <w:rFonts w:eastAsia="Calibri" w:cs="Times New Roman"/>
          <w:szCs w:val="24"/>
          <w:shd w:val="clear" w:color="auto" w:fill="FFFFFF"/>
        </w:rPr>
        <w:t>Bessen</w:t>
      </w:r>
      <w:proofErr w:type="spellEnd"/>
      <w:r w:rsidRPr="00223604">
        <w:rPr>
          <w:rFonts w:eastAsia="Calibri" w:cs="Times New Roman"/>
          <w:szCs w:val="24"/>
          <w:shd w:val="clear" w:color="auto" w:fill="FFFFFF"/>
        </w:rPr>
        <w:t>, James E 2017)</w:t>
      </w:r>
      <w:r w:rsidRPr="00223604">
        <w:rPr>
          <w:rFonts w:eastAsia="Calibri" w:cs="Times New Roman"/>
          <w:szCs w:val="24"/>
        </w:rPr>
        <w:t xml:space="preserve">.   </w:t>
      </w:r>
    </w:p>
    <w:p w14:paraId="04556ED4" w14:textId="77777777" w:rsidR="002C28FF" w:rsidRPr="00223604" w:rsidRDefault="002C28FF" w:rsidP="002C28FF">
      <w:pPr>
        <w:numPr>
          <w:ilvl w:val="0"/>
          <w:numId w:val="10"/>
        </w:numPr>
        <w:spacing w:line="480" w:lineRule="auto"/>
        <w:contextualSpacing/>
        <w:jc w:val="left"/>
        <w:rPr>
          <w:rFonts w:eastAsia="Calibri" w:cs="Times New Roman"/>
          <w:szCs w:val="24"/>
        </w:rPr>
      </w:pPr>
      <w:r w:rsidRPr="00223604">
        <w:rPr>
          <w:rFonts w:eastAsia="Calibri" w:cs="Times New Roman"/>
          <w:szCs w:val="24"/>
        </w:rPr>
        <w:t xml:space="preserve">It had concluded that the CISO role and their mission in organizations </w:t>
      </w:r>
      <w:proofErr w:type="gramStart"/>
      <w:r w:rsidRPr="00223604">
        <w:rPr>
          <w:rFonts w:eastAsia="Calibri" w:cs="Times New Roman"/>
          <w:szCs w:val="24"/>
        </w:rPr>
        <w:t>may be directly related</w:t>
      </w:r>
      <w:proofErr w:type="gramEnd"/>
      <w:r w:rsidRPr="00223604">
        <w:rPr>
          <w:rFonts w:eastAsia="Calibri" w:cs="Times New Roman"/>
          <w:szCs w:val="24"/>
        </w:rPr>
        <w:t xml:space="preserve"> to the awareness that exists on the matter, and that information security is not only an organizational matter but also a social and cultural theme (Chaudhary, N et al. 2017).</w:t>
      </w:r>
    </w:p>
    <w:p w14:paraId="5C89637A" w14:textId="77777777" w:rsidR="002C28FF" w:rsidRPr="00223604" w:rsidRDefault="002C28FF" w:rsidP="002C28FF">
      <w:pPr>
        <w:numPr>
          <w:ilvl w:val="0"/>
          <w:numId w:val="10"/>
        </w:numPr>
        <w:spacing w:line="480" w:lineRule="auto"/>
        <w:contextualSpacing/>
        <w:jc w:val="left"/>
        <w:rPr>
          <w:rFonts w:eastAsia="Calibri" w:cs="Times New Roman"/>
          <w:szCs w:val="24"/>
        </w:rPr>
      </w:pPr>
      <w:r w:rsidRPr="00223604">
        <w:rPr>
          <w:rFonts w:eastAsia="Calibri" w:cs="Times New Roman"/>
          <w:szCs w:val="24"/>
        </w:rPr>
        <w:t>Although it was not possible to conclude on the need for CISO to belong to the boards of directors, as defended by SC Jobs (2017), it was possible to understand the need for security matters to arrive to the top management without any filters and the need for a close relationship between the CISO and the boards of directors. The fact that it is not possible to draw a solid conclusion on the need for the head of information security to belong to the boards of directors could be directly related to the lack of maturity and culture for the subject</w:t>
      </w:r>
    </w:p>
    <w:p w14:paraId="48A9A414" w14:textId="77777777" w:rsidR="00765EFD" w:rsidRDefault="00765EFD" w:rsidP="00732AAB">
      <w:pPr>
        <w:pStyle w:val="berschrift1"/>
        <w:rPr>
          <w:rFonts w:eastAsia="Calibri"/>
        </w:rPr>
      </w:pPr>
    </w:p>
    <w:p w14:paraId="6ECA9372" w14:textId="77777777" w:rsidR="00765EFD" w:rsidRDefault="00765EFD" w:rsidP="00732AAB">
      <w:pPr>
        <w:pStyle w:val="berschrift1"/>
        <w:rPr>
          <w:rFonts w:eastAsia="Calibri"/>
        </w:rPr>
      </w:pPr>
    </w:p>
    <w:p w14:paraId="5CE4C9C5" w14:textId="669D815B" w:rsidR="00732AAB" w:rsidRPr="00732AAB" w:rsidRDefault="00732AAB" w:rsidP="00732AAB">
      <w:pPr>
        <w:pStyle w:val="berschrift1"/>
        <w:rPr>
          <w:rFonts w:eastAsia="Calibri"/>
        </w:rPr>
      </w:pPr>
      <w:bookmarkStart w:id="23" w:name="_Toc62646911"/>
      <w:r w:rsidRPr="00732AAB">
        <w:rPr>
          <w:rFonts w:eastAsia="Calibri"/>
        </w:rPr>
        <w:t>2.</w:t>
      </w:r>
      <w:r>
        <w:rPr>
          <w:rFonts w:eastAsia="Calibri"/>
        </w:rPr>
        <w:t>10</w:t>
      </w:r>
      <w:r w:rsidRPr="00732AAB">
        <w:rPr>
          <w:rFonts w:eastAsia="Calibri"/>
        </w:rPr>
        <w:tab/>
        <w:t>Summary</w:t>
      </w:r>
      <w:bookmarkEnd w:id="23"/>
      <w:r w:rsidRPr="00732AAB">
        <w:rPr>
          <w:rFonts w:eastAsia="Calibri"/>
        </w:rPr>
        <w:t xml:space="preserve"> </w:t>
      </w:r>
    </w:p>
    <w:p w14:paraId="435FE5ED" w14:textId="28E4B7C0" w:rsidR="003938D9" w:rsidRDefault="00732AAB" w:rsidP="00732AAB">
      <w:r w:rsidRPr="00732AAB">
        <w:t xml:space="preserve">Information security </w:t>
      </w:r>
      <w:proofErr w:type="gramStart"/>
      <w:r w:rsidRPr="00732AAB">
        <w:t>is collectively regarded</w:t>
      </w:r>
      <w:proofErr w:type="gramEnd"/>
      <w:r w:rsidRPr="00732AAB">
        <w:t xml:space="preserve"> as a key and important factor for the success of any organization in the literature. In today's highly competitive era, information </w:t>
      </w:r>
      <w:proofErr w:type="gramStart"/>
      <w:r w:rsidRPr="00732AAB">
        <w:t>is known</w:t>
      </w:r>
      <w:proofErr w:type="gramEnd"/>
      <w:r w:rsidRPr="00732AAB">
        <w:t xml:space="preserve"> as the most important asset for competition in the market. In short, formulating IT management plans in companies is also a common practice in the business world, and it </w:t>
      </w:r>
      <w:proofErr w:type="gramStart"/>
      <w:r w:rsidRPr="00732AAB">
        <w:t>has been studied</w:t>
      </w:r>
      <w:proofErr w:type="gramEnd"/>
      <w:r w:rsidRPr="00732AAB">
        <w:t xml:space="preserve"> in depth in the literature. However, the field that requires extensive research belongs to the role of CISO in formulating and managing IT security plans for enterprises, which is still controversial in the literature. Therefore, current research explores the role of CISO and its supporters and opponents in formulating and managing company security plans. We investigate the role of CISO in managing risk, security operations, physical security and balancing enterprise and security objectives. The maintenance of information and security systems is the responsibility of CISO.</w:t>
      </w:r>
    </w:p>
    <w:p w14:paraId="6969F9EB" w14:textId="77777777" w:rsidR="003938D9" w:rsidRDefault="003938D9">
      <w:pPr>
        <w:spacing w:line="259" w:lineRule="auto"/>
        <w:jc w:val="left"/>
      </w:pPr>
      <w:r>
        <w:br w:type="page"/>
      </w:r>
    </w:p>
    <w:p w14:paraId="67483B4D" w14:textId="77777777" w:rsidR="00FF2524" w:rsidRDefault="00FF2524" w:rsidP="00FF2524">
      <w:pPr>
        <w:pStyle w:val="berschrift1"/>
        <w:jc w:val="left"/>
      </w:pPr>
      <w:bookmarkStart w:id="24" w:name="_Toc62646912"/>
    </w:p>
    <w:p w14:paraId="1D90AF9E" w14:textId="78CBD5D6" w:rsidR="003938D9" w:rsidRDefault="003938D9" w:rsidP="00FF2524">
      <w:pPr>
        <w:pStyle w:val="berschrift1"/>
        <w:jc w:val="left"/>
      </w:pPr>
      <w:r>
        <w:t>Chapter 3: Research Methodology</w:t>
      </w:r>
      <w:bookmarkEnd w:id="24"/>
    </w:p>
    <w:p w14:paraId="3ED7671B" w14:textId="77777777" w:rsidR="00FF2524" w:rsidRPr="00FF2524" w:rsidRDefault="00FF2524" w:rsidP="00FF2524"/>
    <w:p w14:paraId="52ADF9CB" w14:textId="79123EEB" w:rsidR="003938D9" w:rsidRPr="00DA0414" w:rsidRDefault="003938D9" w:rsidP="003938D9">
      <w:pPr>
        <w:pStyle w:val="berschrift1"/>
        <w:rPr>
          <w:rFonts w:eastAsia="Calibri"/>
        </w:rPr>
      </w:pPr>
      <w:bookmarkStart w:id="25" w:name="_Toc62646913"/>
      <w:r w:rsidRPr="00DA0414">
        <w:rPr>
          <w:rFonts w:eastAsia="Calibri"/>
        </w:rPr>
        <w:t>3.1</w:t>
      </w:r>
      <w:r w:rsidRPr="00DA0414">
        <w:rPr>
          <w:rFonts w:eastAsia="Calibri"/>
        </w:rPr>
        <w:tab/>
        <w:t>Research Approach</w:t>
      </w:r>
      <w:bookmarkEnd w:id="25"/>
    </w:p>
    <w:p w14:paraId="7754BFD4" w14:textId="77777777" w:rsidR="003938D9" w:rsidRPr="00DA0414" w:rsidRDefault="003938D9" w:rsidP="003938D9">
      <w:r w:rsidRPr="00DA0414">
        <w:t>The research method explains how the research will contribute to the existing theoretical framework. Specifically, the two main methods include deductive reasoning and inductive reasoning. The deductive method starts from the developed theory, and then progresses to the development of hypotheses and confirmation or denial of the theory. On the other hand, induction started with preliminary assumptions and led to the development of the theory (</w:t>
      </w:r>
      <w:proofErr w:type="spellStart"/>
      <w:r w:rsidRPr="00DA0414">
        <w:t>Taherdoost</w:t>
      </w:r>
      <w:proofErr w:type="spellEnd"/>
      <w:r w:rsidRPr="00DA0414">
        <w:t xml:space="preserve">, 2016). In the current research proposed, when the results of the research will contribute to the theory of the role of CISO in the development and management of enterprise IT security plans, an induction method </w:t>
      </w:r>
      <w:proofErr w:type="gramStart"/>
      <w:r w:rsidRPr="00DA0414">
        <w:t>will be used</w:t>
      </w:r>
      <w:proofErr w:type="gramEnd"/>
      <w:r w:rsidRPr="00DA0414">
        <w:t>.</w:t>
      </w:r>
    </w:p>
    <w:p w14:paraId="0950151D" w14:textId="18FA6A07" w:rsidR="003938D9" w:rsidRPr="00DA0414" w:rsidRDefault="003938D9" w:rsidP="003938D9">
      <w:pPr>
        <w:pStyle w:val="berschrift1"/>
        <w:rPr>
          <w:rFonts w:eastAsia="Calibri"/>
        </w:rPr>
      </w:pPr>
      <w:bookmarkStart w:id="26" w:name="_Toc62646914"/>
      <w:r w:rsidRPr="00DA0414">
        <w:rPr>
          <w:rFonts w:eastAsia="Calibri"/>
        </w:rPr>
        <w:t>3.2</w:t>
      </w:r>
      <w:r w:rsidRPr="00DA0414">
        <w:rPr>
          <w:rFonts w:eastAsia="Calibri"/>
        </w:rPr>
        <w:tab/>
        <w:t>Research Methods</w:t>
      </w:r>
      <w:bookmarkEnd w:id="26"/>
    </w:p>
    <w:p w14:paraId="6046BEFE" w14:textId="7C75ED32" w:rsidR="003938D9" w:rsidRPr="00DA0414" w:rsidRDefault="003938D9" w:rsidP="003938D9">
      <w:r w:rsidRPr="00DA0414">
        <w:t xml:space="preserve">There are two main research methods in the literature, such as quantitative methods and qualitative methods. Quantitative research </w:t>
      </w:r>
      <w:proofErr w:type="gramStart"/>
      <w:r w:rsidRPr="00DA0414">
        <w:t>is based</w:t>
      </w:r>
      <w:proofErr w:type="gramEnd"/>
      <w:r w:rsidRPr="00DA0414">
        <w:t xml:space="preserve"> on numerical data analyzed using statistical software (Kumar, 2019). In contrast, qualitative data consists of subjective information and result inference. In the </w:t>
      </w:r>
      <w:r w:rsidR="003C77DD">
        <w:t>current</w:t>
      </w:r>
      <w:r w:rsidRPr="00DA0414">
        <w:t xml:space="preserve"> research, a hybrid method </w:t>
      </w:r>
      <w:proofErr w:type="gramStart"/>
      <w:r w:rsidRPr="00DA0414">
        <w:t xml:space="preserve">is </w:t>
      </w:r>
      <w:r w:rsidR="00E22FC9">
        <w:t>used</w:t>
      </w:r>
      <w:proofErr w:type="gramEnd"/>
      <w:r w:rsidRPr="00DA0414">
        <w:t>, in which quantitative and qualitative data are collected, the results are presented in a statistical manner, and the results are logically explained according to the methodology</w:t>
      </w:r>
      <w:r w:rsidR="00D8428C">
        <w:t xml:space="preserve">. </w:t>
      </w:r>
      <w:r w:rsidR="00D8428C" w:rsidRPr="00223604">
        <w:t xml:space="preserve">Hence, by using the mixed methodology, it become easier for the researcher to extract the nature of relationship between the variables </w:t>
      </w:r>
      <w:r w:rsidR="005D1DC0" w:rsidRPr="00223604">
        <w:t xml:space="preserve">using the quantitative approach </w:t>
      </w:r>
      <w:proofErr w:type="gramStart"/>
      <w:r w:rsidR="005D1DC0" w:rsidRPr="00223604">
        <w:t>and also</w:t>
      </w:r>
      <w:proofErr w:type="gramEnd"/>
      <w:r w:rsidR="005D1DC0" w:rsidRPr="00223604">
        <w:t xml:space="preserve"> provides the reasoning for </w:t>
      </w:r>
      <w:r w:rsidR="00961FF8" w:rsidRPr="00223604">
        <w:t>the certain relationship via the qualitative information.</w:t>
      </w:r>
      <w:r w:rsidR="00961FF8">
        <w:t xml:space="preserve"> </w:t>
      </w:r>
    </w:p>
    <w:p w14:paraId="1519FEBA" w14:textId="7A87CC89" w:rsidR="003938D9" w:rsidRPr="00DA0414" w:rsidRDefault="003938D9" w:rsidP="003938D9">
      <w:pPr>
        <w:pStyle w:val="berschrift1"/>
        <w:rPr>
          <w:rFonts w:eastAsia="Calibri"/>
          <w:lang w:val="en-GB"/>
        </w:rPr>
      </w:pPr>
      <w:bookmarkStart w:id="27" w:name="_Toc62646915"/>
      <w:r w:rsidRPr="00DA0414">
        <w:rPr>
          <w:rFonts w:eastAsia="Calibri"/>
          <w:lang w:val="en-GB"/>
        </w:rPr>
        <w:t>3.3</w:t>
      </w:r>
      <w:r w:rsidR="00BE692C">
        <w:rPr>
          <w:rFonts w:eastAsia="Calibri"/>
          <w:lang w:val="en-GB"/>
        </w:rPr>
        <w:tab/>
      </w:r>
      <w:r w:rsidRPr="00DA0414">
        <w:rPr>
          <w:rFonts w:eastAsia="Calibri"/>
          <w:lang w:val="en-GB"/>
        </w:rPr>
        <w:t xml:space="preserve">Research </w:t>
      </w:r>
      <w:r w:rsidR="00BE692C">
        <w:rPr>
          <w:rFonts w:eastAsia="Calibri"/>
          <w:lang w:val="en-GB"/>
        </w:rPr>
        <w:t>P</w:t>
      </w:r>
      <w:r w:rsidRPr="00DA0414">
        <w:rPr>
          <w:rFonts w:eastAsia="Calibri"/>
          <w:lang w:val="en-GB"/>
        </w:rPr>
        <w:t>aradigm</w:t>
      </w:r>
      <w:bookmarkEnd w:id="27"/>
    </w:p>
    <w:p w14:paraId="214DE0FE" w14:textId="77777777" w:rsidR="003938D9" w:rsidRPr="00DA0414" w:rsidRDefault="003938D9" w:rsidP="003938D9">
      <w:r w:rsidRPr="00DA0414">
        <w:t>According to Creswell (2009), the research paradigm refers to a certain basic principle that leads to concrete action. This is a broad generalization of something (</w:t>
      </w:r>
      <w:proofErr w:type="spellStart"/>
      <w:r w:rsidRPr="00DA0414">
        <w:t>Peffers</w:t>
      </w:r>
      <w:proofErr w:type="spellEnd"/>
      <w:r w:rsidRPr="00DA0414">
        <w:t xml:space="preserve">, </w:t>
      </w:r>
      <w:proofErr w:type="spellStart"/>
      <w:r w:rsidRPr="00DA0414">
        <w:t>Tuunanen</w:t>
      </w:r>
      <w:proofErr w:type="spellEnd"/>
      <w:r w:rsidRPr="00DA0414">
        <w:t xml:space="preserve">, </w:t>
      </w:r>
      <w:proofErr w:type="spellStart"/>
      <w:r w:rsidRPr="00DA0414">
        <w:t>Rothenberger</w:t>
      </w:r>
      <w:proofErr w:type="spellEnd"/>
      <w:r w:rsidRPr="00DA0414">
        <w:t xml:space="preserve">, &amp; Chatterjee, 2007). </w:t>
      </w:r>
      <w:proofErr w:type="gramStart"/>
      <w:r w:rsidRPr="00DA0414">
        <w:t>The paradigm is a way of observing the world, that is, these opinions or beliefs can affect the way in which researchers follow certain rules to conduct research, and can also affect the purpose of the research (Creswell, 2013; How to observe, investigate , understand, see or Comprehension of the world (</w:t>
      </w:r>
      <w:proofErr w:type="spellStart"/>
      <w:r w:rsidRPr="00DA0414">
        <w:t>Denzin</w:t>
      </w:r>
      <w:proofErr w:type="spellEnd"/>
      <w:r w:rsidRPr="00DA0414">
        <w:t xml:space="preserve"> and Lincoln, 2008) These beliefs enhance researchers' use of paradigms that can be qualitative, quantitative, or based on mixed methods (Creswell, 2013; Creswell and Clark, 2007).</w:t>
      </w:r>
      <w:proofErr w:type="gramEnd"/>
    </w:p>
    <w:p w14:paraId="0307BB57" w14:textId="77777777" w:rsidR="00FF2524" w:rsidRDefault="003938D9" w:rsidP="003938D9">
      <w:r w:rsidRPr="00DA0414">
        <w:lastRenderedPageBreak/>
        <w:t xml:space="preserve">Generally, in an independent study or a group of studies studying similar main phenomena (Leech, Dellinger, </w:t>
      </w:r>
      <w:proofErr w:type="spellStart"/>
      <w:r w:rsidRPr="00DA0414">
        <w:t>Brannagan</w:t>
      </w:r>
      <w:proofErr w:type="spellEnd"/>
      <w:r w:rsidRPr="00DA0414">
        <w:t xml:space="preserve">, and Tanaka), a mixed-method study is responsible for collecting, analyzing, and interpreting qualitative and quantitative information. , 2010). Hybrid methods are used on the </w:t>
      </w:r>
    </w:p>
    <w:p w14:paraId="6133AC51" w14:textId="77777777" w:rsidR="00FF2524" w:rsidRDefault="00FF2524" w:rsidP="003938D9"/>
    <w:p w14:paraId="78CD6341" w14:textId="77777777" w:rsidR="00FF2524" w:rsidRDefault="00FF2524" w:rsidP="003938D9"/>
    <w:p w14:paraId="43BD2553" w14:textId="16669777" w:rsidR="003938D9" w:rsidRPr="00DA0414" w:rsidRDefault="003938D9" w:rsidP="003938D9">
      <w:proofErr w:type="gramStart"/>
      <w:r w:rsidRPr="00DA0414">
        <w:t>basis</w:t>
      </w:r>
      <w:proofErr w:type="gramEnd"/>
      <w:r w:rsidRPr="00DA0414">
        <w:t xml:space="preserve"> of philosophical assumptions and research methods (Creswell &amp; Clark, 2007), and the role of philosophical assumptions is to drive the scope of data collection and analysis, as well as to be carried out on the basis of independent investigation or separate investigation. Phenomenon uses a combination of qualitative and quantitative data collection methods. The </w:t>
      </w:r>
      <w:proofErr w:type="gramStart"/>
      <w:r w:rsidRPr="00DA0414">
        <w:t>main focus</w:t>
      </w:r>
      <w:proofErr w:type="gramEnd"/>
      <w:r w:rsidRPr="00DA0414">
        <w:t xml:space="preserve"> of hybrid research is to combine qualitative research with quantitative research, with sufficient understanding to solve research problems that cannot be solved with a single strategy (Creswell, 2013; Creswell and Clark, 2007). The dichotomy of the mixed method paradigm </w:t>
      </w:r>
      <w:proofErr w:type="gramStart"/>
      <w:r w:rsidRPr="00DA0414">
        <w:t>can be understood</w:t>
      </w:r>
      <w:proofErr w:type="gramEnd"/>
      <w:r w:rsidRPr="00DA0414">
        <w:t xml:space="preserve"> in the following flow diagram:</w:t>
      </w:r>
    </w:p>
    <w:p w14:paraId="4A4DABB5" w14:textId="77777777" w:rsidR="003938D9" w:rsidRPr="00DA0414" w:rsidRDefault="003938D9" w:rsidP="00223604">
      <w:pPr>
        <w:autoSpaceDE w:val="0"/>
        <w:autoSpaceDN w:val="0"/>
        <w:adjustRightInd w:val="0"/>
        <w:spacing w:after="0" w:line="480" w:lineRule="auto"/>
        <w:ind w:left="720"/>
        <w:contextualSpacing/>
        <w:jc w:val="center"/>
        <w:rPr>
          <w:rFonts w:eastAsia="Times New Roman" w:cs="Times New Roman"/>
          <w:bCs/>
          <w:szCs w:val="24"/>
        </w:rPr>
      </w:pPr>
      <w:r w:rsidRPr="00DA0414">
        <w:rPr>
          <w:rFonts w:eastAsia="Times New Roman" w:cs="Times New Roman"/>
          <w:i/>
          <w:iCs/>
          <w:noProof/>
          <w:sz w:val="22"/>
          <w:lang w:val="de-DE" w:eastAsia="de-DE"/>
        </w:rPr>
        <w:drawing>
          <wp:inline distT="0" distB="0" distL="0" distR="0" wp14:anchorId="6FE6FC38" wp14:editId="4E0A9C3D">
            <wp:extent cx="4332681" cy="2428875"/>
            <wp:effectExtent l="76200" t="95250" r="258445" b="2762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stretch>
                      <a:fillRect/>
                    </a:stretch>
                  </pic:blipFill>
                  <pic:spPr>
                    <a:xfrm>
                      <a:off x="0" y="0"/>
                      <a:ext cx="4352073" cy="2439746"/>
                    </a:xfrm>
                    <a:prstGeom prst="rect">
                      <a:avLst/>
                    </a:prstGeom>
                    <a:ln>
                      <a:solidFill>
                        <a:schemeClr val="accent1">
                          <a:lumMod val="75000"/>
                        </a:schemeClr>
                      </a:solidFill>
                    </a:ln>
                    <a:effectLst>
                      <a:outerShdw blurRad="292100" dist="139700" dir="2700000" algn="tl" rotWithShape="0">
                        <a:srgbClr val="333333">
                          <a:alpha val="65000"/>
                        </a:srgbClr>
                      </a:outerShdw>
                      <a:softEdge rad="127000"/>
                    </a:effectLst>
                  </pic:spPr>
                </pic:pic>
              </a:graphicData>
            </a:graphic>
          </wp:inline>
        </w:drawing>
      </w:r>
    </w:p>
    <w:p w14:paraId="20C10E54" w14:textId="77777777" w:rsidR="003938D9" w:rsidRPr="00DA0414" w:rsidRDefault="003938D9" w:rsidP="003938D9">
      <w:pPr>
        <w:autoSpaceDE w:val="0"/>
        <w:autoSpaceDN w:val="0"/>
        <w:adjustRightInd w:val="0"/>
        <w:spacing w:after="0" w:line="480" w:lineRule="auto"/>
        <w:ind w:left="720"/>
        <w:contextualSpacing/>
        <w:rPr>
          <w:rFonts w:eastAsia="Times New Roman" w:cs="Times New Roman"/>
          <w:sz w:val="22"/>
        </w:rPr>
      </w:pPr>
      <w:r w:rsidRPr="00DA0414">
        <w:rPr>
          <w:rFonts w:eastAsia="Times New Roman" w:cs="Times New Roman"/>
          <w:i/>
          <w:iCs/>
          <w:sz w:val="22"/>
        </w:rPr>
        <w:t>Figure. 3.1.</w:t>
      </w:r>
      <w:r w:rsidRPr="00DA0414">
        <w:rPr>
          <w:rFonts w:eastAsia="Times New Roman" w:cs="Times New Roman"/>
          <w:i/>
          <w:iCs/>
          <w:sz w:val="22"/>
        </w:rPr>
        <w:tab/>
      </w:r>
      <w:r w:rsidRPr="00DA0414">
        <w:rPr>
          <w:rFonts w:eastAsia="Times New Roman" w:cs="Times New Roman"/>
          <w:sz w:val="22"/>
        </w:rPr>
        <w:t xml:space="preserve">The </w:t>
      </w:r>
      <w:r w:rsidRPr="00DA0414">
        <w:rPr>
          <w:rFonts w:eastAsia="Times New Roman" w:cs="Times New Roman"/>
          <w:noProof/>
          <w:sz w:val="22"/>
        </w:rPr>
        <w:t>Methodological</w:t>
      </w:r>
      <w:r w:rsidRPr="00DA0414">
        <w:rPr>
          <w:rFonts w:eastAsia="Times New Roman" w:cs="Times New Roman"/>
          <w:sz w:val="22"/>
        </w:rPr>
        <w:t xml:space="preserve"> dichotomy (Creswell, 2013)</w:t>
      </w:r>
    </w:p>
    <w:p w14:paraId="294F829C" w14:textId="689B5418" w:rsidR="003938D9" w:rsidRDefault="003938D9" w:rsidP="003938D9">
      <w:pPr>
        <w:spacing w:after="200" w:line="480" w:lineRule="auto"/>
        <w:rPr>
          <w:rFonts w:eastAsia="Calibri" w:cs="Times New Roman"/>
          <w:b/>
          <w:bCs/>
          <w:noProof/>
          <w:szCs w:val="24"/>
          <w:lang w:val="en-GB"/>
        </w:rPr>
      </w:pPr>
    </w:p>
    <w:p w14:paraId="29F5FC07" w14:textId="2D3AA332" w:rsidR="00FF2524" w:rsidRDefault="00FF2524" w:rsidP="003938D9">
      <w:pPr>
        <w:spacing w:after="200" w:line="480" w:lineRule="auto"/>
        <w:rPr>
          <w:rFonts w:eastAsia="Calibri" w:cs="Times New Roman"/>
          <w:b/>
          <w:bCs/>
          <w:noProof/>
          <w:szCs w:val="24"/>
          <w:lang w:val="en-GB"/>
        </w:rPr>
      </w:pPr>
    </w:p>
    <w:p w14:paraId="3D938C62" w14:textId="607D4F8F" w:rsidR="00FF2524" w:rsidRDefault="00FF2524" w:rsidP="003938D9">
      <w:pPr>
        <w:spacing w:after="200" w:line="480" w:lineRule="auto"/>
        <w:rPr>
          <w:rFonts w:eastAsia="Calibri" w:cs="Times New Roman"/>
          <w:b/>
          <w:bCs/>
          <w:noProof/>
          <w:szCs w:val="24"/>
          <w:lang w:val="en-GB"/>
        </w:rPr>
      </w:pPr>
    </w:p>
    <w:p w14:paraId="4262177C" w14:textId="482BD786" w:rsidR="00FF2524" w:rsidRDefault="00FF2524" w:rsidP="003938D9">
      <w:pPr>
        <w:spacing w:after="200" w:line="480" w:lineRule="auto"/>
        <w:rPr>
          <w:rFonts w:eastAsia="Calibri" w:cs="Times New Roman"/>
          <w:b/>
          <w:bCs/>
          <w:noProof/>
          <w:szCs w:val="24"/>
          <w:lang w:val="en-GB"/>
        </w:rPr>
      </w:pPr>
    </w:p>
    <w:p w14:paraId="54F80399" w14:textId="49AEEF34" w:rsidR="00FF2524" w:rsidRDefault="00FF2524" w:rsidP="003938D9">
      <w:pPr>
        <w:spacing w:after="200" w:line="480" w:lineRule="auto"/>
        <w:rPr>
          <w:rFonts w:eastAsia="Calibri" w:cs="Times New Roman"/>
          <w:b/>
          <w:bCs/>
          <w:noProof/>
          <w:szCs w:val="24"/>
          <w:lang w:val="en-GB"/>
        </w:rPr>
      </w:pPr>
    </w:p>
    <w:p w14:paraId="571B89F0" w14:textId="77777777" w:rsidR="00FF2524" w:rsidRPr="00DA0414" w:rsidRDefault="00FF2524" w:rsidP="003938D9">
      <w:pPr>
        <w:spacing w:after="200" w:line="480" w:lineRule="auto"/>
        <w:rPr>
          <w:rFonts w:eastAsia="Calibri" w:cs="Times New Roman"/>
          <w:b/>
          <w:bCs/>
          <w:noProof/>
          <w:szCs w:val="24"/>
          <w:lang w:val="en-GB"/>
        </w:rPr>
      </w:pPr>
    </w:p>
    <w:p w14:paraId="6A526932" w14:textId="1070FFD6" w:rsidR="003938D9" w:rsidRPr="00DA0414" w:rsidRDefault="003938D9" w:rsidP="003938D9">
      <w:pPr>
        <w:pStyle w:val="berschrift1"/>
        <w:rPr>
          <w:rFonts w:eastAsia="Calibri"/>
          <w:lang w:val="en-GB"/>
        </w:rPr>
      </w:pPr>
      <w:bookmarkStart w:id="28" w:name="_Toc62646916"/>
      <w:r w:rsidRPr="00DA0414">
        <w:rPr>
          <w:rFonts w:eastAsia="Calibri"/>
          <w:noProof/>
          <w:lang w:val="en-GB"/>
        </w:rPr>
        <w:t>3.4         Rationale</w:t>
      </w:r>
      <w:r w:rsidRPr="00DA0414">
        <w:rPr>
          <w:rFonts w:eastAsia="Calibri"/>
          <w:lang w:val="en-GB"/>
        </w:rPr>
        <w:t xml:space="preserve"> behind Selecting Mixed Method Approach</w:t>
      </w:r>
      <w:bookmarkEnd w:id="28"/>
    </w:p>
    <w:p w14:paraId="769A8AC9" w14:textId="77777777" w:rsidR="003938D9" w:rsidRPr="00DA0414" w:rsidRDefault="003938D9" w:rsidP="003938D9">
      <w:pPr>
        <w:rPr>
          <w:lang w:val="en-GB"/>
        </w:rPr>
      </w:pPr>
      <w:r w:rsidRPr="00DA0414">
        <w:rPr>
          <w:lang w:val="en-GB"/>
        </w:rPr>
        <w:t>The research literature requires researchers to describe the reasons behind the choice of the hybrid research method (Creswell, 2013; Creswell &amp; Clark, 2007). In this study, we will use the hybrid method described to study the basic logic behind (</w:t>
      </w:r>
      <w:proofErr w:type="spellStart"/>
      <w:r w:rsidRPr="00DA0414">
        <w:rPr>
          <w:lang w:val="en-GB"/>
        </w:rPr>
        <w:t>Fraenkel</w:t>
      </w:r>
      <w:proofErr w:type="spellEnd"/>
      <w:r w:rsidRPr="00DA0414">
        <w:rPr>
          <w:lang w:val="en-GB"/>
        </w:rPr>
        <w:t xml:space="preserve"> and </w:t>
      </w:r>
      <w:proofErr w:type="spellStart"/>
      <w:r w:rsidRPr="00DA0414">
        <w:rPr>
          <w:lang w:val="en-GB"/>
        </w:rPr>
        <w:t>Wallen</w:t>
      </w:r>
      <w:proofErr w:type="spellEnd"/>
      <w:r w:rsidRPr="00DA0414">
        <w:rPr>
          <w:lang w:val="en-GB"/>
        </w:rPr>
        <w:t xml:space="preserve">, 2003), that is, the logic behind the hybrid method research </w:t>
      </w:r>
      <w:proofErr w:type="gramStart"/>
      <w:r w:rsidRPr="00DA0414">
        <w:rPr>
          <w:lang w:val="en-GB"/>
        </w:rPr>
        <w:t>is caused</w:t>
      </w:r>
      <w:proofErr w:type="gramEnd"/>
      <w:r w:rsidRPr="00DA0414">
        <w:rPr>
          <w:lang w:val="en-GB"/>
        </w:rPr>
        <w:t xml:space="preserve"> by the pattern of recognition (induction). Therefore, theoretical studies or hypothesis testing (inference) (Creswell, 2013; Creswell and Clark, 2007; </w:t>
      </w:r>
      <w:proofErr w:type="spellStart"/>
      <w:r w:rsidRPr="00DA0414">
        <w:rPr>
          <w:lang w:val="en-GB"/>
        </w:rPr>
        <w:t>Denzin</w:t>
      </w:r>
      <w:proofErr w:type="spellEnd"/>
      <w:r w:rsidRPr="00DA0414">
        <w:rPr>
          <w:lang w:val="en-GB"/>
        </w:rPr>
        <w:t xml:space="preserve"> and Lincoln, 2008; </w:t>
      </w:r>
      <w:proofErr w:type="spellStart"/>
      <w:r w:rsidRPr="00DA0414">
        <w:rPr>
          <w:lang w:val="en-GB"/>
        </w:rPr>
        <w:t>Fraenkel</w:t>
      </w:r>
      <w:proofErr w:type="spellEnd"/>
      <w:r w:rsidRPr="00DA0414">
        <w:rPr>
          <w:lang w:val="en-GB"/>
        </w:rPr>
        <w:t xml:space="preserve"> and </w:t>
      </w:r>
      <w:proofErr w:type="spellStart"/>
      <w:r w:rsidRPr="00DA0414">
        <w:rPr>
          <w:lang w:val="en-GB"/>
        </w:rPr>
        <w:t>Wallen</w:t>
      </w:r>
      <w:proofErr w:type="spellEnd"/>
      <w:r w:rsidRPr="00DA0414">
        <w:rPr>
          <w:lang w:val="en-GB"/>
        </w:rPr>
        <w:t>, 2003; Leech et al., 2010) explain both (kidnapping).</w:t>
      </w:r>
    </w:p>
    <w:p w14:paraId="21CB493E" w14:textId="66E60DAB" w:rsidR="003938D9" w:rsidRPr="00DA0414" w:rsidRDefault="003938D9" w:rsidP="003938D9">
      <w:pPr>
        <w:pStyle w:val="berschrift1"/>
        <w:rPr>
          <w:rFonts w:eastAsia="Calibri"/>
          <w:lang w:val="en-GB"/>
        </w:rPr>
      </w:pPr>
      <w:bookmarkStart w:id="29" w:name="_Toc62646917"/>
      <w:r w:rsidRPr="00DA0414">
        <w:rPr>
          <w:rFonts w:eastAsia="Calibri"/>
          <w:lang w:val="en-GB"/>
        </w:rPr>
        <w:t>3.5           Theoretical Frame of the Study</w:t>
      </w:r>
      <w:bookmarkEnd w:id="29"/>
    </w:p>
    <w:p w14:paraId="0EC58BB2" w14:textId="77777777" w:rsidR="003938D9" w:rsidRPr="00DA0414" w:rsidRDefault="003938D9" w:rsidP="003938D9">
      <w:pPr>
        <w:rPr>
          <w:lang w:val="en-GB"/>
        </w:rPr>
      </w:pPr>
      <w:r w:rsidRPr="00DA0414">
        <w:rPr>
          <w:lang w:val="en-GB"/>
        </w:rPr>
        <w:t xml:space="preserve">Hybrid method research </w:t>
      </w:r>
      <w:proofErr w:type="gramStart"/>
      <w:r w:rsidRPr="00DA0414">
        <w:rPr>
          <w:lang w:val="en-GB"/>
        </w:rPr>
        <w:t>will be conducted</w:t>
      </w:r>
      <w:proofErr w:type="gramEnd"/>
      <w:r w:rsidRPr="00DA0414">
        <w:rPr>
          <w:lang w:val="en-GB"/>
        </w:rPr>
        <w:t xml:space="preserve"> around a theoretical/philosophical structure that truly describes the general process of investigation, usually including a worldview or philosophy describing the philosophical basis and concept of knowledge, and a theoretical perspective to discuss the problem. The basic theory or main aspects of research. It </w:t>
      </w:r>
      <w:proofErr w:type="gramStart"/>
      <w:r w:rsidRPr="00DA0414">
        <w:rPr>
          <w:lang w:val="en-GB"/>
        </w:rPr>
        <w:t>is based</w:t>
      </w:r>
      <w:proofErr w:type="gramEnd"/>
      <w:r w:rsidRPr="00DA0414">
        <w:rPr>
          <w:lang w:val="en-GB"/>
        </w:rPr>
        <w:t xml:space="preserve"> on a methodological approach that questions the type of research researchers are using, and finally the data collection method used by the instrument content to collect information (L. Gay, Mills and </w:t>
      </w:r>
      <w:proofErr w:type="spellStart"/>
      <w:r w:rsidRPr="00DA0414">
        <w:rPr>
          <w:lang w:val="en-GB"/>
        </w:rPr>
        <w:t>Airasian</w:t>
      </w:r>
      <w:proofErr w:type="spellEnd"/>
      <w:r w:rsidRPr="00DA0414">
        <w:rPr>
          <w:lang w:val="en-GB"/>
        </w:rPr>
        <w:t xml:space="preserve">, 2012). ; LR Gay, Mills and </w:t>
      </w:r>
      <w:proofErr w:type="spellStart"/>
      <w:r w:rsidRPr="00DA0414">
        <w:rPr>
          <w:lang w:val="en-GB"/>
        </w:rPr>
        <w:t>Airasian</w:t>
      </w:r>
      <w:proofErr w:type="spellEnd"/>
      <w:r w:rsidRPr="00DA0414">
        <w:rPr>
          <w:lang w:val="en-GB"/>
        </w:rPr>
        <w:t>, 2011). Let us link our research based on the following structural basis.</w:t>
      </w:r>
    </w:p>
    <w:p w14:paraId="4B8CD9AB" w14:textId="77777777" w:rsidR="003938D9" w:rsidRPr="00DA0414" w:rsidRDefault="003938D9" w:rsidP="00223604">
      <w:pPr>
        <w:spacing w:after="200" w:line="480" w:lineRule="auto"/>
        <w:jc w:val="center"/>
        <w:rPr>
          <w:rFonts w:eastAsia="Calibri" w:cs="Times New Roman"/>
          <w:szCs w:val="24"/>
          <w:lang w:val="en-GB"/>
        </w:rPr>
      </w:pPr>
      <w:r w:rsidRPr="00DA0414">
        <w:rPr>
          <w:rFonts w:eastAsia="Calibri" w:cs="Times New Roman"/>
          <w:noProof/>
          <w:sz w:val="22"/>
          <w:lang w:val="de-DE" w:eastAsia="de-DE"/>
        </w:rPr>
        <w:drawing>
          <wp:inline distT="0" distB="0" distL="0" distR="0" wp14:anchorId="04B178DC" wp14:editId="18F197EB">
            <wp:extent cx="3703320" cy="1485900"/>
            <wp:effectExtent l="95250" t="114300" r="278130" b="30480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stretch>
                      <a:fillRect/>
                    </a:stretch>
                  </pic:blipFill>
                  <pic:spPr>
                    <a:xfrm>
                      <a:off x="0" y="0"/>
                      <a:ext cx="3865350" cy="1550912"/>
                    </a:xfrm>
                    <a:prstGeom prst="rect">
                      <a:avLst/>
                    </a:prstGeom>
                    <a:ln>
                      <a:noFill/>
                    </a:ln>
                    <a:effectLst>
                      <a:outerShdw blurRad="292100" dist="139700" dir="2700000" algn="tl" rotWithShape="0">
                        <a:srgbClr val="333333">
                          <a:alpha val="65000"/>
                        </a:srgbClr>
                      </a:outerShdw>
                      <a:softEdge rad="63500"/>
                    </a:effectLst>
                  </pic:spPr>
                </pic:pic>
              </a:graphicData>
            </a:graphic>
          </wp:inline>
        </w:drawing>
      </w:r>
    </w:p>
    <w:p w14:paraId="75876330" w14:textId="77777777" w:rsidR="003938D9" w:rsidRPr="00DA0414" w:rsidRDefault="003938D9" w:rsidP="003938D9">
      <w:pPr>
        <w:spacing w:after="200" w:line="480" w:lineRule="auto"/>
        <w:jc w:val="center"/>
        <w:rPr>
          <w:rFonts w:eastAsia="Calibri" w:cs="Times New Roman"/>
          <w:szCs w:val="24"/>
          <w:lang w:val="en-GB"/>
        </w:rPr>
      </w:pPr>
      <w:r w:rsidRPr="00DA0414">
        <w:rPr>
          <w:rFonts w:eastAsia="Calibri" w:cs="Times New Roman"/>
          <w:i/>
          <w:iCs/>
          <w:szCs w:val="24"/>
          <w:lang w:val="en-GB"/>
        </w:rPr>
        <w:t>Figure. 3.2.</w:t>
      </w:r>
      <w:r w:rsidRPr="00DA0414">
        <w:rPr>
          <w:rFonts w:eastAsia="Calibri" w:cs="Times New Roman"/>
          <w:szCs w:val="24"/>
          <w:lang w:val="en-GB"/>
        </w:rPr>
        <w:tab/>
        <w:t xml:space="preserve"> The Foundations of Social Research (Crotty, M. 1998)</w:t>
      </w:r>
    </w:p>
    <w:p w14:paraId="65F5221E" w14:textId="32E5D165" w:rsidR="003938D9" w:rsidRPr="00DA0414" w:rsidRDefault="003938D9" w:rsidP="003938D9">
      <w:pPr>
        <w:pStyle w:val="berschrift1"/>
        <w:rPr>
          <w:rFonts w:eastAsia="Calibri"/>
          <w:lang w:val="en-GB"/>
        </w:rPr>
      </w:pPr>
      <w:bookmarkStart w:id="30" w:name="_Toc62646918"/>
      <w:r w:rsidRPr="00DA0414">
        <w:rPr>
          <w:rFonts w:eastAsia="Calibri"/>
          <w:noProof/>
          <w:lang w:val="en-GB"/>
        </w:rPr>
        <w:t>3.6        A worldview</w:t>
      </w:r>
      <w:r w:rsidRPr="00DA0414">
        <w:rPr>
          <w:rFonts w:eastAsia="Calibri"/>
          <w:lang w:val="en-GB"/>
        </w:rPr>
        <w:t xml:space="preserve"> or Philosophical Background</w:t>
      </w:r>
      <w:bookmarkEnd w:id="30"/>
    </w:p>
    <w:p w14:paraId="082AD881" w14:textId="34C3A0A0" w:rsidR="003938D9" w:rsidRPr="00DA0414" w:rsidRDefault="003938D9" w:rsidP="003938D9">
      <w:pPr>
        <w:rPr>
          <w:lang w:val="en-GB"/>
        </w:rPr>
      </w:pPr>
      <w:r w:rsidRPr="00DA0414">
        <w:rPr>
          <w:lang w:val="en-GB"/>
        </w:rPr>
        <w:t xml:space="preserve">The research </w:t>
      </w:r>
      <w:proofErr w:type="gramStart"/>
      <w:r w:rsidRPr="00DA0414">
        <w:rPr>
          <w:lang w:val="en-GB"/>
        </w:rPr>
        <w:t>is usually based</w:t>
      </w:r>
      <w:proofErr w:type="gramEnd"/>
      <w:r w:rsidRPr="00DA0414">
        <w:rPr>
          <w:lang w:val="en-GB"/>
        </w:rPr>
        <w:t xml:space="preserve"> on some background worldview or philosophy (Creswell, 2013; Creswell &amp; Clark, 2007). Basic philosophical assumptions include ontological basis (how to view reality), epistemological basis (how to obtain knowledge), axiological basis (how to view value), methodological basis (how to conduct research) and rhetorical basis (how to obtain knowledge). </w:t>
      </w:r>
      <w:r w:rsidRPr="00DA0414">
        <w:rPr>
          <w:lang w:val="en-GB"/>
        </w:rPr>
        <w:lastRenderedPageBreak/>
        <w:t>See language). The top four worldviews in a study are post</w:t>
      </w:r>
      <w:r w:rsidR="00561D44">
        <w:rPr>
          <w:lang w:val="en-GB"/>
        </w:rPr>
        <w:t>-</w:t>
      </w:r>
      <w:r w:rsidRPr="00DA0414">
        <w:rPr>
          <w:lang w:val="en-GB"/>
        </w:rPr>
        <w:t>positivism, constructivism, participatory and pragmatism.</w:t>
      </w:r>
    </w:p>
    <w:p w14:paraId="6EC08D26" w14:textId="77777777" w:rsidR="003938D9" w:rsidRPr="00DA0414" w:rsidRDefault="003938D9" w:rsidP="00223604">
      <w:pPr>
        <w:spacing w:after="200" w:line="480" w:lineRule="auto"/>
        <w:ind w:firstLine="720"/>
        <w:jc w:val="center"/>
        <w:rPr>
          <w:rFonts w:eastAsia="Calibri" w:cs="Times New Roman"/>
          <w:szCs w:val="24"/>
          <w:lang w:val="en-GB"/>
        </w:rPr>
      </w:pPr>
      <w:r w:rsidRPr="00DA0414">
        <w:rPr>
          <w:rFonts w:eastAsia="Calibri" w:cs="Times New Roman"/>
          <w:noProof/>
          <w:sz w:val="22"/>
          <w:lang w:val="de-DE" w:eastAsia="de-DE"/>
        </w:rPr>
        <w:drawing>
          <wp:inline distT="0" distB="0" distL="0" distR="0" wp14:anchorId="7C38B1ED" wp14:editId="567917C7">
            <wp:extent cx="4597400" cy="1714500"/>
            <wp:effectExtent l="114300" t="114300" r="298450" b="30480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stretch>
                      <a:fillRect/>
                    </a:stretch>
                  </pic:blipFill>
                  <pic:spPr>
                    <a:xfrm>
                      <a:off x="0" y="0"/>
                      <a:ext cx="4639746" cy="1730292"/>
                    </a:xfrm>
                    <a:prstGeom prst="rect">
                      <a:avLst/>
                    </a:prstGeom>
                    <a:ln>
                      <a:noFill/>
                    </a:ln>
                    <a:effectLst>
                      <a:outerShdw blurRad="292100" dist="139700" dir="2700000" algn="tl" rotWithShape="0">
                        <a:srgbClr val="333333">
                          <a:alpha val="65000"/>
                        </a:srgbClr>
                      </a:outerShdw>
                      <a:softEdge rad="63500"/>
                    </a:effectLst>
                  </pic:spPr>
                </pic:pic>
              </a:graphicData>
            </a:graphic>
          </wp:inline>
        </w:drawing>
      </w:r>
    </w:p>
    <w:p w14:paraId="6BF3E529" w14:textId="77777777" w:rsidR="003938D9" w:rsidRPr="00DA0414" w:rsidRDefault="003938D9" w:rsidP="003938D9">
      <w:pPr>
        <w:spacing w:after="0" w:line="480" w:lineRule="auto"/>
        <w:ind w:left="720"/>
        <w:jc w:val="center"/>
        <w:rPr>
          <w:rFonts w:eastAsia="Calibri" w:cs="Times New Roman"/>
          <w:szCs w:val="24"/>
          <w:lang w:val="en-GB"/>
        </w:rPr>
      </w:pPr>
      <w:r w:rsidRPr="00DA0414">
        <w:rPr>
          <w:rFonts w:eastAsia="Calibri" w:cs="Times New Roman"/>
          <w:i/>
          <w:iCs/>
          <w:szCs w:val="24"/>
          <w:lang w:val="en-GB"/>
        </w:rPr>
        <w:t>Figure. 3.3.</w:t>
      </w:r>
      <w:r w:rsidRPr="00DA0414">
        <w:rPr>
          <w:rFonts w:eastAsia="Calibri" w:cs="Times New Roman"/>
          <w:szCs w:val="24"/>
          <w:lang w:val="en-GB"/>
        </w:rPr>
        <w:tab/>
        <w:t>Worldview of Philosophical Dimensions</w:t>
      </w:r>
    </w:p>
    <w:p w14:paraId="39CACA1C" w14:textId="13D1CB87" w:rsidR="00765EFD" w:rsidRDefault="00765EFD" w:rsidP="003938D9">
      <w:pPr>
        <w:rPr>
          <w:lang w:val="en-GB"/>
        </w:rPr>
      </w:pPr>
    </w:p>
    <w:p w14:paraId="06AB4791" w14:textId="5F1EC079" w:rsidR="003938D9" w:rsidRPr="00DA0414" w:rsidRDefault="003938D9" w:rsidP="003938D9">
      <w:pPr>
        <w:rPr>
          <w:lang w:val="en-GB"/>
        </w:rPr>
      </w:pPr>
      <w:r w:rsidRPr="00DA0414">
        <w:rPr>
          <w:lang w:val="en-GB"/>
        </w:rPr>
        <w:t xml:space="preserve">For this study, </w:t>
      </w:r>
      <w:r w:rsidRPr="00DA0414">
        <w:rPr>
          <w:noProof/>
          <w:lang w:val="en-GB"/>
        </w:rPr>
        <w:t>the best</w:t>
      </w:r>
      <w:r w:rsidRPr="00DA0414">
        <w:rPr>
          <w:lang w:val="en-GB"/>
        </w:rPr>
        <w:t xml:space="preserve"> paradigm that justifies mixed method research i.e. pragmatism </w:t>
      </w:r>
      <w:r w:rsidRPr="00DA0414">
        <w:rPr>
          <w:lang w:val="en-GB"/>
        </w:rPr>
        <w:fldChar w:fldCharType="begin"/>
      </w:r>
      <w:r w:rsidRPr="00DA0414">
        <w:rPr>
          <w:lang w:val="en-GB"/>
        </w:rPr>
        <w:instrText xml:space="preserve"> ADDIN EN.CITE &lt;EndNote&gt;&lt;Cite&gt;&lt;Author&gt;Leech&lt;/Author&gt;&lt;Year&gt;2010&lt;/Year&gt;&lt;RecNum&gt;162&lt;/RecNum&gt;&lt;DisplayText&gt;(Leech, et al., 2010)&lt;/DisplayText&gt;&lt;record&gt;&lt;rec-number&gt;162&lt;/rec-number&gt;&lt;foreign-keys&gt;&lt;key app="EN" db-id="w90s99w9c0sarbervf05z9x8dpw9vxtvt2vx"&gt;162&lt;/key&gt;&lt;/foreign-keys&gt;&lt;ref-type name="Journal Article"&gt;17&lt;/ref-type&gt;&lt;contributors&gt;&lt;authors&gt;&lt;author&gt;Leech, Nancy L&lt;/author&gt;&lt;author&gt;Dellinger, Amy B&lt;/author&gt;&lt;author&gt;Brannagan, Kim B&lt;/author&gt;&lt;author&gt;Tanaka, Hideyuki&lt;/author&gt;&lt;/authors&gt;&lt;/contributors&gt;&lt;titles&gt;&lt;title&gt;Evaluating mixed research studies: A mixed methods approach&lt;/title&gt;&lt;secondary-title&gt;Journal of mixed methods research&lt;/secondary-title&gt;&lt;/titles&gt;&lt;periodical&gt;&lt;full-title&gt;Journal of mixed methods research&lt;/full-title&gt;&lt;/periodical&gt;&lt;pages&gt;17-31&lt;/pages&gt;&lt;volume&gt;4&lt;/volume&gt;&lt;number&gt;1&lt;/number&gt;&lt;dates&gt;&lt;year&gt;2010&lt;/year&gt;&lt;/dates&gt;&lt;isbn&gt;1558-6898&lt;/isbn&gt;&lt;urls&gt;&lt;/urls&gt;&lt;/record&gt;&lt;/Cite&gt;&lt;/EndNote&gt;</w:instrText>
      </w:r>
      <w:r w:rsidRPr="00DA0414">
        <w:rPr>
          <w:lang w:val="en-GB"/>
        </w:rPr>
        <w:fldChar w:fldCharType="separate"/>
      </w:r>
      <w:r w:rsidRPr="00DA0414">
        <w:rPr>
          <w:noProof/>
          <w:lang w:val="en-GB"/>
        </w:rPr>
        <w:t>(</w:t>
      </w:r>
      <w:hyperlink w:anchor="_ENREF_143" w:tooltip="Leech, 2010 #162" w:history="1">
        <w:r w:rsidRPr="00DA0414">
          <w:rPr>
            <w:noProof/>
            <w:lang w:val="en-GB"/>
          </w:rPr>
          <w:t>Leech, et al., 2010</w:t>
        </w:r>
      </w:hyperlink>
      <w:r w:rsidRPr="00DA0414">
        <w:rPr>
          <w:noProof/>
          <w:lang w:val="en-GB"/>
        </w:rPr>
        <w:t>)</w:t>
      </w:r>
      <w:r w:rsidRPr="00DA0414">
        <w:rPr>
          <w:lang w:val="en-GB"/>
        </w:rPr>
        <w:fldChar w:fldCharType="end"/>
      </w:r>
      <w:r w:rsidRPr="00DA0414">
        <w:rPr>
          <w:lang w:val="en-GB"/>
        </w:rPr>
        <w:t>, will be selected. The rationale behind selecting pragmatism is that:</w:t>
      </w:r>
    </w:p>
    <w:p w14:paraId="73E527EA" w14:textId="77777777" w:rsidR="003938D9" w:rsidRPr="00DA0414" w:rsidRDefault="003938D9" w:rsidP="003938D9">
      <w:pPr>
        <w:pStyle w:val="Listenabsatz"/>
        <w:numPr>
          <w:ilvl w:val="0"/>
          <w:numId w:val="4"/>
        </w:numPr>
        <w:spacing w:after="200" w:line="480" w:lineRule="auto"/>
        <w:rPr>
          <w:rFonts w:eastAsia="Calibri" w:cs="Times New Roman"/>
          <w:szCs w:val="24"/>
          <w:lang w:val="en-GB"/>
        </w:rPr>
      </w:pPr>
      <w:r w:rsidRPr="00DA0414">
        <w:rPr>
          <w:rFonts w:eastAsia="Calibri" w:cs="Times New Roman"/>
          <w:szCs w:val="24"/>
          <w:lang w:val="en-GB"/>
        </w:rPr>
        <w:t>Recognize the use of qualitative and quantitative strategies in a study.</w:t>
      </w:r>
    </w:p>
    <w:p w14:paraId="39393C96" w14:textId="77777777" w:rsidR="003938D9" w:rsidRPr="00DA0414" w:rsidRDefault="003938D9" w:rsidP="003938D9">
      <w:pPr>
        <w:pStyle w:val="Listenabsatz"/>
        <w:numPr>
          <w:ilvl w:val="0"/>
          <w:numId w:val="4"/>
        </w:numPr>
        <w:spacing w:after="200" w:line="480" w:lineRule="auto"/>
        <w:rPr>
          <w:rFonts w:eastAsia="Calibri" w:cs="Times New Roman"/>
          <w:szCs w:val="24"/>
          <w:lang w:val="en-GB"/>
        </w:rPr>
      </w:pPr>
      <w:r w:rsidRPr="00DA0414">
        <w:rPr>
          <w:rFonts w:eastAsia="Calibri" w:cs="Times New Roman"/>
          <w:szCs w:val="24"/>
          <w:lang w:val="en-GB"/>
        </w:rPr>
        <w:t>The importance of research questions is more important than data collection methods and/or research paradigms.</w:t>
      </w:r>
    </w:p>
    <w:p w14:paraId="63D614A4" w14:textId="77777777" w:rsidR="003938D9" w:rsidRPr="00DA0414" w:rsidRDefault="003938D9" w:rsidP="003938D9">
      <w:pPr>
        <w:pStyle w:val="Listenabsatz"/>
        <w:numPr>
          <w:ilvl w:val="0"/>
          <w:numId w:val="4"/>
        </w:numPr>
        <w:spacing w:after="200" w:line="480" w:lineRule="auto"/>
        <w:rPr>
          <w:rFonts w:eastAsia="Calibri" w:cs="Times New Roman"/>
          <w:szCs w:val="24"/>
          <w:lang w:val="en-GB"/>
        </w:rPr>
      </w:pPr>
      <w:r w:rsidRPr="00DA0414">
        <w:rPr>
          <w:rFonts w:eastAsia="Calibri" w:cs="Times New Roman"/>
          <w:szCs w:val="24"/>
          <w:lang w:val="en-GB"/>
        </w:rPr>
        <w:t>It gives the freedom to choose logical reasoning without any restrictive philosophy such as post-positivism or constructivism.</w:t>
      </w:r>
    </w:p>
    <w:p w14:paraId="26E2C2BA" w14:textId="77777777" w:rsidR="003938D9" w:rsidRPr="00DA0414" w:rsidRDefault="003938D9" w:rsidP="003938D9">
      <w:pPr>
        <w:pStyle w:val="Listenabsatz"/>
        <w:numPr>
          <w:ilvl w:val="0"/>
          <w:numId w:val="4"/>
        </w:numPr>
        <w:spacing w:after="200" w:line="480" w:lineRule="auto"/>
        <w:rPr>
          <w:rFonts w:eastAsia="Calibri" w:cs="Times New Roman"/>
          <w:szCs w:val="24"/>
          <w:lang w:val="en-GB"/>
        </w:rPr>
      </w:pPr>
      <w:r w:rsidRPr="00DA0414">
        <w:rPr>
          <w:rFonts w:eastAsia="Calibri" w:cs="Times New Roman"/>
          <w:szCs w:val="24"/>
          <w:lang w:val="en-GB"/>
        </w:rPr>
        <w:t>The data collection strategy will be determined based on the research question rather than the type of research paradigm.</w:t>
      </w:r>
    </w:p>
    <w:p w14:paraId="645529AB" w14:textId="74A60D98" w:rsidR="003938D9" w:rsidRPr="00DA0414" w:rsidRDefault="003938D9" w:rsidP="003938D9">
      <w:pPr>
        <w:pStyle w:val="berschrift1"/>
        <w:rPr>
          <w:rFonts w:eastAsia="Calibri"/>
          <w:lang w:val="en-GB"/>
        </w:rPr>
      </w:pPr>
      <w:bookmarkStart w:id="31" w:name="_Toc62646919"/>
      <w:r w:rsidRPr="00DA0414">
        <w:rPr>
          <w:rFonts w:eastAsia="Calibri"/>
          <w:lang w:val="en-GB"/>
        </w:rPr>
        <w:t>3.7        Methodological Approach</w:t>
      </w:r>
      <w:bookmarkEnd w:id="31"/>
    </w:p>
    <w:p w14:paraId="322C65A1" w14:textId="77777777" w:rsidR="003938D9" w:rsidRPr="00DA0414" w:rsidRDefault="003938D9" w:rsidP="003938D9">
      <w:pPr>
        <w:rPr>
          <w:lang w:val="en-GB"/>
        </w:rPr>
      </w:pPr>
      <w:r w:rsidRPr="00DA0414">
        <w:rPr>
          <w:lang w:val="en-GB"/>
        </w:rPr>
        <w:t xml:space="preserve">As mentioned earlier in this chapter, this research </w:t>
      </w:r>
      <w:proofErr w:type="gramStart"/>
      <w:r w:rsidRPr="00DA0414">
        <w:rPr>
          <w:lang w:val="en-GB"/>
        </w:rPr>
        <w:t>will be based</w:t>
      </w:r>
      <w:proofErr w:type="gramEnd"/>
      <w:r w:rsidRPr="00DA0414">
        <w:rPr>
          <w:lang w:val="en-GB"/>
        </w:rPr>
        <w:t xml:space="preserve"> on a hybrid method research paradigm that follows a methodology approach to hybrid method research design. According to research by Creswell (2013), there are two main hybrid method designs, namely basic method and advanced method. The former has three designs, namely convergence, explanatory sequence, and exploratory sequence design, while the latter also has three designs, namely, interventional, transformer, and multiphase design.</w:t>
      </w:r>
    </w:p>
    <w:p w14:paraId="29F43B66" w14:textId="77777777" w:rsidR="00FF2524" w:rsidRDefault="00FF2524" w:rsidP="00FF2524">
      <w:pPr>
        <w:rPr>
          <w:lang w:val="en-GB"/>
        </w:rPr>
      </w:pPr>
    </w:p>
    <w:p w14:paraId="64E4C575" w14:textId="77777777" w:rsidR="00FF2524" w:rsidRDefault="00FF2524" w:rsidP="00FF2524">
      <w:pPr>
        <w:rPr>
          <w:lang w:val="en-GB"/>
        </w:rPr>
      </w:pPr>
    </w:p>
    <w:p w14:paraId="51E763B9" w14:textId="19978562" w:rsidR="00765EFD" w:rsidRDefault="003938D9" w:rsidP="00FF2524">
      <w:pPr>
        <w:rPr>
          <w:lang w:val="en-GB"/>
        </w:rPr>
      </w:pPr>
      <w:r w:rsidRPr="00DA0414">
        <w:rPr>
          <w:lang w:val="en-GB"/>
        </w:rPr>
        <w:t xml:space="preserve">In this study, a convergent parallel design </w:t>
      </w:r>
      <w:proofErr w:type="gramStart"/>
      <w:r w:rsidRPr="00DA0414">
        <w:rPr>
          <w:lang w:val="en-GB"/>
        </w:rPr>
        <w:t>will be used</w:t>
      </w:r>
      <w:proofErr w:type="gramEnd"/>
      <w:r w:rsidRPr="00DA0414">
        <w:rPr>
          <w:lang w:val="en-GB"/>
        </w:rPr>
        <w:t xml:space="preserve"> to analyse the data and report the results. Convergent parallel design means that researchers perform quantitative and qualitative elements at the same stage of the research process, match the compensation method, analyse these two components separately, and then jointly explain the results (C</w:t>
      </w:r>
      <w:r w:rsidR="00FF2524">
        <w:rPr>
          <w:lang w:val="en-GB"/>
        </w:rPr>
        <w:t>reswell and Pablo-Clark, 2011).</w:t>
      </w:r>
    </w:p>
    <w:p w14:paraId="0A54F069" w14:textId="28EE1D51" w:rsidR="00765EFD" w:rsidRPr="00DA0414" w:rsidRDefault="003938D9" w:rsidP="00765EFD">
      <w:pPr>
        <w:rPr>
          <w:lang w:val="en-GB"/>
        </w:rPr>
      </w:pPr>
      <w:r w:rsidRPr="00DA0414">
        <w:rPr>
          <w:lang w:val="en-GB"/>
        </w:rPr>
        <w:t xml:space="preserve">To verify, the researchers aim to triangulate the method by directly comparing quantitative statistical results with qualitative results. During the research process, two data sets </w:t>
      </w:r>
      <w:proofErr w:type="gramStart"/>
      <w:r w:rsidRPr="00DA0414">
        <w:rPr>
          <w:lang w:val="en-GB"/>
        </w:rPr>
        <w:t>were obtained, analysed, and compared</w:t>
      </w:r>
      <w:proofErr w:type="gramEnd"/>
      <w:r w:rsidRPr="00DA0414">
        <w:rPr>
          <w:lang w:val="en-GB"/>
        </w:rPr>
        <w:t xml:space="preserve">. The investigation process of this investigation </w:t>
      </w:r>
      <w:proofErr w:type="gramStart"/>
      <w:r w:rsidRPr="00DA0414">
        <w:rPr>
          <w:lang w:val="en-GB"/>
        </w:rPr>
        <w:t>is shown</w:t>
      </w:r>
      <w:proofErr w:type="gramEnd"/>
      <w:r w:rsidRPr="00DA0414">
        <w:rPr>
          <w:lang w:val="en-GB"/>
        </w:rPr>
        <w:t xml:space="preserve"> in the figure.</w:t>
      </w:r>
    </w:p>
    <w:p w14:paraId="6D852899" w14:textId="77777777" w:rsidR="003938D9" w:rsidRPr="00DA0414" w:rsidRDefault="003938D9" w:rsidP="00223604">
      <w:pPr>
        <w:spacing w:after="200" w:line="480" w:lineRule="auto"/>
        <w:jc w:val="center"/>
        <w:rPr>
          <w:rFonts w:eastAsia="Calibri" w:cs="Times New Roman"/>
          <w:szCs w:val="24"/>
          <w:lang w:val="en-GB"/>
        </w:rPr>
      </w:pPr>
      <w:r w:rsidRPr="00DA0414">
        <w:rPr>
          <w:rFonts w:eastAsia="Calibri" w:cs="Times New Roman"/>
          <w:noProof/>
          <w:sz w:val="22"/>
          <w:lang w:val="de-DE" w:eastAsia="de-DE"/>
        </w:rPr>
        <w:drawing>
          <wp:inline distT="0" distB="0" distL="0" distR="0" wp14:anchorId="1FFC3A1B" wp14:editId="04384F4A">
            <wp:extent cx="5486400" cy="1590675"/>
            <wp:effectExtent l="57150" t="57150" r="114300" b="1238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BEBA8EAE-BF5A-486C-A8C5-ECC9F3942E4B}">
                          <a14:imgProps xmlns:a14="http://schemas.microsoft.com/office/drawing/2010/main">
                            <a14:imgLayer r:embed="rId14">
                              <a14:imgEffect>
                                <a14:sharpenSoften amount="50000"/>
                              </a14:imgEffect>
                            </a14:imgLayer>
                          </a14:imgProps>
                        </a:ext>
                      </a:extLst>
                    </a:blip>
                    <a:stretch>
                      <a:fillRect/>
                    </a:stretch>
                  </pic:blipFill>
                  <pic:spPr>
                    <a:xfrm>
                      <a:off x="0" y="0"/>
                      <a:ext cx="5486400" cy="1590675"/>
                    </a:xfrm>
                    <a:prstGeom prst="rect">
                      <a:avLst/>
                    </a:prstGeom>
                    <a:ln>
                      <a:solidFill>
                        <a:sysClr val="windowText" lastClr="000000"/>
                      </a:solidFill>
                    </a:ln>
                    <a:effectLst>
                      <a:outerShdw blurRad="50800" dist="38100" dir="2700000" algn="tl" rotWithShape="0">
                        <a:prstClr val="black">
                          <a:alpha val="40000"/>
                        </a:prstClr>
                      </a:outerShdw>
                    </a:effectLst>
                  </pic:spPr>
                </pic:pic>
              </a:graphicData>
            </a:graphic>
          </wp:inline>
        </w:drawing>
      </w:r>
    </w:p>
    <w:p w14:paraId="28736F31" w14:textId="09969804" w:rsidR="003938D9" w:rsidRPr="00DA0414" w:rsidRDefault="003938D9" w:rsidP="003938D9">
      <w:pPr>
        <w:pStyle w:val="berschrift1"/>
        <w:rPr>
          <w:rFonts w:eastAsia="Calibri"/>
          <w:lang w:val="en-GB"/>
        </w:rPr>
      </w:pPr>
      <w:bookmarkStart w:id="32" w:name="_Toc62646920"/>
      <w:r w:rsidRPr="00DA0414">
        <w:rPr>
          <w:rFonts w:eastAsia="Calibri"/>
          <w:lang w:val="en-GB"/>
        </w:rPr>
        <w:t>3.8         Research Design</w:t>
      </w:r>
      <w:bookmarkEnd w:id="32"/>
    </w:p>
    <w:p w14:paraId="6F7D7D25" w14:textId="77777777" w:rsidR="003938D9" w:rsidRPr="00DA0414" w:rsidRDefault="003938D9" w:rsidP="003938D9">
      <w:pPr>
        <w:rPr>
          <w:lang w:val="en-GB"/>
        </w:rPr>
      </w:pPr>
      <w:r w:rsidRPr="00DA0414">
        <w:rPr>
          <w:lang w:val="en-GB"/>
        </w:rPr>
        <w:t xml:space="preserve">This research </w:t>
      </w:r>
      <w:proofErr w:type="gramStart"/>
      <w:r w:rsidRPr="00DA0414">
        <w:rPr>
          <w:lang w:val="en-GB"/>
        </w:rPr>
        <w:t>is mainly based</w:t>
      </w:r>
      <w:proofErr w:type="gramEnd"/>
      <w:r w:rsidRPr="00DA0414">
        <w:rPr>
          <w:lang w:val="en-GB"/>
        </w:rPr>
        <w:t xml:space="preserve"> on quantitative data obtained through self-constructed questionnaires, but for triangulation, qualitative aspects are also included through interviews.</w:t>
      </w:r>
    </w:p>
    <w:p w14:paraId="3C36E62F" w14:textId="3D45A35D" w:rsidR="003938D9" w:rsidRPr="00DA0414" w:rsidRDefault="003938D9" w:rsidP="003938D9">
      <w:pPr>
        <w:pStyle w:val="berschrift2"/>
        <w:rPr>
          <w:rFonts w:eastAsia="Calibri"/>
          <w:lang w:val="en-GB"/>
        </w:rPr>
      </w:pPr>
      <w:bookmarkStart w:id="33" w:name="_Toc62646921"/>
      <w:r>
        <w:rPr>
          <w:rFonts w:eastAsia="Calibri"/>
          <w:lang w:val="en-GB"/>
        </w:rPr>
        <w:t>3.8.1</w:t>
      </w:r>
      <w:r>
        <w:rPr>
          <w:rFonts w:eastAsia="Calibri"/>
          <w:lang w:val="en-GB"/>
        </w:rPr>
        <w:tab/>
      </w:r>
      <w:r w:rsidRPr="00DA0414">
        <w:rPr>
          <w:rFonts w:eastAsia="Calibri"/>
          <w:lang w:val="en-GB"/>
        </w:rPr>
        <w:t>Triangulation Design</w:t>
      </w:r>
      <w:bookmarkEnd w:id="33"/>
    </w:p>
    <w:p w14:paraId="3A2A022B" w14:textId="0FBF1DD5" w:rsidR="00F1497F" w:rsidRDefault="003938D9" w:rsidP="00765EFD">
      <w:pPr>
        <w:rPr>
          <w:lang w:val="en-GB"/>
        </w:rPr>
      </w:pPr>
      <w:proofErr w:type="gramStart"/>
      <w:r w:rsidRPr="00DA0414">
        <w:rPr>
          <w:lang w:val="en-GB"/>
        </w:rPr>
        <w:t>The term "triangulation" was originally coined by two quantitative psychology methodologists</w:t>
      </w:r>
      <w:proofErr w:type="gramEnd"/>
      <w:r w:rsidRPr="00DA0414">
        <w:rPr>
          <w:lang w:val="en-GB"/>
        </w:rPr>
        <w:t xml:space="preserve">: Donald Campbell and Donald Fisk (1959) used it in their famous article on "multi-feature/multi-method matrix" Terminology to provide what they think is an alternative. The "simplified operation" of many psychologists. Both authors advocate the use of different measurement tools to capture psychological characteristics, and use the statistical correlation between the results of different measurement operations to determine the effectiveness of the "convergence" and "differentiation" of this structure. This idea </w:t>
      </w:r>
      <w:proofErr w:type="gramStart"/>
      <w:r w:rsidRPr="00DA0414">
        <w:rPr>
          <w:lang w:val="en-GB"/>
        </w:rPr>
        <w:t>was later extended</w:t>
      </w:r>
      <w:proofErr w:type="gramEnd"/>
      <w:r w:rsidRPr="00DA0414">
        <w:rPr>
          <w:lang w:val="en-GB"/>
        </w:rPr>
        <w:t xml:space="preserve"> to a combination of various data and data collection methods to compensate for their respective effectiveness limitations (Webb et al., 1966). The qualitative social researcher Norman </w:t>
      </w:r>
      <w:proofErr w:type="spellStart"/>
      <w:r w:rsidRPr="00DA0414">
        <w:rPr>
          <w:lang w:val="en-GB"/>
        </w:rPr>
        <w:t>Denzin</w:t>
      </w:r>
      <w:proofErr w:type="spellEnd"/>
      <w:r w:rsidRPr="00DA0414">
        <w:rPr>
          <w:lang w:val="en-GB"/>
        </w:rPr>
        <w:t xml:space="preserve"> adopted this idea in his "The Research Act" (The Research Act) in 1977 and distinguished different forms of triangulation (that is, theory, </w:t>
      </w:r>
    </w:p>
    <w:p w14:paraId="4F99FDD0" w14:textId="77777777" w:rsidR="00FF2524" w:rsidRDefault="003938D9" w:rsidP="00FF2524">
      <w:pPr>
        <w:rPr>
          <w:lang w:val="en-GB"/>
        </w:rPr>
      </w:pPr>
      <w:proofErr w:type="gramStart"/>
      <w:r w:rsidRPr="00DA0414">
        <w:rPr>
          <w:lang w:val="en-GB"/>
        </w:rPr>
        <w:t>data</w:t>
      </w:r>
      <w:proofErr w:type="gramEnd"/>
      <w:r w:rsidRPr="00DA0414">
        <w:rPr>
          <w:lang w:val="en-GB"/>
        </w:rPr>
        <w:t xml:space="preserve">, method and research triangulation) To extend this concept. The combination of qualitative and quantitative methods represents a possible type of method triangulation. Methodological </w:t>
      </w:r>
    </w:p>
    <w:p w14:paraId="787F94F2" w14:textId="77777777" w:rsidR="00FF2524" w:rsidRDefault="00FF2524" w:rsidP="00FF2524">
      <w:pPr>
        <w:rPr>
          <w:lang w:val="en-GB"/>
        </w:rPr>
      </w:pPr>
    </w:p>
    <w:p w14:paraId="003A7330" w14:textId="61AB022E" w:rsidR="00765EFD" w:rsidRPr="00FF2524" w:rsidRDefault="003938D9" w:rsidP="00FF2524">
      <w:pPr>
        <w:rPr>
          <w:lang w:val="en-GB"/>
        </w:rPr>
      </w:pPr>
      <w:proofErr w:type="gramStart"/>
      <w:r w:rsidRPr="00DA0414">
        <w:rPr>
          <w:lang w:val="en-GB"/>
        </w:rPr>
        <w:t>triangulation</w:t>
      </w:r>
      <w:proofErr w:type="gramEnd"/>
      <w:r w:rsidRPr="00DA0414">
        <w:rPr>
          <w:lang w:val="en-GB"/>
        </w:rPr>
        <w:t xml:space="preserve"> will involve "a complex process, comparing each method with each other to maximize the effectiveness</w:t>
      </w:r>
      <w:r w:rsidR="00FF2524">
        <w:rPr>
          <w:lang w:val="en-GB"/>
        </w:rPr>
        <w:t xml:space="preserve"> of field work" (</w:t>
      </w:r>
      <w:proofErr w:type="spellStart"/>
      <w:r w:rsidR="00FF2524">
        <w:rPr>
          <w:lang w:val="en-GB"/>
        </w:rPr>
        <w:t>Denzin</w:t>
      </w:r>
      <w:proofErr w:type="spellEnd"/>
      <w:r w:rsidR="00FF2524">
        <w:rPr>
          <w:lang w:val="en-GB"/>
        </w:rPr>
        <w:t>, 1977).</w:t>
      </w:r>
    </w:p>
    <w:p w14:paraId="4CA35E44" w14:textId="51FDCD53" w:rsidR="003938D9" w:rsidRPr="00DA0414" w:rsidRDefault="003938D9" w:rsidP="003938D9">
      <w:pPr>
        <w:pStyle w:val="berschrift2"/>
        <w:rPr>
          <w:rFonts w:eastAsia="Calibri"/>
          <w:lang w:val="en-GB"/>
        </w:rPr>
      </w:pPr>
      <w:bookmarkStart w:id="34" w:name="_Toc62646922"/>
      <w:r>
        <w:rPr>
          <w:rFonts w:eastAsia="Calibri"/>
          <w:lang w:val="en-GB"/>
        </w:rPr>
        <w:t>3.8.2</w:t>
      </w:r>
      <w:r>
        <w:rPr>
          <w:rFonts w:eastAsia="Calibri"/>
          <w:lang w:val="en-GB"/>
        </w:rPr>
        <w:tab/>
      </w:r>
      <w:r w:rsidRPr="00DA0414">
        <w:rPr>
          <w:rFonts w:eastAsia="Calibri"/>
          <w:lang w:val="en-GB"/>
        </w:rPr>
        <w:t>Rationale behind using Triangulation</w:t>
      </w:r>
      <w:bookmarkEnd w:id="34"/>
    </w:p>
    <w:p w14:paraId="32644779" w14:textId="77777777" w:rsidR="003938D9" w:rsidRPr="00DA0414" w:rsidRDefault="003938D9" w:rsidP="003938D9">
      <w:pPr>
        <w:rPr>
          <w:lang w:val="en-GB"/>
        </w:rPr>
      </w:pPr>
      <w:r w:rsidRPr="00DA0414">
        <w:rPr>
          <w:lang w:val="en-GB"/>
        </w:rPr>
        <w:t>The concept of methodological triangulation can be viewed in two different ways: by using different methods to verify the results, or as a combination of methods and/or data, with the purpose of describing a field or research topic more completely and using different Complementary results are better explained (</w:t>
      </w:r>
      <w:proofErr w:type="spellStart"/>
      <w:r w:rsidRPr="00DA0414">
        <w:rPr>
          <w:lang w:val="en-GB"/>
        </w:rPr>
        <w:t>Erzberger</w:t>
      </w:r>
      <w:proofErr w:type="spellEnd"/>
      <w:r w:rsidRPr="00DA0414">
        <w:rPr>
          <w:lang w:val="en-GB"/>
        </w:rPr>
        <w:t xml:space="preserve"> &amp; </w:t>
      </w:r>
      <w:proofErr w:type="spellStart"/>
      <w:r w:rsidRPr="00DA0414">
        <w:rPr>
          <w:lang w:val="en-GB"/>
        </w:rPr>
        <w:t>Kelle</w:t>
      </w:r>
      <w:proofErr w:type="spellEnd"/>
      <w:r w:rsidRPr="00DA0414">
        <w:rPr>
          <w:lang w:val="en-GB"/>
        </w:rPr>
        <w:t xml:space="preserve">, 2003; </w:t>
      </w:r>
      <w:proofErr w:type="spellStart"/>
      <w:r w:rsidRPr="00DA0414">
        <w:rPr>
          <w:lang w:val="en-GB"/>
        </w:rPr>
        <w:t>Kelle</w:t>
      </w:r>
      <w:proofErr w:type="spellEnd"/>
      <w:r w:rsidRPr="00DA0414">
        <w:rPr>
          <w:lang w:val="en-GB"/>
        </w:rPr>
        <w:t xml:space="preserve"> &amp; </w:t>
      </w:r>
      <w:proofErr w:type="spellStart"/>
      <w:r w:rsidRPr="00DA0414">
        <w:rPr>
          <w:lang w:val="en-GB"/>
        </w:rPr>
        <w:t>Erzberger</w:t>
      </w:r>
      <w:proofErr w:type="spellEnd"/>
      <w:r w:rsidRPr="00DA0414">
        <w:rPr>
          <w:lang w:val="en-GB"/>
        </w:rPr>
        <w:t>, 2004).</w:t>
      </w:r>
    </w:p>
    <w:p w14:paraId="4C16AE98" w14:textId="77777777" w:rsidR="003938D9" w:rsidRPr="00DA0414" w:rsidRDefault="003938D9" w:rsidP="003938D9">
      <w:pPr>
        <w:autoSpaceDE w:val="0"/>
        <w:autoSpaceDN w:val="0"/>
        <w:adjustRightInd w:val="0"/>
        <w:spacing w:after="0" w:line="480" w:lineRule="auto"/>
        <w:jc w:val="center"/>
        <w:rPr>
          <w:rFonts w:eastAsia="Calibri" w:cs="Times New Roman"/>
          <w:szCs w:val="24"/>
          <w:lang w:val="en-GB"/>
        </w:rPr>
      </w:pPr>
      <w:r w:rsidRPr="00DA0414">
        <w:rPr>
          <w:rFonts w:eastAsia="Calibri" w:cs="Times New Roman"/>
          <w:noProof/>
          <w:szCs w:val="24"/>
          <w:lang w:val="de-DE" w:eastAsia="de-DE"/>
        </w:rPr>
        <w:drawing>
          <wp:inline distT="0" distB="0" distL="0" distR="0" wp14:anchorId="09342EBC" wp14:editId="31F196BF">
            <wp:extent cx="5941511" cy="10382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7208" cy="1039221"/>
                    </a:xfrm>
                    <a:prstGeom prst="rect">
                      <a:avLst/>
                    </a:prstGeom>
                    <a:noFill/>
                    <a:ln>
                      <a:noFill/>
                    </a:ln>
                  </pic:spPr>
                </pic:pic>
              </a:graphicData>
            </a:graphic>
          </wp:inline>
        </w:drawing>
      </w:r>
    </w:p>
    <w:p w14:paraId="1D34DB8E" w14:textId="77777777" w:rsidR="003938D9" w:rsidRPr="00DA0414" w:rsidRDefault="003938D9" w:rsidP="003938D9">
      <w:r w:rsidRPr="00DA0414">
        <w:t xml:space="preserve">If you examine the example of method triangulation from research practice, he will find that all three readings of the triangulation metaphor are suitable for describing specific situations where qualitative and quantitative methods </w:t>
      </w:r>
      <w:proofErr w:type="gramStart"/>
      <w:r w:rsidRPr="00DA0414">
        <w:t>are combined</w:t>
      </w:r>
      <w:proofErr w:type="gramEnd"/>
      <w:r w:rsidRPr="00DA0414">
        <w:t>:</w:t>
      </w:r>
    </w:p>
    <w:p w14:paraId="0FD7A45D" w14:textId="77777777" w:rsidR="003938D9" w:rsidRPr="00DA0414" w:rsidRDefault="003938D9" w:rsidP="003938D9">
      <w:pPr>
        <w:pStyle w:val="Listenabsatz"/>
        <w:numPr>
          <w:ilvl w:val="0"/>
          <w:numId w:val="6"/>
        </w:numPr>
        <w:spacing w:after="200" w:line="480" w:lineRule="auto"/>
        <w:rPr>
          <w:rFonts w:eastAsia="Calibri" w:cs="Times New Roman"/>
          <w:iCs/>
          <w:szCs w:val="24"/>
        </w:rPr>
      </w:pPr>
      <w:r w:rsidRPr="00DA0414">
        <w:rPr>
          <w:rFonts w:eastAsia="Calibri" w:cs="Times New Roman"/>
          <w:iCs/>
          <w:szCs w:val="24"/>
        </w:rPr>
        <w:t>Triangulation to test the validity of the research results (quantitative or qualitative)</w:t>
      </w:r>
    </w:p>
    <w:p w14:paraId="5EC94C17" w14:textId="77777777" w:rsidR="003938D9" w:rsidRPr="00DA0414" w:rsidRDefault="003938D9" w:rsidP="003938D9">
      <w:pPr>
        <w:pStyle w:val="Listenabsatz"/>
        <w:numPr>
          <w:ilvl w:val="0"/>
          <w:numId w:val="6"/>
        </w:numPr>
        <w:spacing w:after="200" w:line="480" w:lineRule="auto"/>
        <w:rPr>
          <w:rFonts w:eastAsia="Calibri" w:cs="Times New Roman"/>
          <w:iCs/>
          <w:szCs w:val="24"/>
        </w:rPr>
      </w:pPr>
      <w:r w:rsidRPr="00DA0414">
        <w:rPr>
          <w:rFonts w:eastAsia="Calibri" w:cs="Times New Roman"/>
          <w:iCs/>
          <w:szCs w:val="24"/>
        </w:rPr>
        <w:t xml:space="preserve">The purpose of triangulation is to better understand through supplementary </w:t>
      </w:r>
      <w:proofErr w:type="gramStart"/>
      <w:r w:rsidRPr="00DA0414">
        <w:rPr>
          <w:rFonts w:eastAsia="Calibri" w:cs="Times New Roman"/>
          <w:iCs/>
          <w:szCs w:val="24"/>
        </w:rPr>
        <w:t>discovery,</w:t>
      </w:r>
      <w:proofErr w:type="gramEnd"/>
      <w:r w:rsidRPr="00DA0414">
        <w:rPr>
          <w:rFonts w:eastAsia="Calibri" w:cs="Times New Roman"/>
          <w:iCs/>
          <w:szCs w:val="24"/>
        </w:rPr>
        <w:t xml:space="preserve"> this result can also exist alone or placed in a wider range.</w:t>
      </w:r>
    </w:p>
    <w:p w14:paraId="6B78F30F" w14:textId="77777777" w:rsidR="003938D9" w:rsidRPr="00DA0414" w:rsidRDefault="003938D9" w:rsidP="003938D9">
      <w:pPr>
        <w:pStyle w:val="Listenabsatz"/>
        <w:numPr>
          <w:ilvl w:val="0"/>
          <w:numId w:val="6"/>
        </w:numPr>
        <w:spacing w:after="200" w:line="480" w:lineRule="auto"/>
        <w:rPr>
          <w:rFonts w:eastAsia="Calibri" w:cs="Times New Roman"/>
          <w:iCs/>
          <w:szCs w:val="24"/>
        </w:rPr>
      </w:pPr>
      <w:r w:rsidRPr="00DA0414">
        <w:rPr>
          <w:rFonts w:eastAsia="Calibri" w:cs="Times New Roman"/>
          <w:iCs/>
          <w:szCs w:val="24"/>
        </w:rPr>
        <w:t xml:space="preserve">Triangulation is a way to generate a complete result by discovering two parts that </w:t>
      </w:r>
      <w:proofErr w:type="gramStart"/>
      <w:r w:rsidRPr="00DA0414">
        <w:rPr>
          <w:rFonts w:eastAsia="Calibri" w:cs="Times New Roman"/>
          <w:iCs/>
          <w:szCs w:val="24"/>
        </w:rPr>
        <w:t>cannot be maintained</w:t>
      </w:r>
      <w:proofErr w:type="gramEnd"/>
      <w:r w:rsidRPr="00DA0414">
        <w:rPr>
          <w:rFonts w:eastAsia="Calibri" w:cs="Times New Roman"/>
          <w:iCs/>
          <w:szCs w:val="24"/>
        </w:rPr>
        <w:t xml:space="preserve"> by itself.</w:t>
      </w:r>
    </w:p>
    <w:p w14:paraId="53AD96AF" w14:textId="025C1139" w:rsidR="00F1497F" w:rsidRPr="00FF2524" w:rsidRDefault="003938D9" w:rsidP="00FF2524">
      <w:r w:rsidRPr="00DA0414">
        <w:t xml:space="preserve">In this study, given that the goal is to investigate the role of CISO in the design and management of integrated enterprise IT security plans, triangulation </w:t>
      </w:r>
      <w:proofErr w:type="gramStart"/>
      <w:r w:rsidRPr="00DA0414">
        <w:t>will be used</w:t>
      </w:r>
      <w:proofErr w:type="gramEnd"/>
      <w:r w:rsidRPr="00DA0414">
        <w:t xml:space="preserve"> to supplement the results of qua</w:t>
      </w:r>
      <w:r w:rsidR="00FF2524">
        <w:t>ntitative and qualitative data.</w:t>
      </w:r>
    </w:p>
    <w:p w14:paraId="7C6321D8" w14:textId="59173CFE" w:rsidR="003938D9" w:rsidRPr="00DA0414" w:rsidRDefault="003938D9" w:rsidP="003938D9">
      <w:pPr>
        <w:pStyle w:val="berschrift1"/>
        <w:rPr>
          <w:rFonts w:eastAsia="Calibri"/>
        </w:rPr>
      </w:pPr>
      <w:bookmarkStart w:id="35" w:name="_Toc62646923"/>
      <w:r w:rsidRPr="00DA0414">
        <w:rPr>
          <w:rFonts w:eastAsia="Calibri"/>
        </w:rPr>
        <w:t>3.9        Data Sources and Collection Technique</w:t>
      </w:r>
      <w:bookmarkEnd w:id="35"/>
      <w:r w:rsidRPr="00DA0414">
        <w:rPr>
          <w:rFonts w:eastAsia="Calibri"/>
        </w:rPr>
        <w:t xml:space="preserve"> </w:t>
      </w:r>
    </w:p>
    <w:p w14:paraId="186BB78E" w14:textId="77777777" w:rsidR="00FF2524" w:rsidRDefault="003938D9" w:rsidP="003938D9">
      <w:r w:rsidRPr="00DA0414">
        <w:t xml:space="preserve">Researchers are using primary and secondary data sources to collect useful data for research. Specifically, the primary data </w:t>
      </w:r>
      <w:proofErr w:type="gramStart"/>
      <w:r w:rsidRPr="00DA0414">
        <w:t>is collected</w:t>
      </w:r>
      <w:proofErr w:type="gramEnd"/>
      <w:r w:rsidRPr="00DA0414">
        <w:t xml:space="preserve"> directly from the interviewees, while the secondary data is collected from sources that publish information and can be used for research (</w:t>
      </w:r>
      <w:proofErr w:type="spellStart"/>
      <w:r w:rsidRPr="00DA0414">
        <w:t>Synder</w:t>
      </w:r>
      <w:proofErr w:type="spellEnd"/>
      <w:r w:rsidRPr="00DA0414">
        <w:t xml:space="preserve">, 2019). In the proposed study, main data </w:t>
      </w:r>
      <w:proofErr w:type="gramStart"/>
      <w:r w:rsidRPr="00DA0414">
        <w:t>will be collected</w:t>
      </w:r>
      <w:proofErr w:type="gramEnd"/>
      <w:r w:rsidRPr="00DA0414">
        <w:t xml:space="preserve"> for quantitative and qualitative assessment of the role of CISO in the development and management of the company’s IT security plan. Qualitative data </w:t>
      </w:r>
      <w:proofErr w:type="gramStart"/>
      <w:r w:rsidRPr="00DA0414">
        <w:t>will be collected</w:t>
      </w:r>
      <w:proofErr w:type="gramEnd"/>
      <w:r w:rsidRPr="00DA0414">
        <w:t xml:space="preserve"> through semi-structured interviews, while quantitative data will be collected </w:t>
      </w:r>
    </w:p>
    <w:p w14:paraId="41452838" w14:textId="77777777" w:rsidR="00FF2524" w:rsidRDefault="00FF2524" w:rsidP="003938D9"/>
    <w:p w14:paraId="021663EB" w14:textId="776D9049" w:rsidR="003938D9" w:rsidRPr="00DA0414" w:rsidRDefault="003938D9" w:rsidP="003938D9">
      <w:proofErr w:type="gramStart"/>
      <w:r w:rsidRPr="00DA0414">
        <w:t>through</w:t>
      </w:r>
      <w:proofErr w:type="gramEnd"/>
      <w:r w:rsidRPr="00DA0414">
        <w:t xml:space="preserve"> questionnaire surveys. In order to collect data, the CISO will be contacted via email, and an online questionnaire </w:t>
      </w:r>
      <w:proofErr w:type="gramStart"/>
      <w:r w:rsidRPr="00DA0414">
        <w:t>will also</w:t>
      </w:r>
      <w:proofErr w:type="gramEnd"/>
      <w:r w:rsidRPr="00DA0414">
        <w:t xml:space="preserve"> be developed, which will contain unresolved questions that the CISO will answer. Therefore, a link to the questionnaire </w:t>
      </w:r>
      <w:proofErr w:type="gramStart"/>
      <w:r w:rsidRPr="00DA0414">
        <w:t>will be shared</w:t>
      </w:r>
      <w:proofErr w:type="gramEnd"/>
      <w:r w:rsidRPr="00DA0414">
        <w:t xml:space="preserve"> in an email requesting data for academic purposes and ensuring that your data will be kept confidential. In order to collect data through interviews, I will personally visit some organizations, agree to accept interviews, and make appointments based on CISO’s convenient sources, such as face-to-face meetings or video calls. In the process of visiting CISO, I have some personal links in the organization to help me conduct interviews. However, for investigation purposes, I will provide my university recommendation letter to different organizations through a permit letter to seek help from different organizations. In addition, the secondary data </w:t>
      </w:r>
      <w:proofErr w:type="gramStart"/>
      <w:r w:rsidRPr="00DA0414">
        <w:t>will also be used</w:t>
      </w:r>
      <w:proofErr w:type="gramEnd"/>
      <w:r w:rsidRPr="00DA0414">
        <w:t xml:space="preserve"> in the form of a literature review, where the published literature will be used to establish the theoretical basis for the research.</w:t>
      </w:r>
    </w:p>
    <w:p w14:paraId="3003D902" w14:textId="0D306924" w:rsidR="003938D9" w:rsidRPr="00DA0414" w:rsidRDefault="003938D9" w:rsidP="003938D9">
      <w:pPr>
        <w:pStyle w:val="berschrift1"/>
        <w:rPr>
          <w:rFonts w:eastAsia="Calibri"/>
        </w:rPr>
      </w:pPr>
      <w:bookmarkStart w:id="36" w:name="_Toc62646924"/>
      <w:r w:rsidRPr="00DA0414">
        <w:rPr>
          <w:rFonts w:eastAsia="Calibri"/>
        </w:rPr>
        <w:t>3.10</w:t>
      </w:r>
      <w:r w:rsidRPr="00DA0414">
        <w:rPr>
          <w:rFonts w:eastAsia="Calibri"/>
        </w:rPr>
        <w:tab/>
        <w:t>Sampling</w:t>
      </w:r>
      <w:bookmarkEnd w:id="36"/>
      <w:r w:rsidRPr="00DA0414">
        <w:rPr>
          <w:rFonts w:eastAsia="Calibri"/>
        </w:rPr>
        <w:t xml:space="preserve"> </w:t>
      </w:r>
    </w:p>
    <w:p w14:paraId="1EA8E2C5" w14:textId="77777777" w:rsidR="003938D9" w:rsidRPr="00DA0414" w:rsidRDefault="003938D9" w:rsidP="003938D9">
      <w:r w:rsidRPr="00DA0414">
        <w:t xml:space="preserve">In the proposed research, non-probabilistic sampling </w:t>
      </w:r>
      <w:proofErr w:type="gramStart"/>
      <w:r w:rsidRPr="00DA0414">
        <w:t>will be applied</w:t>
      </w:r>
      <w:proofErr w:type="gramEnd"/>
      <w:r w:rsidRPr="00DA0414">
        <w:t xml:space="preserve"> together with convenient sampling techniques. </w:t>
      </w:r>
      <w:proofErr w:type="gramStart"/>
      <w:r w:rsidRPr="00DA0414">
        <w:t>Basically, the</w:t>
      </w:r>
      <w:proofErr w:type="gramEnd"/>
      <w:r w:rsidRPr="00DA0414">
        <w:t xml:space="preserve"> reason for choosing a suitable sample is based on the fact that it covers the limitations of researchers and helps to obtain suitable data (</w:t>
      </w:r>
      <w:proofErr w:type="spellStart"/>
      <w:r w:rsidRPr="00DA0414">
        <w:t>Mohajan</w:t>
      </w:r>
      <w:proofErr w:type="spellEnd"/>
      <w:r w:rsidRPr="00DA0414">
        <w:t xml:space="preserve">, 2018). The specific sample includes CISOs from 30 German organizations. Specifically, all 30 questionnaires will be interviewed to complete the questionnaire, and </w:t>
      </w:r>
      <w:proofErr w:type="gramStart"/>
      <w:r w:rsidRPr="00DA0414">
        <w:t>5</w:t>
      </w:r>
      <w:proofErr w:type="gramEnd"/>
      <w:r w:rsidRPr="00DA0414">
        <w:t xml:space="preserve"> CISOs who are willing to obtain qualitative data will also be interviewed.</w:t>
      </w:r>
    </w:p>
    <w:p w14:paraId="50105D28" w14:textId="552E290D" w:rsidR="003938D9" w:rsidRPr="00DA0414" w:rsidRDefault="003938D9" w:rsidP="003938D9">
      <w:pPr>
        <w:pStyle w:val="berschrift1"/>
        <w:rPr>
          <w:rFonts w:eastAsia="Calibri"/>
        </w:rPr>
      </w:pPr>
      <w:bookmarkStart w:id="37" w:name="_Toc62646925"/>
      <w:r w:rsidRPr="00DA0414">
        <w:rPr>
          <w:rFonts w:eastAsia="Calibri"/>
        </w:rPr>
        <w:t>3.11</w:t>
      </w:r>
      <w:r w:rsidRPr="00DA0414">
        <w:rPr>
          <w:rFonts w:eastAsia="Calibri"/>
        </w:rPr>
        <w:tab/>
        <w:t>Data Analysis Techniques</w:t>
      </w:r>
      <w:bookmarkEnd w:id="37"/>
      <w:r w:rsidRPr="00DA0414">
        <w:rPr>
          <w:rFonts w:eastAsia="Calibri"/>
        </w:rPr>
        <w:t xml:space="preserve"> </w:t>
      </w:r>
    </w:p>
    <w:p w14:paraId="26FEC2E2" w14:textId="03C2C794" w:rsidR="00F1497F" w:rsidRDefault="003938D9" w:rsidP="00765EFD">
      <w:r w:rsidRPr="00DA0414">
        <w:t xml:space="preserve">To perform quantitative data analysis, descriptive statistics </w:t>
      </w:r>
      <w:proofErr w:type="gramStart"/>
      <w:r w:rsidRPr="00DA0414">
        <w:t>will be applied</w:t>
      </w:r>
      <w:proofErr w:type="gramEnd"/>
      <w:r w:rsidRPr="00DA0414">
        <w:t xml:space="preserve"> together with the frequency table and bar graph in SPSS software. This will help to play the role of CISO in the development and management of security IT plans, as well as the factors that help or hinder the </w:t>
      </w:r>
    </w:p>
    <w:p w14:paraId="1ED2AD36" w14:textId="6505B507" w:rsidR="003938D9" w:rsidRPr="00DA0414" w:rsidRDefault="003938D9" w:rsidP="003938D9">
      <w:proofErr w:type="gramStart"/>
      <w:r w:rsidRPr="00DA0414">
        <w:t>effective</w:t>
      </w:r>
      <w:proofErr w:type="gramEnd"/>
      <w:r w:rsidRPr="00DA0414">
        <w:t xml:space="preserve"> performance of CISO responsibilities. In addition, subject analysis </w:t>
      </w:r>
      <w:proofErr w:type="gramStart"/>
      <w:r w:rsidRPr="00DA0414">
        <w:t>will be conducted</w:t>
      </w:r>
      <w:proofErr w:type="gramEnd"/>
      <w:r w:rsidRPr="00DA0414">
        <w:t xml:space="preserve"> based on the principle of exploring the role of CISO in the organization to analyze qualitative data.</w:t>
      </w:r>
    </w:p>
    <w:p w14:paraId="134BB6C1" w14:textId="67776196" w:rsidR="003938D9" w:rsidRPr="00DA0414" w:rsidRDefault="003938D9" w:rsidP="003938D9">
      <w:pPr>
        <w:pStyle w:val="berschrift1"/>
        <w:rPr>
          <w:rFonts w:eastAsia="Calibri"/>
        </w:rPr>
      </w:pPr>
      <w:bookmarkStart w:id="38" w:name="_Toc62646926"/>
      <w:r w:rsidRPr="00DA0414">
        <w:rPr>
          <w:rFonts w:eastAsia="Calibri"/>
        </w:rPr>
        <w:t>3.12</w:t>
      </w:r>
      <w:r w:rsidRPr="00DA0414">
        <w:rPr>
          <w:rFonts w:eastAsia="Calibri"/>
        </w:rPr>
        <w:tab/>
        <w:t>Research Limitations</w:t>
      </w:r>
      <w:bookmarkEnd w:id="38"/>
    </w:p>
    <w:p w14:paraId="5AAEBE30" w14:textId="77777777" w:rsidR="003938D9" w:rsidRPr="00DA0414" w:rsidRDefault="003938D9" w:rsidP="003938D9">
      <w:r w:rsidRPr="00DA0414">
        <w:t xml:space="preserve">According to the way the data </w:t>
      </w:r>
      <w:proofErr w:type="gramStart"/>
      <w:r w:rsidRPr="00DA0414">
        <w:t>is collected and analyzed,</w:t>
      </w:r>
      <w:proofErr w:type="gramEnd"/>
      <w:r w:rsidRPr="00DA0414">
        <w:t xml:space="preserve"> research has certain limitations. Specifically, in the proposed research, the main constraints include the minimum resources available for conducting the research in terms of time and finance due to the selection of a limited number of respondents. In the future, because the information system of any organization is a sensitive subject, the target interviewees are also restricted, so the interviewee may be reluctant to provide feedback on the topic.</w:t>
      </w:r>
    </w:p>
    <w:p w14:paraId="3011B1BA" w14:textId="77777777" w:rsidR="00FF2524" w:rsidRDefault="00FF2524" w:rsidP="003938D9">
      <w:pPr>
        <w:pStyle w:val="berschrift1"/>
        <w:rPr>
          <w:rFonts w:eastAsia="Calibri"/>
          <w:lang w:val="en-GB"/>
        </w:rPr>
      </w:pPr>
      <w:bookmarkStart w:id="39" w:name="_Toc62646927"/>
    </w:p>
    <w:p w14:paraId="7CC31A7D" w14:textId="24C837CE" w:rsidR="003938D9" w:rsidRPr="00DA0414" w:rsidRDefault="003938D9" w:rsidP="003938D9">
      <w:pPr>
        <w:pStyle w:val="berschrift1"/>
        <w:rPr>
          <w:rFonts w:eastAsia="Calibri"/>
          <w:lang w:val="en-GB"/>
        </w:rPr>
      </w:pPr>
      <w:r w:rsidRPr="00DA0414">
        <w:rPr>
          <w:rFonts w:eastAsia="Calibri"/>
          <w:lang w:val="en-GB"/>
        </w:rPr>
        <w:t>3.13       Methods of Data Collection</w:t>
      </w:r>
      <w:bookmarkEnd w:id="39"/>
    </w:p>
    <w:p w14:paraId="63DC328E" w14:textId="77777777" w:rsidR="003938D9" w:rsidRPr="00DA0414" w:rsidRDefault="003938D9" w:rsidP="003938D9">
      <w:pPr>
        <w:rPr>
          <w:lang w:val="en-GB"/>
        </w:rPr>
      </w:pPr>
      <w:r w:rsidRPr="00DA0414">
        <w:rPr>
          <w:lang w:val="en-GB"/>
        </w:rPr>
        <w:t>In the previous literature, several tools for the qualitative and quantitative parts of the social sciences and behavioural sciences have been identified (</w:t>
      </w:r>
      <w:proofErr w:type="spellStart"/>
      <w:r w:rsidRPr="00DA0414">
        <w:rPr>
          <w:lang w:val="en-GB"/>
        </w:rPr>
        <w:t>Tashakkori</w:t>
      </w:r>
      <w:proofErr w:type="spellEnd"/>
      <w:r w:rsidRPr="00DA0414">
        <w:rPr>
          <w:lang w:val="en-GB"/>
        </w:rPr>
        <w:t xml:space="preserve"> and </w:t>
      </w:r>
      <w:proofErr w:type="spellStart"/>
      <w:r w:rsidRPr="00DA0414">
        <w:rPr>
          <w:lang w:val="en-GB"/>
        </w:rPr>
        <w:t>Teddlie</w:t>
      </w:r>
      <w:proofErr w:type="spellEnd"/>
      <w:r w:rsidRPr="00DA0414">
        <w:rPr>
          <w:lang w:val="en-GB"/>
        </w:rPr>
        <w:t xml:space="preserve">, 2008; Creswell, 2008; Creswell and Plano Clark, 2007; 2011; </w:t>
      </w:r>
      <w:proofErr w:type="spellStart"/>
      <w:r w:rsidRPr="00DA0414">
        <w:rPr>
          <w:lang w:val="en-GB"/>
        </w:rPr>
        <w:t>Bryman</w:t>
      </w:r>
      <w:proofErr w:type="spellEnd"/>
      <w:r w:rsidRPr="00DA0414">
        <w:rPr>
          <w:lang w:val="en-GB"/>
        </w:rPr>
        <w:t xml:space="preserve">, 2008). These studies show that all types of interviews, observations, checklists and documents (text/pictures) </w:t>
      </w:r>
      <w:proofErr w:type="gramStart"/>
      <w:r w:rsidRPr="00DA0414">
        <w:rPr>
          <w:lang w:val="en-GB"/>
        </w:rPr>
        <w:t>can be used</w:t>
      </w:r>
      <w:proofErr w:type="gramEnd"/>
      <w:r w:rsidRPr="00DA0414">
        <w:rPr>
          <w:lang w:val="en-GB"/>
        </w:rPr>
        <w:t xml:space="preserve"> for qualitative data collection, while all types of survey tools, performance tests and experimental tests can also be used for quantitative data. The data collection techniques in this chapter will discuss the instruments used in this study.</w:t>
      </w:r>
    </w:p>
    <w:p w14:paraId="118C6940" w14:textId="77777777" w:rsidR="003938D9" w:rsidRPr="00DA0414" w:rsidRDefault="003938D9" w:rsidP="003938D9">
      <w:pPr>
        <w:rPr>
          <w:lang w:val="en-GB"/>
        </w:rPr>
      </w:pPr>
      <w:r w:rsidRPr="00DA0414">
        <w:rPr>
          <w:lang w:val="en-GB"/>
        </w:rPr>
        <w:t xml:space="preserve">This research will follow a hybrid approach. For the collection of quantitative data, questionnaires will be used as a tool, and for the collection of qualitative data, interviews will be conducted with </w:t>
      </w:r>
      <w:proofErr w:type="gramStart"/>
      <w:r w:rsidRPr="00DA0414">
        <w:rPr>
          <w:lang w:val="en-GB"/>
        </w:rPr>
        <w:t>5</w:t>
      </w:r>
      <w:proofErr w:type="gramEnd"/>
      <w:r w:rsidRPr="00DA0414">
        <w:rPr>
          <w:lang w:val="en-GB"/>
        </w:rPr>
        <w:t xml:space="preserve"> CISOs.</w:t>
      </w:r>
    </w:p>
    <w:p w14:paraId="52AE72CC" w14:textId="2EAC114F" w:rsidR="003938D9" w:rsidRPr="00DA0414" w:rsidRDefault="003938D9" w:rsidP="003938D9">
      <w:pPr>
        <w:pStyle w:val="berschrift1"/>
        <w:rPr>
          <w:rFonts w:eastAsia="Calibri"/>
          <w:lang w:val="en-GB"/>
        </w:rPr>
      </w:pPr>
      <w:bookmarkStart w:id="40" w:name="_Toc62646928"/>
      <w:r w:rsidRPr="00DA0414">
        <w:rPr>
          <w:rFonts w:eastAsia="Calibri"/>
          <w:lang w:val="en-GB"/>
        </w:rPr>
        <w:t>3.14       Instruments of the Study</w:t>
      </w:r>
      <w:bookmarkEnd w:id="40"/>
      <w:r w:rsidRPr="00DA0414">
        <w:rPr>
          <w:rFonts w:eastAsia="Calibri"/>
          <w:lang w:val="en-GB"/>
        </w:rPr>
        <w:t xml:space="preserve"> </w:t>
      </w:r>
    </w:p>
    <w:p w14:paraId="0976DEF2" w14:textId="77777777" w:rsidR="003938D9" w:rsidRPr="00DA0414" w:rsidRDefault="003938D9" w:rsidP="003938D9">
      <w:pPr>
        <w:rPr>
          <w:lang w:val="en-GB"/>
        </w:rPr>
      </w:pPr>
      <w:r w:rsidRPr="00DA0414">
        <w:rPr>
          <w:lang w:val="en-GB"/>
        </w:rPr>
        <w:t xml:space="preserve">Two instruments </w:t>
      </w:r>
      <w:proofErr w:type="gramStart"/>
      <w:r w:rsidRPr="00DA0414">
        <w:rPr>
          <w:lang w:val="en-GB"/>
        </w:rPr>
        <w:t>will be developed</w:t>
      </w:r>
      <w:proofErr w:type="gramEnd"/>
      <w:r w:rsidRPr="00DA0414">
        <w:rPr>
          <w:lang w:val="en-GB"/>
        </w:rPr>
        <w:t xml:space="preserve"> for this research. A questionnaire will be developed for the CISO and interviews will be conducted with </w:t>
      </w:r>
      <w:proofErr w:type="gramStart"/>
      <w:r w:rsidRPr="00DA0414">
        <w:rPr>
          <w:lang w:val="en-GB"/>
        </w:rPr>
        <w:t>5</w:t>
      </w:r>
      <w:proofErr w:type="gramEnd"/>
      <w:r w:rsidRPr="00DA0414">
        <w:rPr>
          <w:lang w:val="en-GB"/>
        </w:rPr>
        <w:t xml:space="preserve"> willing CISOs.</w:t>
      </w:r>
    </w:p>
    <w:p w14:paraId="30538D6E" w14:textId="77777777" w:rsidR="003938D9" w:rsidRPr="00DA0414" w:rsidRDefault="003938D9" w:rsidP="003938D9">
      <w:pPr>
        <w:autoSpaceDE w:val="0"/>
        <w:autoSpaceDN w:val="0"/>
        <w:adjustRightInd w:val="0"/>
        <w:spacing w:after="0" w:line="480" w:lineRule="auto"/>
        <w:rPr>
          <w:rFonts w:eastAsia="Calibri" w:cs="Times New Roman"/>
          <w:b/>
          <w:i/>
          <w:szCs w:val="24"/>
          <w:lang w:val="en-GB"/>
        </w:rPr>
      </w:pPr>
      <w:r w:rsidRPr="00DA0414">
        <w:rPr>
          <w:rFonts w:eastAsia="Calibri" w:cs="Times New Roman"/>
          <w:b/>
          <w:i/>
          <w:szCs w:val="24"/>
          <w:lang w:val="en-GB"/>
        </w:rPr>
        <w:t>Validity of the Quantitative Instrument</w:t>
      </w:r>
    </w:p>
    <w:p w14:paraId="7397D7BD" w14:textId="6A4587FB" w:rsidR="003938D9" w:rsidRPr="00765EFD" w:rsidRDefault="003938D9" w:rsidP="00765EFD">
      <w:pPr>
        <w:rPr>
          <w:lang w:val="en-GB"/>
        </w:rPr>
      </w:pPr>
      <w:r w:rsidRPr="00DA0414">
        <w:rPr>
          <w:lang w:val="en-GB"/>
        </w:rPr>
        <w:t>The validity of the questionnaire will be determined and imp</w:t>
      </w:r>
      <w:r w:rsidR="00765EFD">
        <w:rPr>
          <w:lang w:val="en-GB"/>
        </w:rPr>
        <w:t>roved through experts’ opinion.</w:t>
      </w:r>
    </w:p>
    <w:p w14:paraId="233C6F83" w14:textId="77777777" w:rsidR="003938D9" w:rsidRPr="00DA0414" w:rsidRDefault="003938D9" w:rsidP="003938D9">
      <w:pPr>
        <w:autoSpaceDE w:val="0"/>
        <w:autoSpaceDN w:val="0"/>
        <w:adjustRightInd w:val="0"/>
        <w:spacing w:after="0" w:line="480" w:lineRule="auto"/>
        <w:rPr>
          <w:rFonts w:eastAsia="Calibri" w:cs="Times New Roman"/>
          <w:b/>
          <w:i/>
          <w:szCs w:val="24"/>
          <w:lang w:val="en-GB"/>
        </w:rPr>
      </w:pPr>
      <w:r w:rsidRPr="00DA0414">
        <w:rPr>
          <w:rFonts w:eastAsia="Calibri" w:cs="Times New Roman"/>
          <w:b/>
          <w:i/>
          <w:szCs w:val="24"/>
          <w:lang w:val="en-GB"/>
        </w:rPr>
        <w:t>Reliability of the Quantitative Instrument</w:t>
      </w:r>
    </w:p>
    <w:p w14:paraId="608EC62F" w14:textId="77777777" w:rsidR="003938D9" w:rsidRPr="00DA0414" w:rsidRDefault="003938D9" w:rsidP="003938D9">
      <w:pPr>
        <w:rPr>
          <w:lang w:val="en-GB"/>
        </w:rPr>
      </w:pPr>
      <w:r w:rsidRPr="00DA0414">
        <w:rPr>
          <w:lang w:val="en-GB"/>
        </w:rPr>
        <w:t xml:space="preserve">Pilot tests </w:t>
      </w:r>
      <w:proofErr w:type="gramStart"/>
      <w:r w:rsidRPr="00DA0414">
        <w:rPr>
          <w:lang w:val="en-GB"/>
        </w:rPr>
        <w:t>will be performed</w:t>
      </w:r>
      <w:proofErr w:type="gramEnd"/>
      <w:r w:rsidRPr="00DA0414">
        <w:rPr>
          <w:lang w:val="en-GB"/>
        </w:rPr>
        <w:t xml:space="preserve"> on 10 CISOs not included in the sample to determine the reliability of the instrument. Cronbach's Alpha test </w:t>
      </w:r>
      <w:proofErr w:type="gramStart"/>
      <w:r w:rsidRPr="00DA0414">
        <w:rPr>
          <w:lang w:val="en-GB"/>
        </w:rPr>
        <w:t>will be used</w:t>
      </w:r>
      <w:proofErr w:type="gramEnd"/>
      <w:r w:rsidRPr="00DA0414">
        <w:rPr>
          <w:lang w:val="en-GB"/>
        </w:rPr>
        <w:t xml:space="preserve"> to find the alpha value.</w:t>
      </w:r>
    </w:p>
    <w:p w14:paraId="6055F1DB" w14:textId="77777777" w:rsidR="003938D9" w:rsidRPr="00DA0414" w:rsidRDefault="003938D9" w:rsidP="003938D9">
      <w:pPr>
        <w:autoSpaceDE w:val="0"/>
        <w:autoSpaceDN w:val="0"/>
        <w:adjustRightInd w:val="0"/>
        <w:spacing w:after="0" w:line="480" w:lineRule="auto"/>
        <w:rPr>
          <w:rFonts w:eastAsia="Calibri" w:cs="Times New Roman"/>
          <w:b/>
          <w:szCs w:val="24"/>
          <w:lang w:val="en-GB"/>
        </w:rPr>
      </w:pPr>
      <w:r w:rsidRPr="00DA0414">
        <w:rPr>
          <w:rFonts w:eastAsia="Calibri" w:cs="Times New Roman"/>
          <w:b/>
          <w:szCs w:val="24"/>
          <w:lang w:val="en-GB"/>
        </w:rPr>
        <w:t>Qualitative Instrument</w:t>
      </w:r>
    </w:p>
    <w:p w14:paraId="5C2C5744" w14:textId="77777777" w:rsidR="003938D9" w:rsidRPr="00DA0414" w:rsidRDefault="003938D9" w:rsidP="003938D9">
      <w:pPr>
        <w:rPr>
          <w:lang w:val="en-GB"/>
        </w:rPr>
      </w:pPr>
      <w:r w:rsidRPr="00DA0414">
        <w:rPr>
          <w:b/>
          <w:i/>
          <w:lang w:val="en-GB"/>
        </w:rPr>
        <w:t>Semi-Structured Interviews--</w:t>
      </w:r>
      <w:r w:rsidRPr="00DA0414">
        <w:rPr>
          <w:b/>
          <w:i/>
          <w:lang w:val="en-GB"/>
        </w:rPr>
        <w:tab/>
        <w:t xml:space="preserve"> </w:t>
      </w:r>
      <w:r w:rsidRPr="00DA0414">
        <w:rPr>
          <w:lang w:val="en-GB"/>
        </w:rPr>
        <w:t xml:space="preserve">In qualitative research, interviews and other techniques </w:t>
      </w:r>
      <w:proofErr w:type="gramStart"/>
      <w:r w:rsidRPr="00DA0414">
        <w:rPr>
          <w:lang w:val="en-GB"/>
        </w:rPr>
        <w:t>are usually used</w:t>
      </w:r>
      <w:proofErr w:type="gramEnd"/>
      <w:r w:rsidRPr="00DA0414">
        <w:rPr>
          <w:lang w:val="en-GB"/>
        </w:rPr>
        <w:t xml:space="preserve"> to explore related concepts that depend on certain people, background, time, and circumstances (Taylor, 2012). Interviews </w:t>
      </w:r>
      <w:proofErr w:type="gramStart"/>
      <w:r w:rsidRPr="00DA0414">
        <w:rPr>
          <w:lang w:val="en-GB"/>
        </w:rPr>
        <w:t>are referred</w:t>
      </w:r>
      <w:proofErr w:type="gramEnd"/>
      <w:r w:rsidRPr="00DA0414">
        <w:rPr>
          <w:lang w:val="en-GB"/>
        </w:rPr>
        <w:t xml:space="preserve"> to as communication or dialogue between two people to extract their respective information (Cohen, </w:t>
      </w:r>
      <w:proofErr w:type="spellStart"/>
      <w:r w:rsidRPr="00DA0414">
        <w:rPr>
          <w:lang w:val="en-GB"/>
        </w:rPr>
        <w:t>Manion</w:t>
      </w:r>
      <w:proofErr w:type="spellEnd"/>
      <w:r w:rsidRPr="00DA0414">
        <w:rPr>
          <w:lang w:val="en-GB"/>
        </w:rPr>
        <w:t xml:space="preserve"> and Morrison, 2007). Types can be informal or formal, structured, semi-structured or unstructured. In qualitative research, semi-structured interviews </w:t>
      </w:r>
      <w:proofErr w:type="gramStart"/>
      <w:r w:rsidRPr="00DA0414">
        <w:rPr>
          <w:lang w:val="en-GB"/>
        </w:rPr>
        <w:t>are considered</w:t>
      </w:r>
      <w:proofErr w:type="gramEnd"/>
      <w:r w:rsidRPr="00DA0414">
        <w:rPr>
          <w:lang w:val="en-GB"/>
        </w:rPr>
        <w:t xml:space="preserve"> to better mark the conscious experience of participants living under specific phenomena, and are enclosed in parentheses (</w:t>
      </w:r>
      <w:proofErr w:type="spellStart"/>
      <w:r w:rsidRPr="00DA0414">
        <w:rPr>
          <w:lang w:val="en-GB"/>
        </w:rPr>
        <w:t>Manen</w:t>
      </w:r>
      <w:proofErr w:type="spellEnd"/>
      <w:r w:rsidRPr="00DA0414">
        <w:rPr>
          <w:lang w:val="en-GB"/>
        </w:rPr>
        <w:t xml:space="preserve">, 1990; </w:t>
      </w:r>
      <w:proofErr w:type="spellStart"/>
      <w:r w:rsidRPr="00DA0414">
        <w:rPr>
          <w:lang w:val="en-GB"/>
        </w:rPr>
        <w:t>Moustakas</w:t>
      </w:r>
      <w:proofErr w:type="spellEnd"/>
      <w:r w:rsidRPr="00DA0414">
        <w:rPr>
          <w:lang w:val="en-GB"/>
        </w:rPr>
        <w:t xml:space="preserve">, 1994; Marshall &amp; </w:t>
      </w:r>
      <w:proofErr w:type="spellStart"/>
      <w:r w:rsidRPr="00DA0414">
        <w:rPr>
          <w:lang w:val="en-GB"/>
        </w:rPr>
        <w:t>Rossman</w:t>
      </w:r>
      <w:proofErr w:type="spellEnd"/>
      <w:r w:rsidRPr="00DA0414">
        <w:rPr>
          <w:lang w:val="en-GB"/>
        </w:rPr>
        <w:t>, 2010).</w:t>
      </w:r>
    </w:p>
    <w:p w14:paraId="2C1CBD72" w14:textId="77777777" w:rsidR="003938D9" w:rsidRPr="00DA0414" w:rsidRDefault="003938D9" w:rsidP="003938D9">
      <w:pPr>
        <w:rPr>
          <w:lang w:val="en-GB"/>
        </w:rPr>
      </w:pPr>
      <w:r w:rsidRPr="00DA0414">
        <w:rPr>
          <w:lang w:val="en-GB"/>
        </w:rPr>
        <w:t xml:space="preserve">In this study, semi-structured interviews </w:t>
      </w:r>
      <w:proofErr w:type="gramStart"/>
      <w:r w:rsidRPr="00DA0414">
        <w:rPr>
          <w:lang w:val="en-GB"/>
        </w:rPr>
        <w:t>will be used</w:t>
      </w:r>
      <w:proofErr w:type="gramEnd"/>
      <w:r w:rsidRPr="00DA0414">
        <w:rPr>
          <w:lang w:val="en-GB"/>
        </w:rPr>
        <w:t xml:space="preserve"> as one of the data collection sources. The strongest reason to use it is that these types of interviews </w:t>
      </w:r>
      <w:proofErr w:type="gramStart"/>
      <w:r w:rsidRPr="00DA0414">
        <w:rPr>
          <w:lang w:val="en-GB"/>
        </w:rPr>
        <w:t>are also called</w:t>
      </w:r>
      <w:proofErr w:type="gramEnd"/>
      <w:r w:rsidRPr="00DA0414">
        <w:rPr>
          <w:lang w:val="en-GB"/>
        </w:rPr>
        <w:t xml:space="preserve"> "purposeful conversations" </w:t>
      </w:r>
      <w:r w:rsidRPr="00DA0414">
        <w:rPr>
          <w:lang w:val="en-GB"/>
        </w:rPr>
        <w:lastRenderedPageBreak/>
        <w:t>(</w:t>
      </w:r>
      <w:proofErr w:type="spellStart"/>
      <w:r w:rsidRPr="00DA0414">
        <w:rPr>
          <w:lang w:val="en-GB"/>
        </w:rPr>
        <w:t>Anyolo</w:t>
      </w:r>
      <w:proofErr w:type="spellEnd"/>
      <w:r w:rsidRPr="00DA0414">
        <w:rPr>
          <w:lang w:val="en-GB"/>
        </w:rPr>
        <w:t>, 2015). These are important for discovering basic information about selected participants (</w:t>
      </w:r>
      <w:proofErr w:type="spellStart"/>
      <w:r w:rsidRPr="00DA0414">
        <w:rPr>
          <w:lang w:val="en-GB"/>
        </w:rPr>
        <w:t>Mweti</w:t>
      </w:r>
      <w:proofErr w:type="spellEnd"/>
      <w:r w:rsidRPr="00DA0414">
        <w:rPr>
          <w:lang w:val="en-GB"/>
        </w:rPr>
        <w:t xml:space="preserve"> and Van </w:t>
      </w:r>
      <w:proofErr w:type="spellStart"/>
      <w:r w:rsidRPr="00DA0414">
        <w:rPr>
          <w:lang w:val="en-GB"/>
        </w:rPr>
        <w:t>Wyk</w:t>
      </w:r>
      <w:proofErr w:type="spellEnd"/>
      <w:r w:rsidRPr="00DA0414">
        <w:rPr>
          <w:lang w:val="en-GB"/>
        </w:rPr>
        <w:t xml:space="preserve">, 2005). These methods are very useful in a time-consuming way, and the advantages </w:t>
      </w:r>
      <w:proofErr w:type="gramStart"/>
      <w:r w:rsidRPr="00DA0414">
        <w:rPr>
          <w:lang w:val="en-GB"/>
        </w:rPr>
        <w:t>can be seen</w:t>
      </w:r>
      <w:proofErr w:type="gramEnd"/>
      <w:r w:rsidRPr="00DA0414">
        <w:rPr>
          <w:lang w:val="en-GB"/>
        </w:rPr>
        <w:t xml:space="preserve"> in this technique, because the researchers can discover things that cannot be achieved with any other method (enclosed in parentheses). The time is not limited, and it may take up to 2 hours or more (Yin, 2012). Another fundamental reason is the large amount of data that can be provided by semi-structured interviews (Yin, 2012), which is also the basic feature of our qualitative stage and participant selection criteria.</w:t>
      </w:r>
    </w:p>
    <w:p w14:paraId="659C8DE9" w14:textId="77777777" w:rsidR="003938D9" w:rsidRPr="00DA0414" w:rsidRDefault="003938D9" w:rsidP="003938D9">
      <w:pPr>
        <w:spacing w:after="200" w:line="480" w:lineRule="auto"/>
        <w:rPr>
          <w:rFonts w:eastAsia="Calibri" w:cs="Times New Roman"/>
          <w:b/>
          <w:bCs/>
          <w:szCs w:val="24"/>
          <w:lang w:val="en-GB"/>
        </w:rPr>
      </w:pPr>
      <w:r w:rsidRPr="00DA0414">
        <w:rPr>
          <w:rFonts w:eastAsia="Calibri" w:cs="Times New Roman"/>
          <w:b/>
          <w:bCs/>
          <w:szCs w:val="24"/>
          <w:lang w:val="en-GB"/>
        </w:rPr>
        <w:t>Experts’ Opinions</w:t>
      </w:r>
    </w:p>
    <w:p w14:paraId="586920B1" w14:textId="77777777" w:rsidR="00F1497F" w:rsidRDefault="003938D9" w:rsidP="003938D9">
      <w:pPr>
        <w:rPr>
          <w:lang w:val="en-GB"/>
        </w:rPr>
      </w:pPr>
      <w:r w:rsidRPr="00DA0414">
        <w:rPr>
          <w:lang w:val="en-GB"/>
        </w:rPr>
        <w:t xml:space="preserve">After establishing the access agreement, the researchers adopted expert opinions on the language, content and environment of the instrument. For these two local experts, they </w:t>
      </w:r>
      <w:proofErr w:type="gramStart"/>
      <w:r w:rsidRPr="00DA0414">
        <w:rPr>
          <w:lang w:val="en-GB"/>
        </w:rPr>
        <w:t>will be contacted</w:t>
      </w:r>
      <w:proofErr w:type="gramEnd"/>
      <w:r w:rsidRPr="00DA0414">
        <w:rPr>
          <w:lang w:val="en-GB"/>
        </w:rPr>
        <w:t>. Experts suggest some modifications to these three tools and require a preliminary collection of a participant from each group so that they can be refined according to the situation faced by the researchers. The fact is that since both protocols will only ask the main questions, which are semi-</w:t>
      </w:r>
    </w:p>
    <w:p w14:paraId="39682421" w14:textId="77777777" w:rsidR="00F1497F" w:rsidRDefault="00F1497F" w:rsidP="003938D9">
      <w:pPr>
        <w:rPr>
          <w:lang w:val="en-GB"/>
        </w:rPr>
      </w:pPr>
    </w:p>
    <w:p w14:paraId="41FD1922" w14:textId="54180AEE" w:rsidR="003938D9" w:rsidRPr="00DA0414" w:rsidRDefault="003938D9" w:rsidP="003938D9">
      <w:pPr>
        <w:rPr>
          <w:lang w:val="en-GB"/>
        </w:rPr>
      </w:pPr>
      <w:proofErr w:type="gramStart"/>
      <w:r w:rsidRPr="00DA0414">
        <w:rPr>
          <w:lang w:val="en-GB"/>
        </w:rPr>
        <w:t>structured</w:t>
      </w:r>
      <w:proofErr w:type="gramEnd"/>
      <w:r w:rsidRPr="00DA0414">
        <w:rPr>
          <w:lang w:val="en-GB"/>
        </w:rPr>
        <w:t xml:space="preserve"> questions, after each session, they will be streamlined for the next interview. The method will be the same, that is, indicate in parentheses which conscious experience they live in.</w:t>
      </w:r>
    </w:p>
    <w:p w14:paraId="25BA0000" w14:textId="2F253932" w:rsidR="003938D9" w:rsidRPr="00DA0414" w:rsidRDefault="003938D9" w:rsidP="003938D9">
      <w:pPr>
        <w:pStyle w:val="berschrift1"/>
        <w:rPr>
          <w:rFonts w:eastAsia="Calibri"/>
          <w:lang w:val="en-GB"/>
        </w:rPr>
      </w:pPr>
      <w:bookmarkStart w:id="41" w:name="_Toc62646929"/>
      <w:r w:rsidRPr="00DA0414">
        <w:rPr>
          <w:rFonts w:eastAsia="Calibri"/>
          <w:lang w:val="en-GB"/>
        </w:rPr>
        <w:t>3.15       Data Collection</w:t>
      </w:r>
      <w:bookmarkEnd w:id="41"/>
    </w:p>
    <w:p w14:paraId="6B9EC0E3" w14:textId="0C534F1D" w:rsidR="003938D9" w:rsidRPr="00DA0414" w:rsidRDefault="003938D9" w:rsidP="003938D9">
      <w:pPr>
        <w:pStyle w:val="berschrift2"/>
        <w:rPr>
          <w:rFonts w:eastAsia="Calibri"/>
          <w:lang w:val="en-GB"/>
        </w:rPr>
      </w:pPr>
      <w:bookmarkStart w:id="42" w:name="_Toc62646930"/>
      <w:r>
        <w:rPr>
          <w:rFonts w:eastAsia="Calibri"/>
          <w:lang w:val="en-GB"/>
        </w:rPr>
        <w:t>3.15.1</w:t>
      </w:r>
      <w:r>
        <w:rPr>
          <w:rFonts w:eastAsia="Calibri"/>
          <w:lang w:val="en-GB"/>
        </w:rPr>
        <w:tab/>
      </w:r>
      <w:r w:rsidRPr="00DA0414">
        <w:rPr>
          <w:rFonts w:eastAsia="Calibri"/>
          <w:lang w:val="en-GB"/>
        </w:rPr>
        <w:t>Quantitative Data Collection</w:t>
      </w:r>
      <w:bookmarkEnd w:id="42"/>
    </w:p>
    <w:p w14:paraId="445AA9D8" w14:textId="77777777" w:rsidR="003938D9" w:rsidRPr="00DA0414" w:rsidRDefault="003938D9" w:rsidP="003938D9">
      <w:pPr>
        <w:rPr>
          <w:lang w:val="en-GB"/>
        </w:rPr>
      </w:pPr>
      <w:r w:rsidRPr="00DA0414">
        <w:rPr>
          <w:lang w:val="en-GB"/>
        </w:rPr>
        <w:t xml:space="preserve">The </w:t>
      </w:r>
      <w:proofErr w:type="gramStart"/>
      <w:r w:rsidRPr="00DA0414">
        <w:rPr>
          <w:lang w:val="en-GB"/>
        </w:rPr>
        <w:t>data will be collected by the researcher</w:t>
      </w:r>
      <w:proofErr w:type="gramEnd"/>
      <w:r w:rsidRPr="00DA0414">
        <w:rPr>
          <w:lang w:val="en-GB"/>
        </w:rPr>
        <w:t xml:space="preserve"> personally by visiting the organization in person or sending it via email. The researchers obtained the consent of the university. Investigators must ensure that they stay at the distribution site for a </w:t>
      </w:r>
      <w:proofErr w:type="gramStart"/>
      <w:r w:rsidRPr="00DA0414">
        <w:rPr>
          <w:lang w:val="en-GB"/>
        </w:rPr>
        <w:t>period of time</w:t>
      </w:r>
      <w:proofErr w:type="gramEnd"/>
      <w:r w:rsidRPr="00DA0414">
        <w:rPr>
          <w:lang w:val="en-GB"/>
        </w:rPr>
        <w:t xml:space="preserve"> to ensure that each participant understands the content of the questionnaire and how to fill it out. They will get an estimated 3 days to return the complete questionnaire. After each collection, the researcher will provide an identification number for each instrument received so that it </w:t>
      </w:r>
      <w:proofErr w:type="gramStart"/>
      <w:r w:rsidRPr="00DA0414">
        <w:rPr>
          <w:lang w:val="en-GB"/>
        </w:rPr>
        <w:t>can be tracked</w:t>
      </w:r>
      <w:proofErr w:type="gramEnd"/>
      <w:r w:rsidRPr="00DA0414">
        <w:rPr>
          <w:lang w:val="en-GB"/>
        </w:rPr>
        <w:t xml:space="preserve"> as it enters the MS. Excel or SPSS spreadsheet.</w:t>
      </w:r>
    </w:p>
    <w:p w14:paraId="6532942A" w14:textId="24737696" w:rsidR="003938D9" w:rsidRPr="00DA0414" w:rsidRDefault="003938D9" w:rsidP="003938D9">
      <w:pPr>
        <w:pStyle w:val="berschrift2"/>
        <w:rPr>
          <w:rFonts w:eastAsia="Calibri"/>
          <w:lang w:val="en-GB"/>
        </w:rPr>
      </w:pPr>
      <w:bookmarkStart w:id="43" w:name="_Toc62646931"/>
      <w:r>
        <w:rPr>
          <w:rFonts w:eastAsia="Calibri"/>
          <w:lang w:val="en-GB"/>
        </w:rPr>
        <w:t>3.15.2</w:t>
      </w:r>
      <w:r>
        <w:rPr>
          <w:rFonts w:eastAsia="Calibri"/>
          <w:lang w:val="en-GB"/>
        </w:rPr>
        <w:tab/>
      </w:r>
      <w:r w:rsidRPr="00DA0414">
        <w:rPr>
          <w:rFonts w:eastAsia="Calibri"/>
          <w:lang w:val="en-GB"/>
        </w:rPr>
        <w:t>Qualitative Data Collection</w:t>
      </w:r>
      <w:bookmarkEnd w:id="43"/>
    </w:p>
    <w:p w14:paraId="606B0126" w14:textId="77777777" w:rsidR="003938D9" w:rsidRPr="00DA0414" w:rsidRDefault="003938D9" w:rsidP="003938D9">
      <w:pPr>
        <w:rPr>
          <w:lang w:val="en-GB"/>
        </w:rPr>
      </w:pPr>
      <w:r w:rsidRPr="00DA0414">
        <w:rPr>
          <w:lang w:val="en-GB"/>
        </w:rPr>
        <w:t xml:space="preserve">After completing the program, the researcher will contact each participant/selected member by phone, and after determining the willingness to participate, the interview time will be determined according to its availability and feasibility. Each interview begins with a brief introduction to the interviewer, the interviewee and the purpose of the research. The researchers clearly talked about ethical considerations in establishing a trust relationship between the two. Each conversation took nearly 30-35 minutes of conversation time and recorded it on the Android phone voice recorder. </w:t>
      </w:r>
      <w:r w:rsidRPr="00DA0414">
        <w:rPr>
          <w:lang w:val="en-GB"/>
        </w:rPr>
        <w:lastRenderedPageBreak/>
        <w:t xml:space="preserve">After each course, interviews </w:t>
      </w:r>
      <w:proofErr w:type="gramStart"/>
      <w:r w:rsidRPr="00DA0414">
        <w:rPr>
          <w:lang w:val="en-GB"/>
        </w:rPr>
        <w:t>will be transcribed</w:t>
      </w:r>
      <w:proofErr w:type="gramEnd"/>
      <w:r w:rsidRPr="00DA0414">
        <w:rPr>
          <w:lang w:val="en-GB"/>
        </w:rPr>
        <w:t xml:space="preserve"> immediately to find new life experiences and novel topics. This </w:t>
      </w:r>
      <w:proofErr w:type="gramStart"/>
      <w:r w:rsidRPr="00DA0414">
        <w:rPr>
          <w:lang w:val="en-GB"/>
        </w:rPr>
        <w:t>is done</w:t>
      </w:r>
      <w:proofErr w:type="gramEnd"/>
      <w:r w:rsidRPr="00DA0414">
        <w:rPr>
          <w:lang w:val="en-GB"/>
        </w:rPr>
        <w:t xml:space="preserve"> to establish the saturation between interview sessions, that is, each new information, idea, concept or topic will also be asked to the previous interview participants. In this way, the saturation point between the information can be </w:t>
      </w:r>
      <w:proofErr w:type="gramStart"/>
      <w:r w:rsidRPr="00DA0414">
        <w:rPr>
          <w:lang w:val="en-GB"/>
        </w:rPr>
        <w:t>Up</w:t>
      </w:r>
      <w:proofErr w:type="gramEnd"/>
      <w:r w:rsidRPr="00DA0414">
        <w:rPr>
          <w:lang w:val="en-GB"/>
        </w:rPr>
        <w:t>. The interview is here.</w:t>
      </w:r>
    </w:p>
    <w:p w14:paraId="0417EC3F" w14:textId="58F3B672" w:rsidR="003938D9" w:rsidRPr="00DA0414" w:rsidRDefault="003938D9" w:rsidP="003938D9">
      <w:pPr>
        <w:pStyle w:val="berschrift1"/>
        <w:rPr>
          <w:rFonts w:eastAsia="Calibri"/>
          <w:lang w:val="en-GB"/>
        </w:rPr>
      </w:pPr>
      <w:bookmarkStart w:id="44" w:name="_Toc62646932"/>
      <w:r w:rsidRPr="00DA0414">
        <w:rPr>
          <w:rFonts w:eastAsia="Calibri"/>
          <w:lang w:val="en-GB"/>
        </w:rPr>
        <w:t>3.16         Data Analysis</w:t>
      </w:r>
      <w:bookmarkEnd w:id="44"/>
    </w:p>
    <w:p w14:paraId="24CECD68" w14:textId="77777777" w:rsidR="003938D9" w:rsidRPr="00DA0414" w:rsidRDefault="003938D9" w:rsidP="003938D9">
      <w:pPr>
        <w:autoSpaceDE w:val="0"/>
        <w:autoSpaceDN w:val="0"/>
        <w:adjustRightInd w:val="0"/>
        <w:spacing w:after="0" w:line="480" w:lineRule="auto"/>
        <w:rPr>
          <w:rFonts w:eastAsia="Calibri" w:cs="Times New Roman"/>
          <w:b/>
          <w:szCs w:val="24"/>
          <w:lang w:val="en-GB"/>
        </w:rPr>
      </w:pPr>
      <w:r w:rsidRPr="00DA0414">
        <w:rPr>
          <w:rFonts w:eastAsia="Calibri" w:cs="Times New Roman"/>
          <w:b/>
          <w:szCs w:val="24"/>
          <w:lang w:val="en-GB"/>
        </w:rPr>
        <w:t>Quantitative Data Analysis</w:t>
      </w:r>
    </w:p>
    <w:p w14:paraId="72A0E005" w14:textId="4F9A8C56" w:rsidR="00765EFD" w:rsidRPr="00765EFD" w:rsidRDefault="003938D9" w:rsidP="00765EFD">
      <w:pPr>
        <w:rPr>
          <w:lang w:val="en-GB"/>
        </w:rPr>
      </w:pPr>
      <w:r w:rsidRPr="00DA0414">
        <w:rPr>
          <w:lang w:val="en-GB"/>
        </w:rPr>
        <w:t>Descriptive analysis will extract the range of practice with the help of mean and standard deviation values, while using t-tests to determine demographic differences. The demographic information of the participants will also be determined based on the percentage of parti</w:t>
      </w:r>
      <w:r w:rsidR="00765EFD">
        <w:rPr>
          <w:lang w:val="en-GB"/>
        </w:rPr>
        <w:t>cipants and a cross-tabulation.</w:t>
      </w:r>
    </w:p>
    <w:p w14:paraId="32B3B88F" w14:textId="20F40D3A" w:rsidR="003938D9" w:rsidRPr="00DA0414" w:rsidRDefault="003938D9" w:rsidP="003938D9">
      <w:pPr>
        <w:autoSpaceDE w:val="0"/>
        <w:autoSpaceDN w:val="0"/>
        <w:adjustRightInd w:val="0"/>
        <w:spacing w:after="0" w:line="480" w:lineRule="auto"/>
        <w:rPr>
          <w:rFonts w:eastAsia="Calibri" w:cs="Times New Roman"/>
          <w:b/>
          <w:szCs w:val="24"/>
          <w:lang w:val="en-GB"/>
        </w:rPr>
      </w:pPr>
      <w:r w:rsidRPr="00DA0414">
        <w:rPr>
          <w:rFonts w:eastAsia="Calibri" w:cs="Times New Roman"/>
          <w:b/>
          <w:szCs w:val="24"/>
          <w:lang w:val="en-GB"/>
        </w:rPr>
        <w:t>Qualitative Data Analysis</w:t>
      </w:r>
    </w:p>
    <w:p w14:paraId="33BC021E" w14:textId="77777777" w:rsidR="003938D9" w:rsidRPr="00DA0414" w:rsidRDefault="003938D9" w:rsidP="003938D9">
      <w:pPr>
        <w:rPr>
          <w:lang w:val="en-GB"/>
        </w:rPr>
      </w:pPr>
      <w:r w:rsidRPr="00DA0414">
        <w:rPr>
          <w:lang w:val="en-GB"/>
        </w:rPr>
        <w:t xml:space="preserve">After completing all interviews, they will be eligible to </w:t>
      </w:r>
      <w:proofErr w:type="gramStart"/>
      <w:r w:rsidRPr="00DA0414">
        <w:rPr>
          <w:lang w:val="en-GB"/>
        </w:rPr>
        <w:t>be transcribed</w:t>
      </w:r>
      <w:proofErr w:type="gramEnd"/>
      <w:r w:rsidRPr="00DA0414">
        <w:rPr>
          <w:lang w:val="en-GB"/>
        </w:rPr>
        <w:t xml:space="preserve">. In this study, we used the data interpretation process discussed by </w:t>
      </w:r>
      <w:proofErr w:type="spellStart"/>
      <w:r w:rsidRPr="00DA0414">
        <w:rPr>
          <w:lang w:val="en-GB"/>
        </w:rPr>
        <w:t>Hycner</w:t>
      </w:r>
      <w:proofErr w:type="spellEnd"/>
      <w:r w:rsidRPr="00DA0414">
        <w:rPr>
          <w:lang w:val="en-GB"/>
        </w:rPr>
        <w:t xml:space="preserve"> (1999). He used the word "analysis" in the study to warn the researchers because it meant to </w:t>
      </w:r>
      <w:proofErr w:type="gramStart"/>
      <w:r w:rsidRPr="00DA0414">
        <w:rPr>
          <w:lang w:val="en-GB"/>
        </w:rPr>
        <w:t>be divided</w:t>
      </w:r>
      <w:proofErr w:type="gramEnd"/>
      <w:r w:rsidRPr="00DA0414">
        <w:rPr>
          <w:lang w:val="en-GB"/>
        </w:rPr>
        <w:t xml:space="preserve"> into several parts. The completeness of experience/phenomenon (</w:t>
      </w:r>
      <w:proofErr w:type="spellStart"/>
      <w:r w:rsidRPr="00DA0414">
        <w:rPr>
          <w:lang w:val="en-GB"/>
        </w:rPr>
        <w:t>Hycner</w:t>
      </w:r>
      <w:proofErr w:type="spellEnd"/>
      <w:r w:rsidRPr="00DA0414">
        <w:rPr>
          <w:lang w:val="en-GB"/>
        </w:rPr>
        <w:t>, 1999) proposes the following steps to interpret the data:</w:t>
      </w:r>
    </w:p>
    <w:p w14:paraId="4EAA0D44" w14:textId="77777777" w:rsidR="003938D9" w:rsidRPr="00DA0414" w:rsidRDefault="003938D9" w:rsidP="003938D9">
      <w:pPr>
        <w:pStyle w:val="Listenabsatz"/>
        <w:numPr>
          <w:ilvl w:val="0"/>
          <w:numId w:val="7"/>
        </w:numPr>
        <w:spacing w:after="200" w:line="480" w:lineRule="auto"/>
        <w:rPr>
          <w:rFonts w:eastAsia="Calibri" w:cs="Times New Roman"/>
          <w:szCs w:val="24"/>
          <w:lang w:val="en-GB"/>
        </w:rPr>
      </w:pPr>
      <w:r w:rsidRPr="00DA0414">
        <w:rPr>
          <w:rFonts w:eastAsia="Calibri" w:cs="Times New Roman"/>
          <w:szCs w:val="24"/>
          <w:lang w:val="en-GB"/>
        </w:rPr>
        <w:t>Bracketing and reducing experience/phenomenon</w:t>
      </w:r>
    </w:p>
    <w:p w14:paraId="6CCBD7C5" w14:textId="77777777" w:rsidR="003938D9" w:rsidRPr="00DA0414" w:rsidRDefault="003938D9" w:rsidP="003938D9">
      <w:pPr>
        <w:pStyle w:val="Listenabsatz"/>
        <w:numPr>
          <w:ilvl w:val="0"/>
          <w:numId w:val="7"/>
        </w:numPr>
        <w:spacing w:after="200" w:line="480" w:lineRule="auto"/>
        <w:rPr>
          <w:rFonts w:eastAsia="Calibri" w:cs="Times New Roman"/>
          <w:szCs w:val="24"/>
          <w:lang w:val="en-GB"/>
        </w:rPr>
      </w:pPr>
      <w:r w:rsidRPr="00DA0414">
        <w:rPr>
          <w:rFonts w:eastAsia="Calibri" w:cs="Times New Roman"/>
          <w:szCs w:val="24"/>
          <w:lang w:val="en-GB"/>
        </w:rPr>
        <w:t>ii. The entity that portrays meaning</w:t>
      </w:r>
    </w:p>
    <w:p w14:paraId="63219A40" w14:textId="77777777" w:rsidR="003938D9" w:rsidRPr="00DA0414" w:rsidRDefault="003938D9" w:rsidP="003938D9">
      <w:pPr>
        <w:pStyle w:val="Listenabsatz"/>
        <w:numPr>
          <w:ilvl w:val="0"/>
          <w:numId w:val="7"/>
        </w:numPr>
        <w:spacing w:after="200" w:line="480" w:lineRule="auto"/>
        <w:rPr>
          <w:rFonts w:eastAsia="Calibri" w:cs="Times New Roman"/>
          <w:szCs w:val="24"/>
          <w:lang w:val="en-GB"/>
        </w:rPr>
      </w:pPr>
      <w:r w:rsidRPr="00DA0414">
        <w:rPr>
          <w:rFonts w:eastAsia="Calibri" w:cs="Times New Roman"/>
          <w:szCs w:val="24"/>
          <w:lang w:val="en-GB"/>
        </w:rPr>
        <w:t>iii. Group the important entities that make up the theme</w:t>
      </w:r>
    </w:p>
    <w:p w14:paraId="1B27627E" w14:textId="77777777" w:rsidR="003938D9" w:rsidRPr="00DA0414" w:rsidRDefault="003938D9" w:rsidP="003938D9">
      <w:pPr>
        <w:pStyle w:val="Listenabsatz"/>
        <w:numPr>
          <w:ilvl w:val="0"/>
          <w:numId w:val="7"/>
        </w:numPr>
        <w:spacing w:after="200" w:line="480" w:lineRule="auto"/>
        <w:rPr>
          <w:rFonts w:eastAsia="Calibri" w:cs="Times New Roman"/>
          <w:szCs w:val="24"/>
          <w:lang w:val="en-GB"/>
        </w:rPr>
      </w:pPr>
      <w:r w:rsidRPr="00DA0414">
        <w:rPr>
          <w:rFonts w:eastAsia="Calibri" w:cs="Times New Roman"/>
          <w:szCs w:val="24"/>
          <w:lang w:val="en-GB"/>
        </w:rPr>
        <w:t>iv. Summarize each interview session and provide necessary instructions</w:t>
      </w:r>
    </w:p>
    <w:p w14:paraId="50FA3C10" w14:textId="77777777" w:rsidR="003938D9" w:rsidRPr="00DA0414" w:rsidRDefault="003938D9" w:rsidP="003938D9">
      <w:pPr>
        <w:pStyle w:val="Listenabsatz"/>
        <w:numPr>
          <w:ilvl w:val="0"/>
          <w:numId w:val="7"/>
        </w:numPr>
        <w:spacing w:after="200" w:line="480" w:lineRule="auto"/>
        <w:rPr>
          <w:rFonts w:eastAsia="Calibri" w:cs="Times New Roman"/>
          <w:szCs w:val="24"/>
          <w:lang w:val="en-GB"/>
        </w:rPr>
      </w:pPr>
      <w:r w:rsidRPr="00DA0414">
        <w:rPr>
          <w:rFonts w:eastAsia="Calibri" w:cs="Times New Roman"/>
          <w:szCs w:val="24"/>
          <w:lang w:val="en-GB"/>
        </w:rPr>
        <w:t>v. Draw similar and different topics from each interview session and generate a comprehensive summary.</w:t>
      </w:r>
    </w:p>
    <w:p w14:paraId="33929C79" w14:textId="77777777" w:rsidR="00765EFD" w:rsidRDefault="003938D9" w:rsidP="003938D9">
      <w:pPr>
        <w:rPr>
          <w:lang w:val="en-GB"/>
        </w:rPr>
      </w:pPr>
      <w:r w:rsidRPr="00DA0414">
        <w:rPr>
          <w:b/>
          <w:bCs/>
          <w:i/>
          <w:iCs/>
          <w:lang w:val="en-GB"/>
        </w:rPr>
        <w:t>Bracketing and Reducing the Experience/Phenomenon</w:t>
      </w:r>
      <w:proofErr w:type="gramStart"/>
      <w:r w:rsidRPr="00DA0414">
        <w:rPr>
          <w:b/>
          <w:bCs/>
          <w:i/>
          <w:iCs/>
          <w:lang w:val="en-GB"/>
        </w:rPr>
        <w:t xml:space="preserve">- </w:t>
      </w:r>
      <w:r w:rsidRPr="00DA0414">
        <w:rPr>
          <w:lang w:val="en-GB"/>
        </w:rPr>
        <w:t xml:space="preserve"> It</w:t>
      </w:r>
      <w:proofErr w:type="gramEnd"/>
      <w:r w:rsidRPr="00DA0414">
        <w:rPr>
          <w:lang w:val="en-GB"/>
        </w:rPr>
        <w:t xml:space="preserve"> is a method of marking, highlighting, pointing out, emphasizing, or surrounding/conscious/deliberate experiences under the current phenomenon described by the participant. This is not to reduce the phenomenon, but to limit the bias of researchers based on their own assumptions and guide the researchers to derive the correct meaning from the text (Creswell, 2013; </w:t>
      </w:r>
      <w:proofErr w:type="spellStart"/>
      <w:r w:rsidRPr="00DA0414">
        <w:rPr>
          <w:lang w:val="en-GB"/>
        </w:rPr>
        <w:t>Moustakas</w:t>
      </w:r>
      <w:proofErr w:type="spellEnd"/>
      <w:r w:rsidRPr="00DA0414">
        <w:rPr>
          <w:lang w:val="en-GB"/>
        </w:rPr>
        <w:t xml:space="preserve">, 1994; </w:t>
      </w:r>
      <w:proofErr w:type="gramStart"/>
      <w:r w:rsidRPr="00DA0414">
        <w:rPr>
          <w:lang w:val="en-GB"/>
        </w:rPr>
        <w:t>Marshall &amp;</w:t>
      </w:r>
      <w:proofErr w:type="gramEnd"/>
      <w:r w:rsidRPr="00DA0414">
        <w:rPr>
          <w:lang w:val="en-GB"/>
        </w:rPr>
        <w:t xml:space="preserve"> </w:t>
      </w:r>
      <w:proofErr w:type="spellStart"/>
      <w:r w:rsidRPr="00DA0414">
        <w:rPr>
          <w:lang w:val="en-GB"/>
        </w:rPr>
        <w:t>Rossman</w:t>
      </w:r>
      <w:proofErr w:type="spellEnd"/>
      <w:r w:rsidRPr="00DA0414">
        <w:rPr>
          <w:lang w:val="en-GB"/>
        </w:rPr>
        <w:t xml:space="preserve">, 2010; ML. etc. </w:t>
      </w:r>
      <w:proofErr w:type="spellStart"/>
      <w:r w:rsidRPr="00DA0414">
        <w:rPr>
          <w:lang w:val="en-GB"/>
        </w:rPr>
        <w:t>Hycner</w:t>
      </w:r>
      <w:proofErr w:type="spellEnd"/>
      <w:proofErr w:type="gramStart"/>
      <w:r w:rsidRPr="00DA0414">
        <w:rPr>
          <w:lang w:val="en-GB"/>
        </w:rPr>
        <w:t>) ,</w:t>
      </w:r>
      <w:proofErr w:type="gramEnd"/>
      <w:r w:rsidRPr="00DA0414">
        <w:rPr>
          <w:lang w:val="en-GB"/>
        </w:rPr>
        <w:t xml:space="preserve">Year 1999). Therefore, in this study, the researchers copied the records immediately after </w:t>
      </w:r>
    </w:p>
    <w:p w14:paraId="2A59786D" w14:textId="77777777" w:rsidR="00765EFD" w:rsidRDefault="00765EFD" w:rsidP="003938D9">
      <w:pPr>
        <w:rPr>
          <w:lang w:val="en-GB"/>
        </w:rPr>
      </w:pPr>
    </w:p>
    <w:p w14:paraId="1D1C014C" w14:textId="77777777" w:rsidR="00765EFD" w:rsidRDefault="00765EFD" w:rsidP="003938D9">
      <w:pPr>
        <w:rPr>
          <w:lang w:val="en-GB"/>
        </w:rPr>
      </w:pPr>
    </w:p>
    <w:p w14:paraId="2ADF05CF" w14:textId="456DB741" w:rsidR="003938D9" w:rsidRPr="00DA0414" w:rsidRDefault="003938D9" w:rsidP="003938D9">
      <w:pPr>
        <w:rPr>
          <w:lang w:val="en-GB"/>
        </w:rPr>
      </w:pPr>
      <w:proofErr w:type="gramStart"/>
      <w:r w:rsidRPr="00DA0414">
        <w:rPr>
          <w:lang w:val="en-GB"/>
        </w:rPr>
        <w:lastRenderedPageBreak/>
        <w:t>conducting</w:t>
      </w:r>
      <w:proofErr w:type="gramEnd"/>
      <w:r w:rsidRPr="00DA0414">
        <w:rPr>
          <w:lang w:val="en-GB"/>
        </w:rPr>
        <w:t xml:space="preserve"> each interview, and began to add the real experience mentioned in that interview in parentheses. She will add parentheses after each experience based on related research questions.</w:t>
      </w:r>
    </w:p>
    <w:p w14:paraId="1C9D023E" w14:textId="20CF2330" w:rsidR="00F1497F" w:rsidRPr="00765EFD" w:rsidRDefault="003938D9" w:rsidP="00765EFD">
      <w:pPr>
        <w:rPr>
          <w:lang w:val="en-GB"/>
        </w:rPr>
      </w:pPr>
      <w:r w:rsidRPr="00DA0414">
        <w:rPr>
          <w:b/>
          <w:bCs/>
          <w:i/>
          <w:iCs/>
          <w:lang w:val="en-GB"/>
        </w:rPr>
        <w:t>Outlining Meaningful Entities</w:t>
      </w:r>
      <w:proofErr w:type="gramStart"/>
      <w:r w:rsidRPr="00DA0414">
        <w:rPr>
          <w:b/>
          <w:bCs/>
          <w:i/>
          <w:iCs/>
          <w:lang w:val="en-GB"/>
        </w:rPr>
        <w:t xml:space="preserve">-- </w:t>
      </w:r>
      <w:r w:rsidRPr="00DA0414">
        <w:rPr>
          <w:lang w:val="en-GB"/>
        </w:rPr>
        <w:t xml:space="preserve"> This</w:t>
      </w:r>
      <w:proofErr w:type="gramEnd"/>
      <w:r w:rsidRPr="00DA0414">
        <w:rPr>
          <w:lang w:val="en-GB"/>
        </w:rPr>
        <w:t xml:space="preserve"> is a crucial stage in the sense that the researcher must transform the statement enclosed in square brackets into meaningful entities/components to extract the statement that the researcher clarified (Creswell 2013; </w:t>
      </w:r>
      <w:proofErr w:type="spellStart"/>
      <w:r w:rsidRPr="00DA0414">
        <w:rPr>
          <w:lang w:val="en-GB"/>
        </w:rPr>
        <w:t>Hycner</w:t>
      </w:r>
      <w:proofErr w:type="spellEnd"/>
      <w:r w:rsidRPr="00DA0414">
        <w:rPr>
          <w:lang w:val="en-GB"/>
        </w:rPr>
        <w:t xml:space="preserve">, 1999). It </w:t>
      </w:r>
      <w:proofErr w:type="gramStart"/>
      <w:r w:rsidRPr="00DA0414">
        <w:rPr>
          <w:lang w:val="en-GB"/>
        </w:rPr>
        <w:t>is done</w:t>
      </w:r>
      <w:proofErr w:type="gramEnd"/>
      <w:r w:rsidRPr="00DA0414">
        <w:rPr>
          <w:lang w:val="en-GB"/>
        </w:rPr>
        <w:t xml:space="preserve"> by observing the number of times the event is mentioned and how the event is handled, that is, the time sequence and depth of the event/experience (</w:t>
      </w:r>
      <w:proofErr w:type="spellStart"/>
      <w:r w:rsidRPr="00DA0414">
        <w:rPr>
          <w:lang w:val="en-GB"/>
        </w:rPr>
        <w:t>Hycner</w:t>
      </w:r>
      <w:proofErr w:type="spellEnd"/>
      <w:r w:rsidRPr="00DA0414">
        <w:rPr>
          <w:lang w:val="en-GB"/>
        </w:rPr>
        <w:t xml:space="preserve">, 1999). Therefore, this research will be conducted </w:t>
      </w:r>
      <w:proofErr w:type="gramStart"/>
      <w:r w:rsidRPr="00DA0414">
        <w:rPr>
          <w:lang w:val="en-GB"/>
        </w:rPr>
        <w:t>on the basis of</w:t>
      </w:r>
      <w:proofErr w:type="gramEnd"/>
      <w:r w:rsidRPr="00DA0414">
        <w:rPr>
          <w:lang w:val="en-GB"/>
        </w:rPr>
        <w:t xml:space="preserve"> the information needed to</w:t>
      </w:r>
      <w:r w:rsidR="00765EFD">
        <w:rPr>
          <w:lang w:val="en-GB"/>
        </w:rPr>
        <w:t xml:space="preserve"> answer the research questions.</w:t>
      </w:r>
    </w:p>
    <w:p w14:paraId="05B3BA87" w14:textId="00DF967E" w:rsidR="003938D9" w:rsidRPr="00DA0414" w:rsidRDefault="003938D9" w:rsidP="003938D9">
      <w:pPr>
        <w:rPr>
          <w:lang w:val="en-GB"/>
        </w:rPr>
      </w:pPr>
      <w:r w:rsidRPr="00DA0414">
        <w:rPr>
          <w:b/>
          <w:bCs/>
          <w:i/>
          <w:iCs/>
          <w:lang w:val="en-GB"/>
        </w:rPr>
        <w:t>Grouping Meaningful Entities forming Themes-</w:t>
      </w:r>
      <w:r w:rsidRPr="00DA0414">
        <w:rPr>
          <w:lang w:val="en-GB"/>
        </w:rPr>
        <w:t xml:space="preserve">-  The topic group usually consists of important entities (Creswell, 2013; </w:t>
      </w:r>
      <w:proofErr w:type="spellStart"/>
      <w:r w:rsidRPr="00DA0414">
        <w:rPr>
          <w:lang w:val="en-GB"/>
        </w:rPr>
        <w:t>Moustakas</w:t>
      </w:r>
      <w:proofErr w:type="spellEnd"/>
      <w:r w:rsidRPr="00DA0414">
        <w:rPr>
          <w:lang w:val="en-GB"/>
        </w:rPr>
        <w:t>, 1994), and researchers must recognize the important and necessary topics to be discussed (</w:t>
      </w:r>
      <w:proofErr w:type="spellStart"/>
      <w:r w:rsidRPr="00DA0414">
        <w:rPr>
          <w:lang w:val="en-GB"/>
        </w:rPr>
        <w:t>Sadala</w:t>
      </w:r>
      <w:proofErr w:type="spellEnd"/>
      <w:r w:rsidRPr="00DA0414">
        <w:rPr>
          <w:lang w:val="en-GB"/>
        </w:rPr>
        <w:t xml:space="preserve"> and Adorno, 2001), because in our case, each question involves Subject survey. To answer.</w:t>
      </w:r>
    </w:p>
    <w:p w14:paraId="5B077E0B" w14:textId="77777777" w:rsidR="003938D9" w:rsidRPr="00DA0414" w:rsidRDefault="003938D9" w:rsidP="003938D9">
      <w:pPr>
        <w:rPr>
          <w:lang w:val="en-GB"/>
        </w:rPr>
      </w:pPr>
      <w:r w:rsidRPr="00DA0414">
        <w:rPr>
          <w:b/>
          <w:bCs/>
          <w:i/>
          <w:iCs/>
          <w:lang w:val="en-GB"/>
        </w:rPr>
        <w:t>Summarizing every Interview Session</w:t>
      </w:r>
      <w:proofErr w:type="gramStart"/>
      <w:r w:rsidRPr="00DA0414">
        <w:rPr>
          <w:b/>
          <w:bCs/>
          <w:i/>
          <w:iCs/>
          <w:lang w:val="en-GB"/>
        </w:rPr>
        <w:t>-</w:t>
      </w:r>
      <w:r w:rsidRPr="00DA0414">
        <w:rPr>
          <w:lang w:val="en-GB"/>
        </w:rPr>
        <w:t xml:space="preserve">  This</w:t>
      </w:r>
      <w:proofErr w:type="gramEnd"/>
      <w:r w:rsidRPr="00DA0414">
        <w:rPr>
          <w:lang w:val="en-GB"/>
        </w:rPr>
        <w:t xml:space="preserve"> is done to fully understand what is stated in the information provided in the topic (</w:t>
      </w:r>
      <w:proofErr w:type="spellStart"/>
      <w:r w:rsidRPr="00DA0414">
        <w:rPr>
          <w:lang w:val="en-GB"/>
        </w:rPr>
        <w:t>Hycner</w:t>
      </w:r>
      <w:proofErr w:type="spellEnd"/>
      <w:r w:rsidRPr="00DA0414">
        <w:rPr>
          <w:lang w:val="en-GB"/>
        </w:rPr>
        <w:t xml:space="preserve">, 1999). Since the purpose of phenomenological analysis is to explore the depth of life of the subject under this phenomenon, each individual of the phenomenon may have different ways of interpreting and interpreting things. Therefore, it is necessary to keep things integrated in order to understand </w:t>
      </w:r>
      <w:proofErr w:type="gramStart"/>
      <w:r w:rsidRPr="00DA0414">
        <w:rPr>
          <w:lang w:val="en-GB"/>
        </w:rPr>
        <w:t>all the</w:t>
      </w:r>
      <w:proofErr w:type="gramEnd"/>
      <w:r w:rsidRPr="00DA0414">
        <w:rPr>
          <w:lang w:val="en-GB"/>
        </w:rPr>
        <w:t xml:space="preserve"> "depth" of the subject's inner world (Ellenberger, 1958; </w:t>
      </w:r>
      <w:proofErr w:type="spellStart"/>
      <w:r w:rsidRPr="00DA0414">
        <w:rPr>
          <w:lang w:val="en-GB"/>
        </w:rPr>
        <w:t>Mycner</w:t>
      </w:r>
      <w:proofErr w:type="spellEnd"/>
      <w:r w:rsidRPr="00DA0414">
        <w:rPr>
          <w:lang w:val="en-GB"/>
        </w:rPr>
        <w:t>, 1999). In our research, we also try to maintain integrity so that we can correctly give answers to research questions.</w:t>
      </w:r>
    </w:p>
    <w:p w14:paraId="497B6441" w14:textId="77777777" w:rsidR="003938D9" w:rsidRPr="00DA0414" w:rsidRDefault="003938D9" w:rsidP="003938D9">
      <w:pPr>
        <w:rPr>
          <w:lang w:val="en-GB"/>
        </w:rPr>
      </w:pPr>
      <w:r w:rsidRPr="00DA0414">
        <w:rPr>
          <w:b/>
          <w:i/>
          <w:lang w:val="en-GB"/>
        </w:rPr>
        <w:t>Similar and Dissimilar themes making a compound Summary--</w:t>
      </w:r>
      <w:r w:rsidRPr="00DA0414">
        <w:rPr>
          <w:b/>
          <w:i/>
          <w:lang w:val="en-GB"/>
        </w:rPr>
        <w:tab/>
      </w:r>
      <w:r w:rsidRPr="00DA0414">
        <w:rPr>
          <w:lang w:val="en-GB"/>
        </w:rPr>
        <w:t xml:space="preserve">Once all the above-mentioned work </w:t>
      </w:r>
      <w:proofErr w:type="gramStart"/>
      <w:r w:rsidRPr="00DA0414">
        <w:rPr>
          <w:lang w:val="en-GB"/>
        </w:rPr>
        <w:t>is completed</w:t>
      </w:r>
      <w:proofErr w:type="gramEnd"/>
      <w:r w:rsidRPr="00DA0414">
        <w:rPr>
          <w:lang w:val="en-GB"/>
        </w:rPr>
        <w:t xml:space="preserve"> in each interview, the researcher must study the commonality and uniqueness between them. This </w:t>
      </w:r>
      <w:proofErr w:type="gramStart"/>
      <w:r w:rsidRPr="00DA0414">
        <w:rPr>
          <w:lang w:val="en-GB"/>
        </w:rPr>
        <w:t>is done</w:t>
      </w:r>
      <w:proofErr w:type="gramEnd"/>
      <w:r w:rsidRPr="00DA0414">
        <w:rPr>
          <w:lang w:val="en-GB"/>
        </w:rPr>
        <w:t xml:space="preserve"> by not grouping topics that still have differences (</w:t>
      </w:r>
      <w:proofErr w:type="spellStart"/>
      <w:r w:rsidRPr="00DA0414">
        <w:rPr>
          <w:lang w:val="en-GB"/>
        </w:rPr>
        <w:t>Hycner</w:t>
      </w:r>
      <w:proofErr w:type="spellEnd"/>
      <w:r w:rsidRPr="00DA0414">
        <w:rPr>
          <w:lang w:val="en-GB"/>
        </w:rPr>
        <w:t>, 1999). Therefore, first summarize the common themes and give a detailed description, and then state their uniqueness or novelty, and explain why they are so important, so that researchers can make suggestions. For this research, Chapter 4 of this paper provides detailed explanations. These explanations rank similar and different topics in interviews with participants.</w:t>
      </w:r>
      <w:r w:rsidRPr="00DA0414">
        <w:rPr>
          <w:b/>
          <w:i/>
          <w:lang w:val="en-GB"/>
        </w:rPr>
        <w:t xml:space="preserve"> </w:t>
      </w:r>
    </w:p>
    <w:p w14:paraId="1DC1FFE9" w14:textId="0D16F6A6" w:rsidR="003938D9" w:rsidRPr="00DA0414" w:rsidRDefault="003938D9" w:rsidP="003938D9">
      <w:pPr>
        <w:pStyle w:val="berschrift1"/>
        <w:rPr>
          <w:rFonts w:eastAsia="Calibri"/>
          <w:lang w:val="en-GB"/>
        </w:rPr>
      </w:pPr>
      <w:bookmarkStart w:id="45" w:name="_Toc62646933"/>
      <w:r w:rsidRPr="00DA0414">
        <w:rPr>
          <w:rFonts w:eastAsia="Calibri"/>
        </w:rPr>
        <w:t>3.17</w:t>
      </w:r>
      <w:r w:rsidRPr="00DA0414">
        <w:rPr>
          <w:rFonts w:eastAsia="Calibri"/>
        </w:rPr>
        <w:tab/>
        <w:t>Motivation</w:t>
      </w:r>
      <w:bookmarkEnd w:id="45"/>
    </w:p>
    <w:p w14:paraId="4E0DF4FD" w14:textId="77777777" w:rsidR="00765EFD" w:rsidRDefault="003938D9" w:rsidP="003938D9">
      <w:r w:rsidRPr="00DA0414">
        <w:t xml:space="preserve">Technology has become a vital success factor in people's lives in all fields, multinational companies and countries/regions. It can make the subject reach the height of success, and it </w:t>
      </w:r>
      <w:proofErr w:type="gramStart"/>
      <w:r w:rsidRPr="00DA0414">
        <w:t>can also</w:t>
      </w:r>
      <w:proofErr w:type="gramEnd"/>
      <w:r w:rsidRPr="00DA0414">
        <w:t xml:space="preserve"> make him fall into a serious crisis, which depends on its effective use and security guarantee </w:t>
      </w:r>
    </w:p>
    <w:p w14:paraId="2A4B63E7" w14:textId="77777777" w:rsidR="00765EFD" w:rsidRDefault="00765EFD" w:rsidP="003938D9"/>
    <w:p w14:paraId="3F433234" w14:textId="77777777" w:rsidR="00765EFD" w:rsidRDefault="00765EFD" w:rsidP="003938D9"/>
    <w:p w14:paraId="36834F82" w14:textId="294460D2" w:rsidR="003938D9" w:rsidRPr="00DA0414" w:rsidRDefault="003938D9" w:rsidP="003938D9">
      <w:proofErr w:type="gramStart"/>
      <w:r w:rsidRPr="00DA0414">
        <w:lastRenderedPageBreak/>
        <w:t>against</w:t>
      </w:r>
      <w:proofErr w:type="gramEnd"/>
      <w:r w:rsidRPr="00DA0414">
        <w:t xml:space="preserve"> network attacks. In this regard, it is interesting to explore how organizations manage their IT security. </w:t>
      </w:r>
    </w:p>
    <w:p w14:paraId="668DFB1A" w14:textId="0FE9CD89" w:rsidR="003938D9" w:rsidRDefault="003938D9" w:rsidP="003938D9">
      <w:pPr>
        <w:spacing w:after="200"/>
        <w:rPr>
          <w:rFonts w:eastAsia="Calibri" w:cs="Times New Roman"/>
          <w:iCs/>
          <w:szCs w:val="24"/>
        </w:rPr>
      </w:pPr>
      <w:r w:rsidRPr="00DA0414">
        <w:rPr>
          <w:rFonts w:eastAsia="Calibri" w:cs="Times New Roman"/>
          <w:iCs/>
          <w:szCs w:val="24"/>
        </w:rPr>
        <w:t>How CISO designs and manages plans. Finally, the proposed research looks for ways for companies to deal with new technologies that make it easier for cyber ghosts to invade the company’s information systems. All these general questions motivate researchers to choose topics for research purposes.</w:t>
      </w:r>
    </w:p>
    <w:p w14:paraId="177EAFAD" w14:textId="72264E72" w:rsidR="00765EFD" w:rsidRDefault="00765EFD" w:rsidP="003938D9">
      <w:pPr>
        <w:spacing w:after="200"/>
        <w:rPr>
          <w:rFonts w:eastAsia="Calibri" w:cs="Times New Roman"/>
          <w:iCs/>
          <w:szCs w:val="24"/>
        </w:rPr>
      </w:pPr>
    </w:p>
    <w:p w14:paraId="429C5A02" w14:textId="0335DC77" w:rsidR="00765EFD" w:rsidRDefault="00765EFD" w:rsidP="003938D9">
      <w:pPr>
        <w:spacing w:after="200"/>
        <w:rPr>
          <w:rFonts w:eastAsia="Calibri" w:cs="Times New Roman"/>
          <w:iCs/>
          <w:szCs w:val="24"/>
        </w:rPr>
      </w:pPr>
    </w:p>
    <w:p w14:paraId="44577D9F" w14:textId="6B7B2609" w:rsidR="00765EFD" w:rsidRDefault="00765EFD" w:rsidP="003938D9">
      <w:pPr>
        <w:spacing w:after="200"/>
        <w:rPr>
          <w:rFonts w:eastAsia="Calibri" w:cs="Times New Roman"/>
          <w:iCs/>
          <w:szCs w:val="24"/>
        </w:rPr>
      </w:pPr>
    </w:p>
    <w:p w14:paraId="6E6F1FFA" w14:textId="382AABA3" w:rsidR="00765EFD" w:rsidRDefault="00765EFD" w:rsidP="003938D9">
      <w:pPr>
        <w:spacing w:after="200"/>
        <w:rPr>
          <w:rFonts w:eastAsia="Calibri" w:cs="Times New Roman"/>
          <w:iCs/>
          <w:szCs w:val="24"/>
        </w:rPr>
      </w:pPr>
    </w:p>
    <w:p w14:paraId="580762C2" w14:textId="2E647E73" w:rsidR="00765EFD" w:rsidRDefault="00765EFD" w:rsidP="003938D9">
      <w:pPr>
        <w:spacing w:after="200"/>
        <w:rPr>
          <w:rFonts w:eastAsia="Calibri" w:cs="Times New Roman"/>
          <w:iCs/>
          <w:szCs w:val="24"/>
        </w:rPr>
      </w:pPr>
    </w:p>
    <w:p w14:paraId="6053D0AD" w14:textId="0A7960F5" w:rsidR="00765EFD" w:rsidRDefault="00765EFD" w:rsidP="003938D9">
      <w:pPr>
        <w:spacing w:after="200"/>
        <w:rPr>
          <w:rFonts w:eastAsia="Calibri" w:cs="Times New Roman"/>
          <w:iCs/>
          <w:szCs w:val="24"/>
        </w:rPr>
      </w:pPr>
    </w:p>
    <w:p w14:paraId="6D893DE4" w14:textId="45183815" w:rsidR="00765EFD" w:rsidRDefault="00765EFD" w:rsidP="003938D9">
      <w:pPr>
        <w:spacing w:after="200"/>
        <w:rPr>
          <w:rFonts w:eastAsia="Calibri" w:cs="Times New Roman"/>
          <w:iCs/>
          <w:szCs w:val="24"/>
        </w:rPr>
      </w:pPr>
    </w:p>
    <w:p w14:paraId="4D2C58F7" w14:textId="395DE5AE" w:rsidR="00765EFD" w:rsidRDefault="00765EFD" w:rsidP="003938D9">
      <w:pPr>
        <w:spacing w:after="200"/>
        <w:rPr>
          <w:rFonts w:eastAsia="Calibri" w:cs="Times New Roman"/>
          <w:iCs/>
          <w:szCs w:val="24"/>
        </w:rPr>
      </w:pPr>
    </w:p>
    <w:p w14:paraId="624117E7" w14:textId="763EF4FF" w:rsidR="00765EFD" w:rsidRDefault="00765EFD" w:rsidP="003938D9">
      <w:pPr>
        <w:spacing w:after="200"/>
        <w:rPr>
          <w:rFonts w:eastAsia="Calibri" w:cs="Times New Roman"/>
          <w:iCs/>
          <w:szCs w:val="24"/>
        </w:rPr>
      </w:pPr>
    </w:p>
    <w:p w14:paraId="6849D30B" w14:textId="7332494D" w:rsidR="00765EFD" w:rsidRDefault="00765EFD" w:rsidP="003938D9">
      <w:pPr>
        <w:spacing w:after="200"/>
        <w:rPr>
          <w:rFonts w:eastAsia="Calibri" w:cs="Times New Roman"/>
          <w:iCs/>
          <w:szCs w:val="24"/>
        </w:rPr>
      </w:pPr>
    </w:p>
    <w:p w14:paraId="6B32F5EC" w14:textId="1D114EC1" w:rsidR="00765EFD" w:rsidRDefault="00765EFD" w:rsidP="003938D9">
      <w:pPr>
        <w:spacing w:after="200"/>
        <w:rPr>
          <w:rFonts w:eastAsia="Calibri" w:cs="Times New Roman"/>
          <w:iCs/>
          <w:szCs w:val="24"/>
        </w:rPr>
      </w:pPr>
    </w:p>
    <w:p w14:paraId="3C070ADF" w14:textId="7538CECC" w:rsidR="00765EFD" w:rsidRDefault="00765EFD" w:rsidP="003938D9">
      <w:pPr>
        <w:spacing w:after="200"/>
        <w:rPr>
          <w:rFonts w:eastAsia="Calibri" w:cs="Times New Roman"/>
          <w:iCs/>
          <w:szCs w:val="24"/>
        </w:rPr>
      </w:pPr>
    </w:p>
    <w:p w14:paraId="1F625462" w14:textId="1A4BF936" w:rsidR="00765EFD" w:rsidRDefault="00765EFD" w:rsidP="003938D9">
      <w:pPr>
        <w:spacing w:after="200"/>
        <w:rPr>
          <w:rFonts w:eastAsia="Calibri" w:cs="Times New Roman"/>
          <w:iCs/>
          <w:szCs w:val="24"/>
        </w:rPr>
      </w:pPr>
    </w:p>
    <w:p w14:paraId="6FA45CA3" w14:textId="0F82D91F" w:rsidR="00765EFD" w:rsidRDefault="00765EFD" w:rsidP="003938D9">
      <w:pPr>
        <w:spacing w:after="200"/>
        <w:rPr>
          <w:rFonts w:eastAsia="Calibri" w:cs="Times New Roman"/>
          <w:iCs/>
          <w:szCs w:val="24"/>
        </w:rPr>
      </w:pPr>
    </w:p>
    <w:p w14:paraId="29D03023" w14:textId="32D37932" w:rsidR="00765EFD" w:rsidRDefault="00765EFD" w:rsidP="003938D9">
      <w:pPr>
        <w:spacing w:after="200"/>
        <w:rPr>
          <w:rFonts w:eastAsia="Calibri" w:cs="Times New Roman"/>
          <w:iCs/>
          <w:szCs w:val="24"/>
        </w:rPr>
      </w:pPr>
    </w:p>
    <w:p w14:paraId="75DD3BC4" w14:textId="434ACEC8" w:rsidR="00765EFD" w:rsidRDefault="00765EFD" w:rsidP="003938D9">
      <w:pPr>
        <w:spacing w:after="200"/>
        <w:rPr>
          <w:rFonts w:eastAsia="Calibri" w:cs="Times New Roman"/>
          <w:iCs/>
          <w:szCs w:val="24"/>
        </w:rPr>
      </w:pPr>
    </w:p>
    <w:p w14:paraId="27EB9CCF" w14:textId="77777777" w:rsidR="00765EFD" w:rsidRDefault="00765EFD" w:rsidP="003938D9">
      <w:pPr>
        <w:spacing w:after="200"/>
        <w:rPr>
          <w:rFonts w:eastAsia="Calibri" w:cs="Times New Roman"/>
          <w:iCs/>
          <w:szCs w:val="24"/>
        </w:rPr>
      </w:pPr>
    </w:p>
    <w:p w14:paraId="445FC3BB" w14:textId="77777777" w:rsidR="00DA0414" w:rsidRPr="00732AAB" w:rsidRDefault="00DA0414" w:rsidP="00732AAB"/>
    <w:p w14:paraId="0A1B8FC7" w14:textId="6B8F0180" w:rsidR="00DA0414" w:rsidRDefault="00DA0414" w:rsidP="00DA0414">
      <w:pPr>
        <w:pStyle w:val="berschrift1"/>
        <w:jc w:val="center"/>
        <w:rPr>
          <w:rFonts w:eastAsia="Calibri"/>
        </w:rPr>
      </w:pPr>
      <w:bookmarkStart w:id="46" w:name="_Toc62646934"/>
      <w:r>
        <w:rPr>
          <w:rFonts w:eastAsia="Calibri"/>
        </w:rPr>
        <w:lastRenderedPageBreak/>
        <w:t>Chapter 4: Findings and Analysis</w:t>
      </w:r>
      <w:bookmarkEnd w:id="46"/>
    </w:p>
    <w:p w14:paraId="06B012F9" w14:textId="03EF26C0" w:rsidR="00DA0414" w:rsidRDefault="004A3ADB" w:rsidP="004A3ADB">
      <w:pPr>
        <w:pStyle w:val="berschrift1"/>
      </w:pPr>
      <w:bookmarkStart w:id="47" w:name="_Toc62646935"/>
      <w:r>
        <w:t>4.1</w:t>
      </w:r>
      <w:r>
        <w:tab/>
        <w:t>Overview</w:t>
      </w:r>
      <w:bookmarkEnd w:id="47"/>
    </w:p>
    <w:p w14:paraId="61CD5538" w14:textId="1DE68EC2" w:rsidR="004A3ADB" w:rsidRDefault="002478D0" w:rsidP="004A3ADB">
      <w:r>
        <w:t xml:space="preserve">The present section is consisted of explaining the findings of the </w:t>
      </w:r>
      <w:proofErr w:type="gramStart"/>
      <w:r>
        <w:t>study which</w:t>
      </w:r>
      <w:proofErr w:type="gramEnd"/>
      <w:r>
        <w:t xml:space="preserve"> are extracted through the collection of the data. Mainly, the current research study has gathered two types of data such as the quantitative data using the questionnaire and qualitative data using the interviews. Hence, the findings of the study </w:t>
      </w:r>
      <w:proofErr w:type="gramStart"/>
      <w:r>
        <w:t>are also distributed</w:t>
      </w:r>
      <w:proofErr w:type="gramEnd"/>
      <w:r>
        <w:t xml:space="preserve"> into two major sub-sections such as the statistical findings for the quantitative data are presented first and then the thematic analysis for the qualitative data is presented. </w:t>
      </w:r>
      <w:r w:rsidR="00F66233">
        <w:t xml:space="preserve">Afterwards, the study also provides the analysis of the findings also in light of the existing literature to identify that either the findings </w:t>
      </w:r>
      <w:proofErr w:type="gramStart"/>
      <w:r w:rsidR="00F66233">
        <w:t>are backed</w:t>
      </w:r>
      <w:proofErr w:type="gramEnd"/>
      <w:r w:rsidR="00F66233">
        <w:t xml:space="preserve"> by the literature or these are unique in nature. </w:t>
      </w:r>
    </w:p>
    <w:p w14:paraId="30FF68B1" w14:textId="2EFEC8E1" w:rsidR="00F66233" w:rsidRDefault="001C4910" w:rsidP="001C4910">
      <w:pPr>
        <w:pStyle w:val="berschrift1"/>
      </w:pPr>
      <w:bookmarkStart w:id="48" w:name="_Toc62646936"/>
      <w:r>
        <w:t>4.2</w:t>
      </w:r>
      <w:r>
        <w:tab/>
        <w:t>Statistical Findings</w:t>
      </w:r>
      <w:bookmarkEnd w:id="48"/>
    </w:p>
    <w:p w14:paraId="64F89391" w14:textId="4BBD0E19" w:rsidR="00DA0414" w:rsidRDefault="00EC22D3" w:rsidP="00DA0414">
      <w:r>
        <w:t xml:space="preserve">The questionnaires </w:t>
      </w:r>
      <w:proofErr w:type="gramStart"/>
      <w:r>
        <w:t>are developed</w:t>
      </w:r>
      <w:proofErr w:type="gramEnd"/>
      <w:r>
        <w:t xml:space="preserve"> in order to gather the data from the CISO. Mainly, three sections are defined for the study variables in the questionnaire where the first one asks about the responsibilities of the CISOs while the second and third is associated with the enablers and </w:t>
      </w:r>
      <w:proofErr w:type="spellStart"/>
      <w:r>
        <w:t>hinderance</w:t>
      </w:r>
      <w:proofErr w:type="spellEnd"/>
      <w:r>
        <w:t xml:space="preserve"> </w:t>
      </w:r>
      <w:proofErr w:type="gramStart"/>
      <w:r>
        <w:t>factors which</w:t>
      </w:r>
      <w:proofErr w:type="gramEnd"/>
      <w:r>
        <w:t xml:space="preserve"> are faced by the CISOs for meeting the responsibilities.</w:t>
      </w:r>
    </w:p>
    <w:p w14:paraId="2ED2AEC6" w14:textId="37B23D63" w:rsidR="000B32E8" w:rsidRPr="00F92667" w:rsidRDefault="000B32E8" w:rsidP="000B32E8">
      <w:pPr>
        <w:jc w:val="center"/>
        <w:rPr>
          <w:i/>
          <w:iCs/>
        </w:rPr>
      </w:pPr>
      <w:r w:rsidRPr="00F92667">
        <w:rPr>
          <w:i/>
          <w:iCs/>
        </w:rPr>
        <w:t xml:space="preserve">Table 4.1: </w:t>
      </w:r>
      <w:r w:rsidR="00F92667" w:rsidRPr="00F92667">
        <w:rPr>
          <w:i/>
          <w:iCs/>
        </w:rPr>
        <w:t xml:space="preserve">Responses to the Questions </w:t>
      </w:r>
    </w:p>
    <w:tbl>
      <w:tblPr>
        <w:tblStyle w:val="Tabellenraster"/>
        <w:tblW w:w="0" w:type="auto"/>
        <w:tblLook w:val="04A0" w:firstRow="1" w:lastRow="0" w:firstColumn="1" w:lastColumn="0" w:noHBand="0" w:noVBand="1"/>
      </w:tblPr>
      <w:tblGrid>
        <w:gridCol w:w="6712"/>
        <w:gridCol w:w="728"/>
        <w:gridCol w:w="635"/>
        <w:gridCol w:w="1275"/>
      </w:tblGrid>
      <w:tr w:rsidR="000B32E8" w:rsidRPr="000B32E8" w14:paraId="699BB2E5" w14:textId="77777777" w:rsidTr="000B32E8">
        <w:trPr>
          <w:trHeight w:val="300"/>
        </w:trPr>
        <w:tc>
          <w:tcPr>
            <w:tcW w:w="7500" w:type="dxa"/>
            <w:noWrap/>
            <w:hideMark/>
          </w:tcPr>
          <w:p w14:paraId="774B913F" w14:textId="3C48B10D" w:rsidR="000B32E8" w:rsidRPr="000B32E8" w:rsidRDefault="000B32E8" w:rsidP="000B32E8">
            <w:pPr>
              <w:jc w:val="center"/>
              <w:rPr>
                <w:b/>
                <w:bCs/>
              </w:rPr>
            </w:pPr>
            <w:r w:rsidRPr="000B32E8">
              <w:rPr>
                <w:b/>
                <w:bCs/>
              </w:rPr>
              <w:t>Question</w:t>
            </w:r>
          </w:p>
        </w:tc>
        <w:tc>
          <w:tcPr>
            <w:tcW w:w="2880" w:type="dxa"/>
            <w:gridSpan w:val="3"/>
            <w:noWrap/>
            <w:hideMark/>
          </w:tcPr>
          <w:p w14:paraId="291018FF" w14:textId="77777777" w:rsidR="000B32E8" w:rsidRPr="000B32E8" w:rsidRDefault="000B32E8" w:rsidP="000B32E8">
            <w:pPr>
              <w:jc w:val="center"/>
              <w:rPr>
                <w:b/>
                <w:bCs/>
              </w:rPr>
            </w:pPr>
            <w:r w:rsidRPr="000B32E8">
              <w:rPr>
                <w:b/>
                <w:bCs/>
              </w:rPr>
              <w:t>Responses</w:t>
            </w:r>
          </w:p>
        </w:tc>
      </w:tr>
      <w:tr w:rsidR="000B32E8" w:rsidRPr="000B32E8" w14:paraId="53AEE0E5" w14:textId="77777777" w:rsidTr="000B32E8">
        <w:trPr>
          <w:trHeight w:val="300"/>
        </w:trPr>
        <w:tc>
          <w:tcPr>
            <w:tcW w:w="7500" w:type="dxa"/>
            <w:noWrap/>
            <w:hideMark/>
          </w:tcPr>
          <w:p w14:paraId="152AE73E" w14:textId="77777777" w:rsidR="000B32E8" w:rsidRPr="000B32E8" w:rsidRDefault="000B32E8" w:rsidP="000B32E8">
            <w:pPr>
              <w:rPr>
                <w:i/>
                <w:iCs/>
              </w:rPr>
            </w:pPr>
          </w:p>
        </w:tc>
        <w:tc>
          <w:tcPr>
            <w:tcW w:w="790" w:type="dxa"/>
            <w:noWrap/>
            <w:hideMark/>
          </w:tcPr>
          <w:p w14:paraId="29F5E627" w14:textId="77777777" w:rsidR="000B32E8" w:rsidRPr="000B32E8" w:rsidRDefault="000B32E8">
            <w:pPr>
              <w:rPr>
                <w:i/>
                <w:iCs/>
              </w:rPr>
            </w:pPr>
            <w:r w:rsidRPr="000B32E8">
              <w:rPr>
                <w:i/>
                <w:iCs/>
              </w:rPr>
              <w:t>Yes</w:t>
            </w:r>
          </w:p>
        </w:tc>
        <w:tc>
          <w:tcPr>
            <w:tcW w:w="686" w:type="dxa"/>
            <w:noWrap/>
            <w:hideMark/>
          </w:tcPr>
          <w:p w14:paraId="598B3B96" w14:textId="77777777" w:rsidR="000B32E8" w:rsidRPr="000B32E8" w:rsidRDefault="000B32E8">
            <w:pPr>
              <w:rPr>
                <w:i/>
                <w:iCs/>
              </w:rPr>
            </w:pPr>
            <w:r w:rsidRPr="000B32E8">
              <w:rPr>
                <w:i/>
                <w:iCs/>
              </w:rPr>
              <w:t>No</w:t>
            </w:r>
          </w:p>
        </w:tc>
        <w:tc>
          <w:tcPr>
            <w:tcW w:w="1404" w:type="dxa"/>
            <w:noWrap/>
            <w:hideMark/>
          </w:tcPr>
          <w:p w14:paraId="4D79C607" w14:textId="77777777" w:rsidR="000B32E8" w:rsidRPr="000B32E8" w:rsidRDefault="000B32E8">
            <w:pPr>
              <w:rPr>
                <w:i/>
                <w:iCs/>
              </w:rPr>
            </w:pPr>
            <w:r w:rsidRPr="000B32E8">
              <w:rPr>
                <w:i/>
                <w:iCs/>
              </w:rPr>
              <w:t>Rarely</w:t>
            </w:r>
          </w:p>
        </w:tc>
      </w:tr>
      <w:tr w:rsidR="000B32E8" w:rsidRPr="000B32E8" w14:paraId="318310FB" w14:textId="77777777" w:rsidTr="000B32E8">
        <w:trPr>
          <w:trHeight w:val="300"/>
        </w:trPr>
        <w:tc>
          <w:tcPr>
            <w:tcW w:w="7500" w:type="dxa"/>
            <w:noWrap/>
            <w:hideMark/>
          </w:tcPr>
          <w:p w14:paraId="76F68FAC" w14:textId="77777777" w:rsidR="000B32E8" w:rsidRPr="000B32E8" w:rsidRDefault="000B32E8">
            <w:pPr>
              <w:rPr>
                <w:b/>
                <w:bCs/>
              </w:rPr>
            </w:pPr>
            <w:r w:rsidRPr="000B32E8">
              <w:rPr>
                <w:b/>
                <w:bCs/>
              </w:rPr>
              <w:t>Responsibilities as CISO:</w:t>
            </w:r>
          </w:p>
        </w:tc>
        <w:tc>
          <w:tcPr>
            <w:tcW w:w="790" w:type="dxa"/>
            <w:noWrap/>
            <w:hideMark/>
          </w:tcPr>
          <w:p w14:paraId="6BF2BB8F" w14:textId="77777777" w:rsidR="000B32E8" w:rsidRPr="000B32E8" w:rsidRDefault="000B32E8">
            <w:pPr>
              <w:rPr>
                <w:b/>
                <w:bCs/>
              </w:rPr>
            </w:pPr>
          </w:p>
        </w:tc>
        <w:tc>
          <w:tcPr>
            <w:tcW w:w="686" w:type="dxa"/>
            <w:noWrap/>
            <w:hideMark/>
          </w:tcPr>
          <w:p w14:paraId="5A124360" w14:textId="77777777" w:rsidR="000B32E8" w:rsidRPr="000B32E8" w:rsidRDefault="000B32E8"/>
        </w:tc>
        <w:tc>
          <w:tcPr>
            <w:tcW w:w="1404" w:type="dxa"/>
            <w:noWrap/>
            <w:hideMark/>
          </w:tcPr>
          <w:p w14:paraId="09AF9F68" w14:textId="77777777" w:rsidR="000B32E8" w:rsidRPr="000B32E8" w:rsidRDefault="000B32E8"/>
        </w:tc>
      </w:tr>
      <w:tr w:rsidR="000B32E8" w:rsidRPr="000B32E8" w14:paraId="58B53D36" w14:textId="77777777" w:rsidTr="000B32E8">
        <w:trPr>
          <w:trHeight w:val="300"/>
        </w:trPr>
        <w:tc>
          <w:tcPr>
            <w:tcW w:w="7500" w:type="dxa"/>
            <w:noWrap/>
            <w:hideMark/>
          </w:tcPr>
          <w:p w14:paraId="0C2F2981" w14:textId="77777777" w:rsidR="000B32E8" w:rsidRPr="000B32E8" w:rsidRDefault="000B32E8">
            <w:r w:rsidRPr="000B32E8">
              <w:t>Strategic security management</w:t>
            </w:r>
          </w:p>
        </w:tc>
        <w:tc>
          <w:tcPr>
            <w:tcW w:w="790" w:type="dxa"/>
            <w:noWrap/>
            <w:hideMark/>
          </w:tcPr>
          <w:p w14:paraId="0857F5CF" w14:textId="77777777" w:rsidR="000B32E8" w:rsidRPr="000B32E8" w:rsidRDefault="000B32E8" w:rsidP="000B32E8">
            <w:r w:rsidRPr="000B32E8">
              <w:t>14</w:t>
            </w:r>
          </w:p>
        </w:tc>
        <w:tc>
          <w:tcPr>
            <w:tcW w:w="686" w:type="dxa"/>
            <w:noWrap/>
            <w:hideMark/>
          </w:tcPr>
          <w:p w14:paraId="317DC5AA" w14:textId="77777777" w:rsidR="000B32E8" w:rsidRPr="000B32E8" w:rsidRDefault="000B32E8" w:rsidP="000B32E8">
            <w:r w:rsidRPr="000B32E8">
              <w:t>3</w:t>
            </w:r>
          </w:p>
        </w:tc>
        <w:tc>
          <w:tcPr>
            <w:tcW w:w="1404" w:type="dxa"/>
            <w:noWrap/>
            <w:hideMark/>
          </w:tcPr>
          <w:p w14:paraId="4114DED4" w14:textId="77777777" w:rsidR="000B32E8" w:rsidRPr="000B32E8" w:rsidRDefault="000B32E8" w:rsidP="000B32E8">
            <w:r w:rsidRPr="000B32E8">
              <w:t>3</w:t>
            </w:r>
          </w:p>
        </w:tc>
      </w:tr>
      <w:tr w:rsidR="000B32E8" w:rsidRPr="000B32E8" w14:paraId="2AD8DF4C" w14:textId="77777777" w:rsidTr="000B32E8">
        <w:trPr>
          <w:trHeight w:val="300"/>
        </w:trPr>
        <w:tc>
          <w:tcPr>
            <w:tcW w:w="7500" w:type="dxa"/>
            <w:noWrap/>
            <w:hideMark/>
          </w:tcPr>
          <w:p w14:paraId="3BFA246C" w14:textId="77777777" w:rsidR="000B32E8" w:rsidRPr="000B32E8" w:rsidRDefault="000B32E8" w:rsidP="000B32E8">
            <w:r w:rsidRPr="000B32E8">
              <w:t>Risk management in security plans</w:t>
            </w:r>
          </w:p>
        </w:tc>
        <w:tc>
          <w:tcPr>
            <w:tcW w:w="790" w:type="dxa"/>
            <w:noWrap/>
            <w:hideMark/>
          </w:tcPr>
          <w:p w14:paraId="06541AFB" w14:textId="77777777" w:rsidR="000B32E8" w:rsidRPr="000B32E8" w:rsidRDefault="000B32E8" w:rsidP="000B32E8">
            <w:r w:rsidRPr="000B32E8">
              <w:t>17</w:t>
            </w:r>
          </w:p>
        </w:tc>
        <w:tc>
          <w:tcPr>
            <w:tcW w:w="686" w:type="dxa"/>
            <w:noWrap/>
            <w:hideMark/>
          </w:tcPr>
          <w:p w14:paraId="639BB732" w14:textId="77777777" w:rsidR="000B32E8" w:rsidRPr="000B32E8" w:rsidRDefault="000B32E8" w:rsidP="000B32E8">
            <w:r w:rsidRPr="000B32E8">
              <w:t>1</w:t>
            </w:r>
          </w:p>
        </w:tc>
        <w:tc>
          <w:tcPr>
            <w:tcW w:w="1404" w:type="dxa"/>
            <w:noWrap/>
            <w:hideMark/>
          </w:tcPr>
          <w:p w14:paraId="67CFD2DA" w14:textId="77777777" w:rsidR="000B32E8" w:rsidRPr="000B32E8" w:rsidRDefault="000B32E8" w:rsidP="000B32E8">
            <w:r w:rsidRPr="000B32E8">
              <w:t>2</w:t>
            </w:r>
          </w:p>
        </w:tc>
      </w:tr>
      <w:tr w:rsidR="000B32E8" w:rsidRPr="000B32E8" w14:paraId="1FEAF309" w14:textId="77777777" w:rsidTr="000B32E8">
        <w:trPr>
          <w:trHeight w:val="315"/>
        </w:trPr>
        <w:tc>
          <w:tcPr>
            <w:tcW w:w="7500" w:type="dxa"/>
            <w:hideMark/>
          </w:tcPr>
          <w:p w14:paraId="5CFB21E0" w14:textId="77777777" w:rsidR="000B32E8" w:rsidRPr="000B32E8" w:rsidRDefault="000B32E8" w:rsidP="000B32E8">
            <w:r w:rsidRPr="000B32E8">
              <w:t>Providing training and awareness regarding security plans to the employees</w:t>
            </w:r>
          </w:p>
        </w:tc>
        <w:tc>
          <w:tcPr>
            <w:tcW w:w="790" w:type="dxa"/>
            <w:noWrap/>
            <w:hideMark/>
          </w:tcPr>
          <w:p w14:paraId="294F8237" w14:textId="77777777" w:rsidR="000B32E8" w:rsidRPr="000B32E8" w:rsidRDefault="000B32E8" w:rsidP="000B32E8">
            <w:r w:rsidRPr="000B32E8">
              <w:t>18</w:t>
            </w:r>
          </w:p>
        </w:tc>
        <w:tc>
          <w:tcPr>
            <w:tcW w:w="686" w:type="dxa"/>
            <w:noWrap/>
            <w:hideMark/>
          </w:tcPr>
          <w:p w14:paraId="6A434AC6" w14:textId="77777777" w:rsidR="000B32E8" w:rsidRPr="000B32E8" w:rsidRDefault="000B32E8" w:rsidP="000B32E8"/>
        </w:tc>
        <w:tc>
          <w:tcPr>
            <w:tcW w:w="1404" w:type="dxa"/>
            <w:noWrap/>
            <w:hideMark/>
          </w:tcPr>
          <w:p w14:paraId="3298831E" w14:textId="77777777" w:rsidR="000B32E8" w:rsidRPr="000B32E8" w:rsidRDefault="000B32E8" w:rsidP="000B32E8">
            <w:r w:rsidRPr="000B32E8">
              <w:t>2</w:t>
            </w:r>
          </w:p>
        </w:tc>
      </w:tr>
      <w:tr w:rsidR="000B32E8" w:rsidRPr="000B32E8" w14:paraId="52F432DC" w14:textId="77777777" w:rsidTr="000B32E8">
        <w:trPr>
          <w:trHeight w:val="300"/>
        </w:trPr>
        <w:tc>
          <w:tcPr>
            <w:tcW w:w="7500" w:type="dxa"/>
            <w:noWrap/>
            <w:hideMark/>
          </w:tcPr>
          <w:p w14:paraId="137A71A5" w14:textId="77777777" w:rsidR="000B32E8" w:rsidRPr="000B32E8" w:rsidRDefault="000B32E8" w:rsidP="000B32E8">
            <w:r w:rsidRPr="000B32E8">
              <w:t>Compliance of regulations and standards</w:t>
            </w:r>
          </w:p>
        </w:tc>
        <w:tc>
          <w:tcPr>
            <w:tcW w:w="790" w:type="dxa"/>
            <w:noWrap/>
            <w:hideMark/>
          </w:tcPr>
          <w:p w14:paraId="5B668475" w14:textId="77777777" w:rsidR="000B32E8" w:rsidRPr="000B32E8" w:rsidRDefault="000B32E8" w:rsidP="000B32E8">
            <w:r w:rsidRPr="000B32E8">
              <w:t>11</w:t>
            </w:r>
          </w:p>
        </w:tc>
        <w:tc>
          <w:tcPr>
            <w:tcW w:w="686" w:type="dxa"/>
            <w:noWrap/>
            <w:hideMark/>
          </w:tcPr>
          <w:p w14:paraId="06F45B38" w14:textId="77777777" w:rsidR="000B32E8" w:rsidRPr="000B32E8" w:rsidRDefault="000B32E8" w:rsidP="000B32E8">
            <w:r w:rsidRPr="000B32E8">
              <w:t>3</w:t>
            </w:r>
          </w:p>
        </w:tc>
        <w:tc>
          <w:tcPr>
            <w:tcW w:w="1404" w:type="dxa"/>
            <w:noWrap/>
            <w:hideMark/>
          </w:tcPr>
          <w:p w14:paraId="675C173B" w14:textId="77777777" w:rsidR="000B32E8" w:rsidRPr="000B32E8" w:rsidRDefault="000B32E8" w:rsidP="000B32E8">
            <w:r w:rsidRPr="000B32E8">
              <w:t>6</w:t>
            </w:r>
          </w:p>
        </w:tc>
      </w:tr>
      <w:tr w:rsidR="000B32E8" w:rsidRPr="000B32E8" w14:paraId="259B69A2" w14:textId="77777777" w:rsidTr="000B32E8">
        <w:trPr>
          <w:trHeight w:val="300"/>
        </w:trPr>
        <w:tc>
          <w:tcPr>
            <w:tcW w:w="7500" w:type="dxa"/>
            <w:noWrap/>
            <w:hideMark/>
          </w:tcPr>
          <w:p w14:paraId="7D50087F" w14:textId="77777777" w:rsidR="000B32E8" w:rsidRPr="000B32E8" w:rsidRDefault="000B32E8" w:rsidP="000B32E8">
            <w:r w:rsidRPr="000B32E8">
              <w:t>Maintaining high data security</w:t>
            </w:r>
          </w:p>
        </w:tc>
        <w:tc>
          <w:tcPr>
            <w:tcW w:w="790" w:type="dxa"/>
            <w:noWrap/>
            <w:hideMark/>
          </w:tcPr>
          <w:p w14:paraId="0262E388" w14:textId="77777777" w:rsidR="000B32E8" w:rsidRPr="000B32E8" w:rsidRDefault="000B32E8" w:rsidP="000B32E8">
            <w:r w:rsidRPr="000B32E8">
              <w:t>10</w:t>
            </w:r>
          </w:p>
        </w:tc>
        <w:tc>
          <w:tcPr>
            <w:tcW w:w="686" w:type="dxa"/>
            <w:noWrap/>
            <w:hideMark/>
          </w:tcPr>
          <w:p w14:paraId="26BF8165" w14:textId="77777777" w:rsidR="000B32E8" w:rsidRPr="000B32E8" w:rsidRDefault="000B32E8" w:rsidP="000B32E8">
            <w:r w:rsidRPr="000B32E8">
              <w:t>4</w:t>
            </w:r>
          </w:p>
        </w:tc>
        <w:tc>
          <w:tcPr>
            <w:tcW w:w="1404" w:type="dxa"/>
            <w:noWrap/>
            <w:hideMark/>
          </w:tcPr>
          <w:p w14:paraId="1BD3C0E2" w14:textId="77777777" w:rsidR="000B32E8" w:rsidRPr="000B32E8" w:rsidRDefault="000B32E8" w:rsidP="000B32E8">
            <w:r w:rsidRPr="000B32E8">
              <w:t>6</w:t>
            </w:r>
          </w:p>
        </w:tc>
      </w:tr>
      <w:tr w:rsidR="000B32E8" w:rsidRPr="000B32E8" w14:paraId="0CE10FFE" w14:textId="77777777" w:rsidTr="000B32E8">
        <w:trPr>
          <w:trHeight w:val="300"/>
        </w:trPr>
        <w:tc>
          <w:tcPr>
            <w:tcW w:w="7500" w:type="dxa"/>
            <w:noWrap/>
            <w:hideMark/>
          </w:tcPr>
          <w:p w14:paraId="563022EC" w14:textId="77777777" w:rsidR="000B32E8" w:rsidRPr="000B32E8" w:rsidRDefault="000B32E8" w:rsidP="000B32E8">
            <w:r w:rsidRPr="000B32E8">
              <w:t>Procuring the technology by reviewing different security aspects</w:t>
            </w:r>
          </w:p>
        </w:tc>
        <w:tc>
          <w:tcPr>
            <w:tcW w:w="790" w:type="dxa"/>
            <w:noWrap/>
            <w:hideMark/>
          </w:tcPr>
          <w:p w14:paraId="0FB8A4FC" w14:textId="77777777" w:rsidR="000B32E8" w:rsidRPr="000B32E8" w:rsidRDefault="000B32E8" w:rsidP="000B32E8">
            <w:r w:rsidRPr="000B32E8">
              <w:t>17</w:t>
            </w:r>
          </w:p>
        </w:tc>
        <w:tc>
          <w:tcPr>
            <w:tcW w:w="686" w:type="dxa"/>
            <w:noWrap/>
            <w:hideMark/>
          </w:tcPr>
          <w:p w14:paraId="399E0494" w14:textId="77777777" w:rsidR="000B32E8" w:rsidRPr="000B32E8" w:rsidRDefault="000B32E8" w:rsidP="000B32E8">
            <w:r w:rsidRPr="000B32E8">
              <w:t>1</w:t>
            </w:r>
          </w:p>
        </w:tc>
        <w:tc>
          <w:tcPr>
            <w:tcW w:w="1404" w:type="dxa"/>
            <w:noWrap/>
            <w:hideMark/>
          </w:tcPr>
          <w:p w14:paraId="7E2281F8" w14:textId="77777777" w:rsidR="000B32E8" w:rsidRPr="000B32E8" w:rsidRDefault="000B32E8" w:rsidP="000B32E8">
            <w:r w:rsidRPr="000B32E8">
              <w:t>2</w:t>
            </w:r>
          </w:p>
        </w:tc>
      </w:tr>
      <w:tr w:rsidR="000B32E8" w:rsidRPr="000B32E8" w14:paraId="21AD8EC1" w14:textId="77777777" w:rsidTr="000B32E8">
        <w:trPr>
          <w:trHeight w:val="300"/>
        </w:trPr>
        <w:tc>
          <w:tcPr>
            <w:tcW w:w="7500" w:type="dxa"/>
            <w:noWrap/>
            <w:hideMark/>
          </w:tcPr>
          <w:p w14:paraId="312F315B" w14:textId="77777777" w:rsidR="000B32E8" w:rsidRPr="000B32E8" w:rsidRDefault="000B32E8" w:rsidP="000B32E8">
            <w:r w:rsidRPr="000B32E8">
              <w:t>Develop the list of interested parties related to information security </w:t>
            </w:r>
          </w:p>
        </w:tc>
        <w:tc>
          <w:tcPr>
            <w:tcW w:w="790" w:type="dxa"/>
            <w:noWrap/>
            <w:hideMark/>
          </w:tcPr>
          <w:p w14:paraId="7A853EBB" w14:textId="77777777" w:rsidR="000B32E8" w:rsidRPr="000B32E8" w:rsidRDefault="000B32E8" w:rsidP="000B32E8">
            <w:r w:rsidRPr="000B32E8">
              <w:t>14</w:t>
            </w:r>
          </w:p>
        </w:tc>
        <w:tc>
          <w:tcPr>
            <w:tcW w:w="686" w:type="dxa"/>
            <w:noWrap/>
            <w:hideMark/>
          </w:tcPr>
          <w:p w14:paraId="64C4817F" w14:textId="77777777" w:rsidR="000B32E8" w:rsidRPr="000B32E8" w:rsidRDefault="000B32E8" w:rsidP="000B32E8">
            <w:r w:rsidRPr="000B32E8">
              <w:t>1</w:t>
            </w:r>
          </w:p>
        </w:tc>
        <w:tc>
          <w:tcPr>
            <w:tcW w:w="1404" w:type="dxa"/>
            <w:noWrap/>
            <w:hideMark/>
          </w:tcPr>
          <w:p w14:paraId="61A8BED3" w14:textId="77777777" w:rsidR="000B32E8" w:rsidRPr="000B32E8" w:rsidRDefault="000B32E8" w:rsidP="000B32E8">
            <w:r w:rsidRPr="000B32E8">
              <w:t>5</w:t>
            </w:r>
          </w:p>
        </w:tc>
      </w:tr>
      <w:tr w:rsidR="000B32E8" w:rsidRPr="000B32E8" w14:paraId="4A314E5A" w14:textId="77777777" w:rsidTr="000B32E8">
        <w:trPr>
          <w:trHeight w:val="300"/>
        </w:trPr>
        <w:tc>
          <w:tcPr>
            <w:tcW w:w="7500" w:type="dxa"/>
            <w:noWrap/>
            <w:hideMark/>
          </w:tcPr>
          <w:p w14:paraId="1A4A3D62" w14:textId="77777777" w:rsidR="000B32E8" w:rsidRPr="000B32E8" w:rsidRDefault="000B32E8" w:rsidP="000B32E8">
            <w:r w:rsidRPr="000B32E8">
              <w:t>Teach employees how to perform risk assessment</w:t>
            </w:r>
          </w:p>
        </w:tc>
        <w:tc>
          <w:tcPr>
            <w:tcW w:w="790" w:type="dxa"/>
            <w:noWrap/>
            <w:hideMark/>
          </w:tcPr>
          <w:p w14:paraId="2D21A614" w14:textId="77777777" w:rsidR="000B32E8" w:rsidRPr="000B32E8" w:rsidRDefault="000B32E8" w:rsidP="000B32E8">
            <w:r w:rsidRPr="000B32E8">
              <w:t>15</w:t>
            </w:r>
          </w:p>
        </w:tc>
        <w:tc>
          <w:tcPr>
            <w:tcW w:w="686" w:type="dxa"/>
            <w:noWrap/>
            <w:hideMark/>
          </w:tcPr>
          <w:p w14:paraId="7EED200F" w14:textId="77777777" w:rsidR="000B32E8" w:rsidRPr="000B32E8" w:rsidRDefault="000B32E8" w:rsidP="000B32E8">
            <w:r w:rsidRPr="000B32E8">
              <w:t>2</w:t>
            </w:r>
          </w:p>
        </w:tc>
        <w:tc>
          <w:tcPr>
            <w:tcW w:w="1404" w:type="dxa"/>
            <w:noWrap/>
            <w:hideMark/>
          </w:tcPr>
          <w:p w14:paraId="69F3D4A3" w14:textId="77777777" w:rsidR="000B32E8" w:rsidRPr="000B32E8" w:rsidRDefault="000B32E8" w:rsidP="000B32E8">
            <w:r w:rsidRPr="000B32E8">
              <w:t>3</w:t>
            </w:r>
          </w:p>
        </w:tc>
      </w:tr>
      <w:tr w:rsidR="000B32E8" w:rsidRPr="000B32E8" w14:paraId="433438D9" w14:textId="77777777" w:rsidTr="000B32E8">
        <w:trPr>
          <w:trHeight w:val="300"/>
        </w:trPr>
        <w:tc>
          <w:tcPr>
            <w:tcW w:w="7500" w:type="dxa"/>
            <w:noWrap/>
            <w:hideMark/>
          </w:tcPr>
          <w:p w14:paraId="6097A411" w14:textId="77777777" w:rsidR="000B32E8" w:rsidRPr="000B32E8" w:rsidRDefault="000B32E8" w:rsidP="000B32E8">
            <w:r w:rsidRPr="000B32E8">
              <w:t>Coordinate all efforts related to personal data protection</w:t>
            </w:r>
          </w:p>
        </w:tc>
        <w:tc>
          <w:tcPr>
            <w:tcW w:w="790" w:type="dxa"/>
            <w:noWrap/>
            <w:hideMark/>
          </w:tcPr>
          <w:p w14:paraId="347E040E" w14:textId="77777777" w:rsidR="000B32E8" w:rsidRPr="000B32E8" w:rsidRDefault="000B32E8" w:rsidP="000B32E8">
            <w:r w:rsidRPr="000B32E8">
              <w:t>8</w:t>
            </w:r>
          </w:p>
        </w:tc>
        <w:tc>
          <w:tcPr>
            <w:tcW w:w="686" w:type="dxa"/>
            <w:noWrap/>
            <w:hideMark/>
          </w:tcPr>
          <w:p w14:paraId="616E6BCB" w14:textId="77777777" w:rsidR="000B32E8" w:rsidRPr="000B32E8" w:rsidRDefault="000B32E8" w:rsidP="000B32E8">
            <w:r w:rsidRPr="000B32E8">
              <w:t>11</w:t>
            </w:r>
          </w:p>
        </w:tc>
        <w:tc>
          <w:tcPr>
            <w:tcW w:w="1404" w:type="dxa"/>
            <w:noWrap/>
            <w:hideMark/>
          </w:tcPr>
          <w:p w14:paraId="642A3B5D" w14:textId="77777777" w:rsidR="000B32E8" w:rsidRPr="000B32E8" w:rsidRDefault="000B32E8" w:rsidP="000B32E8"/>
        </w:tc>
      </w:tr>
      <w:tr w:rsidR="000B32E8" w:rsidRPr="000B32E8" w14:paraId="643CA9D9" w14:textId="77777777" w:rsidTr="000B32E8">
        <w:trPr>
          <w:trHeight w:val="300"/>
        </w:trPr>
        <w:tc>
          <w:tcPr>
            <w:tcW w:w="7500" w:type="dxa"/>
            <w:noWrap/>
            <w:hideMark/>
          </w:tcPr>
          <w:p w14:paraId="4575C369" w14:textId="77777777" w:rsidR="000B32E8" w:rsidRPr="000B32E8" w:rsidRDefault="000B32E8">
            <w:r w:rsidRPr="000B32E8">
              <w:t>Propose the selection and deadline for safeguards implementation</w:t>
            </w:r>
          </w:p>
        </w:tc>
        <w:tc>
          <w:tcPr>
            <w:tcW w:w="790" w:type="dxa"/>
            <w:noWrap/>
            <w:hideMark/>
          </w:tcPr>
          <w:p w14:paraId="51D6602C" w14:textId="77777777" w:rsidR="000B32E8" w:rsidRPr="000B32E8" w:rsidRDefault="000B32E8" w:rsidP="000B32E8">
            <w:r w:rsidRPr="000B32E8">
              <w:t>9</w:t>
            </w:r>
          </w:p>
        </w:tc>
        <w:tc>
          <w:tcPr>
            <w:tcW w:w="686" w:type="dxa"/>
            <w:noWrap/>
            <w:hideMark/>
          </w:tcPr>
          <w:p w14:paraId="28344756" w14:textId="77777777" w:rsidR="000B32E8" w:rsidRPr="000B32E8" w:rsidRDefault="000B32E8" w:rsidP="000B32E8">
            <w:r w:rsidRPr="000B32E8">
              <w:t>5</w:t>
            </w:r>
          </w:p>
        </w:tc>
        <w:tc>
          <w:tcPr>
            <w:tcW w:w="1404" w:type="dxa"/>
            <w:noWrap/>
            <w:hideMark/>
          </w:tcPr>
          <w:p w14:paraId="78A16F6D" w14:textId="77777777" w:rsidR="000B32E8" w:rsidRPr="000B32E8" w:rsidRDefault="000B32E8" w:rsidP="000B32E8">
            <w:r w:rsidRPr="000B32E8">
              <w:t>6</w:t>
            </w:r>
          </w:p>
        </w:tc>
      </w:tr>
      <w:tr w:rsidR="000B32E8" w:rsidRPr="000B32E8" w14:paraId="7A0946D9" w14:textId="77777777" w:rsidTr="000B32E8">
        <w:trPr>
          <w:trHeight w:val="300"/>
        </w:trPr>
        <w:tc>
          <w:tcPr>
            <w:tcW w:w="7500" w:type="dxa"/>
            <w:noWrap/>
            <w:hideMark/>
          </w:tcPr>
          <w:p w14:paraId="064CD06A" w14:textId="77777777" w:rsidR="000B32E8" w:rsidRPr="000B32E8" w:rsidRDefault="000B32E8" w:rsidP="000B32E8">
            <w:pPr>
              <w:rPr>
                <w:b/>
                <w:bCs/>
              </w:rPr>
            </w:pPr>
            <w:r w:rsidRPr="000B32E8">
              <w:rPr>
                <w:b/>
                <w:bCs/>
              </w:rPr>
              <w:t>Enablers in performing responsibilities:</w:t>
            </w:r>
          </w:p>
        </w:tc>
        <w:tc>
          <w:tcPr>
            <w:tcW w:w="790" w:type="dxa"/>
            <w:noWrap/>
            <w:hideMark/>
          </w:tcPr>
          <w:p w14:paraId="4BE4192C" w14:textId="77777777" w:rsidR="000B32E8" w:rsidRPr="000B32E8" w:rsidRDefault="000B32E8">
            <w:pPr>
              <w:rPr>
                <w:b/>
                <w:bCs/>
              </w:rPr>
            </w:pPr>
          </w:p>
        </w:tc>
        <w:tc>
          <w:tcPr>
            <w:tcW w:w="686" w:type="dxa"/>
            <w:noWrap/>
            <w:hideMark/>
          </w:tcPr>
          <w:p w14:paraId="08A67C56" w14:textId="77777777" w:rsidR="000B32E8" w:rsidRPr="000B32E8" w:rsidRDefault="000B32E8"/>
        </w:tc>
        <w:tc>
          <w:tcPr>
            <w:tcW w:w="1404" w:type="dxa"/>
            <w:noWrap/>
            <w:hideMark/>
          </w:tcPr>
          <w:p w14:paraId="75FCB06D" w14:textId="77777777" w:rsidR="000B32E8" w:rsidRPr="000B32E8" w:rsidRDefault="000B32E8"/>
        </w:tc>
      </w:tr>
      <w:tr w:rsidR="000B32E8" w:rsidRPr="000B32E8" w14:paraId="250EF00E" w14:textId="77777777" w:rsidTr="000B32E8">
        <w:trPr>
          <w:trHeight w:val="300"/>
        </w:trPr>
        <w:tc>
          <w:tcPr>
            <w:tcW w:w="7500" w:type="dxa"/>
            <w:noWrap/>
            <w:hideMark/>
          </w:tcPr>
          <w:p w14:paraId="50EFD968" w14:textId="77777777" w:rsidR="000B32E8" w:rsidRPr="000B32E8" w:rsidRDefault="000B32E8">
            <w:r w:rsidRPr="000B32E8">
              <w:t>Interpersonal support by employees</w:t>
            </w:r>
          </w:p>
        </w:tc>
        <w:tc>
          <w:tcPr>
            <w:tcW w:w="790" w:type="dxa"/>
            <w:noWrap/>
            <w:hideMark/>
          </w:tcPr>
          <w:p w14:paraId="1C745E40" w14:textId="77777777" w:rsidR="000B32E8" w:rsidRPr="000B32E8" w:rsidRDefault="000B32E8" w:rsidP="000B32E8">
            <w:r w:rsidRPr="000B32E8">
              <w:t>17</w:t>
            </w:r>
          </w:p>
        </w:tc>
        <w:tc>
          <w:tcPr>
            <w:tcW w:w="686" w:type="dxa"/>
            <w:noWrap/>
            <w:hideMark/>
          </w:tcPr>
          <w:p w14:paraId="37506D34" w14:textId="77777777" w:rsidR="000B32E8" w:rsidRPr="000B32E8" w:rsidRDefault="000B32E8" w:rsidP="000B32E8">
            <w:r w:rsidRPr="000B32E8">
              <w:t>2</w:t>
            </w:r>
          </w:p>
        </w:tc>
        <w:tc>
          <w:tcPr>
            <w:tcW w:w="1404" w:type="dxa"/>
            <w:noWrap/>
            <w:hideMark/>
          </w:tcPr>
          <w:p w14:paraId="237A4753" w14:textId="77777777" w:rsidR="000B32E8" w:rsidRPr="000B32E8" w:rsidRDefault="000B32E8" w:rsidP="000B32E8">
            <w:r w:rsidRPr="000B32E8">
              <w:t>1</w:t>
            </w:r>
          </w:p>
        </w:tc>
      </w:tr>
      <w:tr w:rsidR="000B32E8" w:rsidRPr="000B32E8" w14:paraId="15721348" w14:textId="77777777" w:rsidTr="000B32E8">
        <w:trPr>
          <w:trHeight w:val="300"/>
        </w:trPr>
        <w:tc>
          <w:tcPr>
            <w:tcW w:w="7500" w:type="dxa"/>
            <w:noWrap/>
            <w:hideMark/>
          </w:tcPr>
          <w:p w14:paraId="491C05B4" w14:textId="77777777" w:rsidR="000B32E8" w:rsidRPr="000B32E8" w:rsidRDefault="000B32E8" w:rsidP="000B32E8">
            <w:r w:rsidRPr="000B32E8">
              <w:lastRenderedPageBreak/>
              <w:t>Cooperation and teamwork</w:t>
            </w:r>
          </w:p>
        </w:tc>
        <w:tc>
          <w:tcPr>
            <w:tcW w:w="790" w:type="dxa"/>
            <w:noWrap/>
            <w:hideMark/>
          </w:tcPr>
          <w:p w14:paraId="5313A235" w14:textId="77777777" w:rsidR="000B32E8" w:rsidRPr="000B32E8" w:rsidRDefault="000B32E8" w:rsidP="000B32E8">
            <w:r w:rsidRPr="000B32E8">
              <w:t>17</w:t>
            </w:r>
          </w:p>
        </w:tc>
        <w:tc>
          <w:tcPr>
            <w:tcW w:w="686" w:type="dxa"/>
            <w:noWrap/>
            <w:hideMark/>
          </w:tcPr>
          <w:p w14:paraId="3342A099" w14:textId="77777777" w:rsidR="000B32E8" w:rsidRPr="000B32E8" w:rsidRDefault="000B32E8" w:rsidP="000B32E8"/>
        </w:tc>
        <w:tc>
          <w:tcPr>
            <w:tcW w:w="1404" w:type="dxa"/>
            <w:noWrap/>
            <w:hideMark/>
          </w:tcPr>
          <w:p w14:paraId="1E17E327" w14:textId="77777777" w:rsidR="000B32E8" w:rsidRPr="000B32E8" w:rsidRDefault="000B32E8" w:rsidP="000B32E8">
            <w:r w:rsidRPr="000B32E8">
              <w:t>3</w:t>
            </w:r>
          </w:p>
        </w:tc>
      </w:tr>
      <w:tr w:rsidR="000B32E8" w:rsidRPr="000B32E8" w14:paraId="6BAD98FC" w14:textId="77777777" w:rsidTr="000B32E8">
        <w:trPr>
          <w:trHeight w:val="300"/>
        </w:trPr>
        <w:tc>
          <w:tcPr>
            <w:tcW w:w="7500" w:type="dxa"/>
            <w:noWrap/>
            <w:hideMark/>
          </w:tcPr>
          <w:p w14:paraId="545A68E7" w14:textId="77777777" w:rsidR="000B32E8" w:rsidRPr="000B32E8" w:rsidRDefault="000B32E8" w:rsidP="000B32E8">
            <w:r w:rsidRPr="000B32E8">
              <w:t>Collaboration by all departments</w:t>
            </w:r>
          </w:p>
        </w:tc>
        <w:tc>
          <w:tcPr>
            <w:tcW w:w="790" w:type="dxa"/>
            <w:noWrap/>
            <w:hideMark/>
          </w:tcPr>
          <w:p w14:paraId="2B774527" w14:textId="77777777" w:rsidR="000B32E8" w:rsidRPr="000B32E8" w:rsidRDefault="000B32E8" w:rsidP="000B32E8">
            <w:r w:rsidRPr="000B32E8">
              <w:t>19</w:t>
            </w:r>
          </w:p>
        </w:tc>
        <w:tc>
          <w:tcPr>
            <w:tcW w:w="686" w:type="dxa"/>
            <w:noWrap/>
            <w:hideMark/>
          </w:tcPr>
          <w:p w14:paraId="19A4BDD7" w14:textId="77777777" w:rsidR="000B32E8" w:rsidRPr="000B32E8" w:rsidRDefault="000B32E8" w:rsidP="000B32E8">
            <w:r w:rsidRPr="000B32E8">
              <w:t>1</w:t>
            </w:r>
          </w:p>
        </w:tc>
        <w:tc>
          <w:tcPr>
            <w:tcW w:w="1404" w:type="dxa"/>
            <w:noWrap/>
            <w:hideMark/>
          </w:tcPr>
          <w:p w14:paraId="60139E52" w14:textId="77777777" w:rsidR="000B32E8" w:rsidRPr="000B32E8" w:rsidRDefault="000B32E8" w:rsidP="000B32E8"/>
        </w:tc>
      </w:tr>
      <w:tr w:rsidR="000B32E8" w:rsidRPr="000B32E8" w14:paraId="55FAE8F8" w14:textId="77777777" w:rsidTr="000B32E8">
        <w:trPr>
          <w:trHeight w:val="300"/>
        </w:trPr>
        <w:tc>
          <w:tcPr>
            <w:tcW w:w="7500" w:type="dxa"/>
            <w:noWrap/>
            <w:hideMark/>
          </w:tcPr>
          <w:p w14:paraId="7DD2FCA5" w14:textId="77777777" w:rsidR="000B32E8" w:rsidRPr="000B32E8" w:rsidRDefault="000B32E8">
            <w:r w:rsidRPr="000B32E8">
              <w:t>Conflict resolution by regulations</w:t>
            </w:r>
          </w:p>
        </w:tc>
        <w:tc>
          <w:tcPr>
            <w:tcW w:w="790" w:type="dxa"/>
            <w:noWrap/>
            <w:hideMark/>
          </w:tcPr>
          <w:p w14:paraId="223344F2" w14:textId="77777777" w:rsidR="000B32E8" w:rsidRPr="000B32E8" w:rsidRDefault="000B32E8" w:rsidP="000B32E8">
            <w:r w:rsidRPr="000B32E8">
              <w:t>15</w:t>
            </w:r>
          </w:p>
        </w:tc>
        <w:tc>
          <w:tcPr>
            <w:tcW w:w="686" w:type="dxa"/>
            <w:noWrap/>
            <w:hideMark/>
          </w:tcPr>
          <w:p w14:paraId="23E8CD42" w14:textId="77777777" w:rsidR="000B32E8" w:rsidRPr="000B32E8" w:rsidRDefault="000B32E8" w:rsidP="000B32E8">
            <w:r w:rsidRPr="000B32E8">
              <w:t>3</w:t>
            </w:r>
          </w:p>
        </w:tc>
        <w:tc>
          <w:tcPr>
            <w:tcW w:w="1404" w:type="dxa"/>
            <w:noWrap/>
            <w:hideMark/>
          </w:tcPr>
          <w:p w14:paraId="3517328C" w14:textId="77777777" w:rsidR="000B32E8" w:rsidRPr="000B32E8" w:rsidRDefault="000B32E8" w:rsidP="000B32E8">
            <w:r w:rsidRPr="000B32E8">
              <w:t>2</w:t>
            </w:r>
          </w:p>
        </w:tc>
      </w:tr>
      <w:tr w:rsidR="000B32E8" w:rsidRPr="000B32E8" w14:paraId="569769DA" w14:textId="77777777" w:rsidTr="000B32E8">
        <w:trPr>
          <w:trHeight w:val="300"/>
        </w:trPr>
        <w:tc>
          <w:tcPr>
            <w:tcW w:w="7500" w:type="dxa"/>
            <w:noWrap/>
            <w:hideMark/>
          </w:tcPr>
          <w:p w14:paraId="15C85035" w14:textId="77777777" w:rsidR="000B32E8" w:rsidRPr="000B32E8" w:rsidRDefault="000B32E8" w:rsidP="000B32E8">
            <w:r w:rsidRPr="000B32E8">
              <w:t>Advanced technologies</w:t>
            </w:r>
          </w:p>
        </w:tc>
        <w:tc>
          <w:tcPr>
            <w:tcW w:w="790" w:type="dxa"/>
            <w:noWrap/>
            <w:hideMark/>
          </w:tcPr>
          <w:p w14:paraId="40B9BA20" w14:textId="77777777" w:rsidR="000B32E8" w:rsidRPr="000B32E8" w:rsidRDefault="000B32E8" w:rsidP="000B32E8">
            <w:r w:rsidRPr="000B32E8">
              <w:t>17</w:t>
            </w:r>
          </w:p>
        </w:tc>
        <w:tc>
          <w:tcPr>
            <w:tcW w:w="686" w:type="dxa"/>
            <w:noWrap/>
            <w:hideMark/>
          </w:tcPr>
          <w:p w14:paraId="3026324C" w14:textId="77777777" w:rsidR="000B32E8" w:rsidRPr="000B32E8" w:rsidRDefault="000B32E8" w:rsidP="000B32E8">
            <w:r w:rsidRPr="000B32E8">
              <w:t>3</w:t>
            </w:r>
          </w:p>
        </w:tc>
        <w:tc>
          <w:tcPr>
            <w:tcW w:w="1404" w:type="dxa"/>
            <w:noWrap/>
            <w:hideMark/>
          </w:tcPr>
          <w:p w14:paraId="44644AD3" w14:textId="77777777" w:rsidR="000B32E8" w:rsidRPr="000B32E8" w:rsidRDefault="000B32E8" w:rsidP="000B32E8"/>
        </w:tc>
      </w:tr>
      <w:tr w:rsidR="000B32E8" w:rsidRPr="000B32E8" w14:paraId="2776D77A" w14:textId="77777777" w:rsidTr="000B32E8">
        <w:trPr>
          <w:trHeight w:val="300"/>
        </w:trPr>
        <w:tc>
          <w:tcPr>
            <w:tcW w:w="7500" w:type="dxa"/>
            <w:noWrap/>
            <w:hideMark/>
          </w:tcPr>
          <w:p w14:paraId="09C4AAF0" w14:textId="77777777" w:rsidR="000B32E8" w:rsidRPr="000B32E8" w:rsidRDefault="000B32E8">
            <w:pPr>
              <w:rPr>
                <w:b/>
                <w:bCs/>
              </w:rPr>
            </w:pPr>
            <w:r w:rsidRPr="000B32E8">
              <w:rPr>
                <w:b/>
                <w:bCs/>
              </w:rPr>
              <w:t>Hindrances in performing responsibilities:</w:t>
            </w:r>
          </w:p>
        </w:tc>
        <w:tc>
          <w:tcPr>
            <w:tcW w:w="790" w:type="dxa"/>
            <w:noWrap/>
            <w:hideMark/>
          </w:tcPr>
          <w:p w14:paraId="58DE6B63" w14:textId="77777777" w:rsidR="000B32E8" w:rsidRPr="000B32E8" w:rsidRDefault="000B32E8">
            <w:pPr>
              <w:rPr>
                <w:b/>
                <w:bCs/>
              </w:rPr>
            </w:pPr>
          </w:p>
        </w:tc>
        <w:tc>
          <w:tcPr>
            <w:tcW w:w="686" w:type="dxa"/>
            <w:noWrap/>
            <w:hideMark/>
          </w:tcPr>
          <w:p w14:paraId="67CAA9A0" w14:textId="77777777" w:rsidR="000B32E8" w:rsidRPr="000B32E8" w:rsidRDefault="000B32E8"/>
        </w:tc>
        <w:tc>
          <w:tcPr>
            <w:tcW w:w="1404" w:type="dxa"/>
            <w:noWrap/>
            <w:hideMark/>
          </w:tcPr>
          <w:p w14:paraId="64DA5835" w14:textId="77777777" w:rsidR="000B32E8" w:rsidRPr="000B32E8" w:rsidRDefault="000B32E8"/>
        </w:tc>
      </w:tr>
      <w:tr w:rsidR="000B32E8" w:rsidRPr="000B32E8" w14:paraId="3C8B48C7" w14:textId="77777777" w:rsidTr="000B32E8">
        <w:trPr>
          <w:trHeight w:val="300"/>
        </w:trPr>
        <w:tc>
          <w:tcPr>
            <w:tcW w:w="7500" w:type="dxa"/>
            <w:noWrap/>
            <w:hideMark/>
          </w:tcPr>
          <w:p w14:paraId="15351E38" w14:textId="77777777" w:rsidR="000B32E8" w:rsidRPr="000B32E8" w:rsidRDefault="000B32E8">
            <w:r w:rsidRPr="000B32E8">
              <w:t>Hackers attacks by competitors via spy marketing to access the company’s data</w:t>
            </w:r>
          </w:p>
        </w:tc>
        <w:tc>
          <w:tcPr>
            <w:tcW w:w="790" w:type="dxa"/>
            <w:noWrap/>
            <w:hideMark/>
          </w:tcPr>
          <w:p w14:paraId="31D4F4FB" w14:textId="77777777" w:rsidR="000B32E8" w:rsidRPr="000B32E8" w:rsidRDefault="000B32E8" w:rsidP="000B32E8">
            <w:r w:rsidRPr="000B32E8">
              <w:t>20</w:t>
            </w:r>
          </w:p>
        </w:tc>
        <w:tc>
          <w:tcPr>
            <w:tcW w:w="686" w:type="dxa"/>
            <w:noWrap/>
            <w:hideMark/>
          </w:tcPr>
          <w:p w14:paraId="51C70238" w14:textId="77777777" w:rsidR="000B32E8" w:rsidRPr="000B32E8" w:rsidRDefault="000B32E8" w:rsidP="000B32E8"/>
        </w:tc>
        <w:tc>
          <w:tcPr>
            <w:tcW w:w="1404" w:type="dxa"/>
            <w:noWrap/>
            <w:hideMark/>
          </w:tcPr>
          <w:p w14:paraId="5AAD11A8" w14:textId="77777777" w:rsidR="000B32E8" w:rsidRPr="000B32E8" w:rsidRDefault="000B32E8"/>
        </w:tc>
      </w:tr>
      <w:tr w:rsidR="000B32E8" w:rsidRPr="000B32E8" w14:paraId="6C57A959" w14:textId="77777777" w:rsidTr="000B32E8">
        <w:trPr>
          <w:trHeight w:val="300"/>
        </w:trPr>
        <w:tc>
          <w:tcPr>
            <w:tcW w:w="7500" w:type="dxa"/>
            <w:noWrap/>
            <w:hideMark/>
          </w:tcPr>
          <w:p w14:paraId="4673BF9A" w14:textId="77777777" w:rsidR="000B32E8" w:rsidRPr="000B32E8" w:rsidRDefault="000B32E8">
            <w:r w:rsidRPr="000B32E8">
              <w:t>Higher costs of advanced technologies</w:t>
            </w:r>
          </w:p>
        </w:tc>
        <w:tc>
          <w:tcPr>
            <w:tcW w:w="790" w:type="dxa"/>
            <w:noWrap/>
            <w:hideMark/>
          </w:tcPr>
          <w:p w14:paraId="618A5175" w14:textId="77777777" w:rsidR="000B32E8" w:rsidRPr="000B32E8" w:rsidRDefault="000B32E8" w:rsidP="000B32E8">
            <w:r w:rsidRPr="000B32E8">
              <w:t>18</w:t>
            </w:r>
          </w:p>
        </w:tc>
        <w:tc>
          <w:tcPr>
            <w:tcW w:w="686" w:type="dxa"/>
            <w:noWrap/>
            <w:hideMark/>
          </w:tcPr>
          <w:p w14:paraId="1263DF88" w14:textId="77777777" w:rsidR="000B32E8" w:rsidRPr="000B32E8" w:rsidRDefault="000B32E8" w:rsidP="000B32E8">
            <w:r w:rsidRPr="000B32E8">
              <w:t>1</w:t>
            </w:r>
          </w:p>
        </w:tc>
        <w:tc>
          <w:tcPr>
            <w:tcW w:w="1404" w:type="dxa"/>
            <w:noWrap/>
            <w:hideMark/>
          </w:tcPr>
          <w:p w14:paraId="1C8318B5" w14:textId="77777777" w:rsidR="000B32E8" w:rsidRPr="000B32E8" w:rsidRDefault="000B32E8" w:rsidP="000B32E8">
            <w:r w:rsidRPr="000B32E8">
              <w:t>1</w:t>
            </w:r>
          </w:p>
        </w:tc>
      </w:tr>
      <w:tr w:rsidR="000B32E8" w:rsidRPr="000B32E8" w14:paraId="309CA8E8" w14:textId="77777777" w:rsidTr="000B32E8">
        <w:trPr>
          <w:trHeight w:val="300"/>
        </w:trPr>
        <w:tc>
          <w:tcPr>
            <w:tcW w:w="7500" w:type="dxa"/>
            <w:noWrap/>
            <w:hideMark/>
          </w:tcPr>
          <w:p w14:paraId="7A08B41D" w14:textId="77777777" w:rsidR="000B32E8" w:rsidRPr="000B32E8" w:rsidRDefault="000B32E8" w:rsidP="000B32E8">
            <w:r w:rsidRPr="000B32E8">
              <w:t>Centralized structure of organization which creates issues in taking timely decisions</w:t>
            </w:r>
          </w:p>
        </w:tc>
        <w:tc>
          <w:tcPr>
            <w:tcW w:w="790" w:type="dxa"/>
            <w:noWrap/>
            <w:hideMark/>
          </w:tcPr>
          <w:p w14:paraId="3AF2B53F" w14:textId="77777777" w:rsidR="000B32E8" w:rsidRPr="000B32E8" w:rsidRDefault="000B32E8" w:rsidP="000B32E8">
            <w:r w:rsidRPr="000B32E8">
              <w:t>17</w:t>
            </w:r>
          </w:p>
        </w:tc>
        <w:tc>
          <w:tcPr>
            <w:tcW w:w="686" w:type="dxa"/>
            <w:noWrap/>
            <w:hideMark/>
          </w:tcPr>
          <w:p w14:paraId="0C1FFD58" w14:textId="77777777" w:rsidR="000B32E8" w:rsidRPr="000B32E8" w:rsidRDefault="000B32E8" w:rsidP="000B32E8">
            <w:r w:rsidRPr="000B32E8">
              <w:t>3</w:t>
            </w:r>
          </w:p>
        </w:tc>
        <w:tc>
          <w:tcPr>
            <w:tcW w:w="1404" w:type="dxa"/>
            <w:noWrap/>
            <w:hideMark/>
          </w:tcPr>
          <w:p w14:paraId="4246C913" w14:textId="77777777" w:rsidR="000B32E8" w:rsidRPr="000B32E8" w:rsidRDefault="000B32E8" w:rsidP="000B32E8"/>
        </w:tc>
      </w:tr>
      <w:tr w:rsidR="000B32E8" w:rsidRPr="000B32E8" w14:paraId="176DD86E" w14:textId="77777777" w:rsidTr="000B32E8">
        <w:trPr>
          <w:trHeight w:val="300"/>
        </w:trPr>
        <w:tc>
          <w:tcPr>
            <w:tcW w:w="7500" w:type="dxa"/>
            <w:noWrap/>
            <w:hideMark/>
          </w:tcPr>
          <w:p w14:paraId="05089F4E" w14:textId="77777777" w:rsidR="000B32E8" w:rsidRPr="000B32E8" w:rsidRDefault="000B32E8">
            <w:r w:rsidRPr="000B32E8">
              <w:t>Unfavorable behavior by employees</w:t>
            </w:r>
          </w:p>
        </w:tc>
        <w:tc>
          <w:tcPr>
            <w:tcW w:w="790" w:type="dxa"/>
            <w:noWrap/>
            <w:hideMark/>
          </w:tcPr>
          <w:p w14:paraId="36D430B4" w14:textId="77777777" w:rsidR="000B32E8" w:rsidRPr="000B32E8" w:rsidRDefault="000B32E8" w:rsidP="000B32E8">
            <w:r w:rsidRPr="000B32E8">
              <w:t>20</w:t>
            </w:r>
          </w:p>
        </w:tc>
        <w:tc>
          <w:tcPr>
            <w:tcW w:w="686" w:type="dxa"/>
            <w:noWrap/>
            <w:hideMark/>
          </w:tcPr>
          <w:p w14:paraId="055D3A2B" w14:textId="77777777" w:rsidR="000B32E8" w:rsidRPr="000B32E8" w:rsidRDefault="000B32E8" w:rsidP="000B32E8"/>
        </w:tc>
        <w:tc>
          <w:tcPr>
            <w:tcW w:w="1404" w:type="dxa"/>
            <w:noWrap/>
            <w:hideMark/>
          </w:tcPr>
          <w:p w14:paraId="648D2FC1" w14:textId="77777777" w:rsidR="000B32E8" w:rsidRPr="000B32E8" w:rsidRDefault="000B32E8"/>
        </w:tc>
      </w:tr>
      <w:tr w:rsidR="000B32E8" w:rsidRPr="000B32E8" w14:paraId="04FCDE35" w14:textId="77777777" w:rsidTr="000B32E8">
        <w:trPr>
          <w:trHeight w:val="300"/>
        </w:trPr>
        <w:tc>
          <w:tcPr>
            <w:tcW w:w="7500" w:type="dxa"/>
            <w:noWrap/>
            <w:hideMark/>
          </w:tcPr>
          <w:p w14:paraId="6C14BB37" w14:textId="77777777" w:rsidR="000B32E8" w:rsidRPr="000B32E8" w:rsidRDefault="000B32E8">
            <w:r w:rsidRPr="000B32E8">
              <w:t>Lack of coordination among different departments of the organization</w:t>
            </w:r>
          </w:p>
        </w:tc>
        <w:tc>
          <w:tcPr>
            <w:tcW w:w="790" w:type="dxa"/>
            <w:noWrap/>
            <w:hideMark/>
          </w:tcPr>
          <w:p w14:paraId="725F2337" w14:textId="77777777" w:rsidR="000B32E8" w:rsidRPr="000B32E8" w:rsidRDefault="000B32E8" w:rsidP="000B32E8">
            <w:r w:rsidRPr="000B32E8">
              <w:t>17</w:t>
            </w:r>
          </w:p>
        </w:tc>
        <w:tc>
          <w:tcPr>
            <w:tcW w:w="686" w:type="dxa"/>
            <w:noWrap/>
            <w:hideMark/>
          </w:tcPr>
          <w:p w14:paraId="46D6E719" w14:textId="77777777" w:rsidR="000B32E8" w:rsidRPr="000B32E8" w:rsidRDefault="000B32E8" w:rsidP="000B32E8">
            <w:r w:rsidRPr="000B32E8">
              <w:t>2</w:t>
            </w:r>
          </w:p>
        </w:tc>
        <w:tc>
          <w:tcPr>
            <w:tcW w:w="1404" w:type="dxa"/>
            <w:noWrap/>
            <w:hideMark/>
          </w:tcPr>
          <w:p w14:paraId="3D6C7622" w14:textId="77777777" w:rsidR="000B32E8" w:rsidRPr="000B32E8" w:rsidRDefault="000B32E8" w:rsidP="000B32E8">
            <w:r w:rsidRPr="000B32E8">
              <w:t>1</w:t>
            </w:r>
          </w:p>
        </w:tc>
      </w:tr>
    </w:tbl>
    <w:p w14:paraId="7747F90C" w14:textId="1F2A2E88" w:rsidR="000B32E8" w:rsidRDefault="000B32E8" w:rsidP="00DA0414"/>
    <w:p w14:paraId="3047E3E9" w14:textId="22AE886E" w:rsidR="000B32E8" w:rsidRDefault="00BE2A9D" w:rsidP="00FF2524">
      <w:r>
        <w:t xml:space="preserve">It </w:t>
      </w:r>
      <w:proofErr w:type="gramStart"/>
      <w:r>
        <w:t>is analyzed</w:t>
      </w:r>
      <w:proofErr w:type="gramEnd"/>
      <w:r>
        <w:t xml:space="preserve"> from the findings of the study that the responsibilities of CISO are consisted of multiple aspects. </w:t>
      </w:r>
      <w:r w:rsidR="00E52EC1">
        <w:t xml:space="preserve">Mainly, the surveyed CISOs have accepted mostly that the strategic security management is included in their job role and responsibility. 14 CISOs said that these are the roles included in their jobs while </w:t>
      </w:r>
      <w:proofErr w:type="gramStart"/>
      <w:r w:rsidR="00E52EC1">
        <w:t>3</w:t>
      </w:r>
      <w:proofErr w:type="gramEnd"/>
      <w:r w:rsidR="00E52EC1">
        <w:t xml:space="preserve"> said that they are not responsible for the security management and remaining three opted for the option of rarely doing this job. Secondly, the risk management in security plan is also included in the job description of most of the respon</w:t>
      </w:r>
      <w:r w:rsidR="00BB26E6">
        <w:t xml:space="preserve">dents. Besides the development of the risk security plans, </w:t>
      </w:r>
      <w:r w:rsidR="0057683E">
        <w:t xml:space="preserve">the </w:t>
      </w:r>
      <w:r w:rsidR="00EA4735">
        <w:t xml:space="preserve">CISOs also plan and provide the training to the workers for the security management. However, many CISOs explain that they are not responsible for ensuring the compliance with the rules and regulations. The maintenance of the data security </w:t>
      </w:r>
      <w:proofErr w:type="gramStart"/>
      <w:r w:rsidR="00EA4735">
        <w:t>is assigned</w:t>
      </w:r>
      <w:proofErr w:type="gramEnd"/>
      <w:r w:rsidR="00EA4735">
        <w:t xml:space="preserve"> to most of the CISOs to enhance the credibility of the data. Besides that, the procurement of security, development of the list for the </w:t>
      </w:r>
      <w:r w:rsidR="003A131B">
        <w:t>parties’</w:t>
      </w:r>
      <w:r w:rsidR="00EA4735">
        <w:t xml:space="preserve"> interest in the security of the data, teaching employees regarding the personal of the security plans, coordinating the efforts for the personal data protection and safeguard implementations are </w:t>
      </w:r>
      <w:r w:rsidR="003A131B">
        <w:t xml:space="preserve">included in the jobs of the CISOs. </w:t>
      </w:r>
    </w:p>
    <w:p w14:paraId="607A68D8" w14:textId="77777777" w:rsidR="00FF2524" w:rsidRDefault="003A131B" w:rsidP="00DA0414">
      <w:r>
        <w:t xml:space="preserve">It is extracted from the findings that there are multiple </w:t>
      </w:r>
      <w:proofErr w:type="gramStart"/>
      <w:r>
        <w:t>factors which</w:t>
      </w:r>
      <w:proofErr w:type="gramEnd"/>
      <w:r>
        <w:t xml:space="preserve"> are facilitating the </w:t>
      </w:r>
      <w:r w:rsidR="002711C0">
        <w:t>CISOs to perform their roles and duties</w:t>
      </w:r>
      <w:r w:rsidR="007A26AE">
        <w:t>. These factors include the collaboration by al</w:t>
      </w:r>
      <w:r w:rsidR="00DF3418">
        <w:t>l dep</w:t>
      </w:r>
      <w:r w:rsidR="007F6435">
        <w:t xml:space="preserve">artments to be at the most significant level as it is the factor opted by almost every CISO that it </w:t>
      </w:r>
      <w:r w:rsidR="006E6482">
        <w:t>enables</w:t>
      </w:r>
      <w:r w:rsidR="007F6435">
        <w:t xml:space="preserve"> them to perform their task. </w:t>
      </w:r>
      <w:r w:rsidR="006E6482">
        <w:t>Besides that, the supporting factors include interper</w:t>
      </w:r>
      <w:r w:rsidR="006D7060">
        <w:t>sonal</w:t>
      </w:r>
      <w:r w:rsidR="00CA561D">
        <w:t xml:space="preserve"> </w:t>
      </w:r>
      <w:r w:rsidR="00212731">
        <w:t xml:space="preserve">support by the employees, cooperation with </w:t>
      </w:r>
      <w:proofErr w:type="gramStart"/>
      <w:r w:rsidR="00212731">
        <w:t>team work</w:t>
      </w:r>
      <w:proofErr w:type="gramEnd"/>
      <w:r w:rsidR="00212731">
        <w:t xml:space="preserve">, advanced technologies and conflict resolution by regulations. Hence, it </w:t>
      </w:r>
      <w:proofErr w:type="gramStart"/>
      <w:r w:rsidR="00212731">
        <w:t>is extracted</w:t>
      </w:r>
      <w:proofErr w:type="gramEnd"/>
      <w:r w:rsidR="00212731">
        <w:t xml:space="preserve"> that the</w:t>
      </w:r>
      <w:r w:rsidR="007F206F">
        <w:t xml:space="preserve"> CISOs are facilitated by the different factors to perform </w:t>
      </w:r>
    </w:p>
    <w:p w14:paraId="68D91B70" w14:textId="77777777" w:rsidR="00FF2524" w:rsidRDefault="00FF2524" w:rsidP="00DA0414"/>
    <w:p w14:paraId="1CC0496C" w14:textId="77777777" w:rsidR="00FF2524" w:rsidRDefault="00FF2524" w:rsidP="00DA0414"/>
    <w:p w14:paraId="17376DB6" w14:textId="6BFE7AF7" w:rsidR="00CA561D" w:rsidRDefault="007F206F" w:rsidP="00DA0414">
      <w:proofErr w:type="gramStart"/>
      <w:r>
        <w:t>their</w:t>
      </w:r>
      <w:proofErr w:type="gramEnd"/>
      <w:r>
        <w:t xml:space="preserve"> roles and responsibilities. However, there are also some hurdles identified via the </w:t>
      </w:r>
      <w:proofErr w:type="gramStart"/>
      <w:r>
        <w:t>survey which</w:t>
      </w:r>
      <w:proofErr w:type="gramEnd"/>
      <w:r>
        <w:t xml:space="preserve"> includes the spy marketing where the </w:t>
      </w:r>
      <w:r w:rsidR="009D726F">
        <w:t>hacker’s</w:t>
      </w:r>
      <w:r>
        <w:t xml:space="preserve"> attacks are considered </w:t>
      </w:r>
      <w:r w:rsidR="00A5591F">
        <w:t>the significant hurdle threatening the security of the</w:t>
      </w:r>
      <w:r w:rsidR="009D726F">
        <w:t xml:space="preserve"> system. Moreover, the unfavorable behavior by the employees is also considered as the most significant hurdle by all the </w:t>
      </w:r>
      <w:proofErr w:type="gramStart"/>
      <w:r w:rsidR="009D726F">
        <w:t>CISOs which</w:t>
      </w:r>
      <w:proofErr w:type="gramEnd"/>
      <w:r w:rsidR="009D726F">
        <w:t xml:space="preserve"> have participated in the survey. </w:t>
      </w:r>
      <w:r w:rsidR="00D50AD3">
        <w:t xml:space="preserve">Besides that, the higher costs of the advanced technologies create the hurdles for the CISOs to attain the latest versions of the software and the hardware to get to the desired level of the information security. Moving ahead, the centralized structure and lack of coordination by the </w:t>
      </w:r>
      <w:r w:rsidR="00F82ED8">
        <w:t xml:space="preserve">employees of the organizations all </w:t>
      </w:r>
      <w:proofErr w:type="gramStart"/>
      <w:r w:rsidR="00F82ED8">
        <w:t>are perceived</w:t>
      </w:r>
      <w:proofErr w:type="gramEnd"/>
      <w:r w:rsidR="00F82ED8">
        <w:t xml:space="preserve"> as the hurdles to perform the duties of the CISOs in the companies. </w:t>
      </w:r>
    </w:p>
    <w:p w14:paraId="18D58AAB" w14:textId="3A089BC8" w:rsidR="00BB2C1C" w:rsidRDefault="00BB2C1C" w:rsidP="00BB2C1C">
      <w:pPr>
        <w:pStyle w:val="berschrift1"/>
      </w:pPr>
      <w:bookmarkStart w:id="49" w:name="_Toc62646937"/>
      <w:r>
        <w:t>4.3</w:t>
      </w:r>
      <w:r>
        <w:tab/>
        <w:t>Thematic Analysis</w:t>
      </w:r>
      <w:bookmarkEnd w:id="49"/>
    </w:p>
    <w:p w14:paraId="1A7C00CF" w14:textId="1FAF96AA" w:rsidR="00BB2C1C" w:rsidRDefault="00BB2C1C" w:rsidP="00BB2C1C">
      <w:r>
        <w:t xml:space="preserve">The interviews </w:t>
      </w:r>
      <w:proofErr w:type="gramStart"/>
      <w:r>
        <w:t>are conducted</w:t>
      </w:r>
      <w:proofErr w:type="gramEnd"/>
      <w:r>
        <w:t xml:space="preserve"> with five CISOs and the outcomes are analyzed using the thematic analysis. </w:t>
      </w:r>
      <w:r w:rsidR="00F03370">
        <w:t xml:space="preserve">The thematic analysis is consisted of the questions, common responses, focused coding and developing the themes out of the responses. </w:t>
      </w:r>
      <w:r w:rsidR="00B741AB">
        <w:t xml:space="preserve">These themes </w:t>
      </w:r>
      <w:proofErr w:type="gramStart"/>
      <w:r w:rsidR="00B741AB">
        <w:t>are then discussed</w:t>
      </w:r>
      <w:proofErr w:type="gramEnd"/>
      <w:r w:rsidR="00B741AB">
        <w:t xml:space="preserve"> in the discussion section along with the </w:t>
      </w:r>
      <w:r w:rsidR="009153E0">
        <w:t xml:space="preserve">views of other researchers. </w:t>
      </w:r>
    </w:p>
    <w:p w14:paraId="338719F8" w14:textId="598780FE" w:rsidR="00F1497F" w:rsidRDefault="0012539E" w:rsidP="00FF2524">
      <w:pPr>
        <w:jc w:val="center"/>
        <w:rPr>
          <w:i/>
          <w:iCs/>
        </w:rPr>
      </w:pPr>
      <w:r w:rsidRPr="0012539E">
        <w:rPr>
          <w:i/>
          <w:iCs/>
        </w:rPr>
        <w:t>Table 4.2: Thematic Analysis of Interviews</w:t>
      </w:r>
    </w:p>
    <w:p w14:paraId="427AB8D1" w14:textId="77777777" w:rsidR="00F1497F" w:rsidRPr="0012539E" w:rsidRDefault="00F1497F" w:rsidP="0012539E">
      <w:pPr>
        <w:jc w:val="center"/>
        <w:rPr>
          <w:i/>
          <w:iCs/>
        </w:rPr>
      </w:pPr>
    </w:p>
    <w:tbl>
      <w:tblPr>
        <w:tblStyle w:val="Tabellenraster"/>
        <w:tblW w:w="0" w:type="auto"/>
        <w:tblLook w:val="04A0" w:firstRow="1" w:lastRow="0" w:firstColumn="1" w:lastColumn="0" w:noHBand="0" w:noVBand="1"/>
      </w:tblPr>
      <w:tblGrid>
        <w:gridCol w:w="2153"/>
        <w:gridCol w:w="4216"/>
        <w:gridCol w:w="1667"/>
        <w:gridCol w:w="1314"/>
      </w:tblGrid>
      <w:tr w:rsidR="00223333" w:rsidRPr="0012539E" w14:paraId="7383227B" w14:textId="77777777" w:rsidTr="0012539E">
        <w:trPr>
          <w:trHeight w:val="300"/>
        </w:trPr>
        <w:tc>
          <w:tcPr>
            <w:tcW w:w="2217" w:type="dxa"/>
            <w:noWrap/>
            <w:hideMark/>
          </w:tcPr>
          <w:p w14:paraId="1FA32536" w14:textId="77777777" w:rsidR="00223333" w:rsidRPr="0012539E" w:rsidRDefault="00223333" w:rsidP="0012539E">
            <w:pPr>
              <w:jc w:val="center"/>
              <w:rPr>
                <w:b/>
                <w:bCs/>
              </w:rPr>
            </w:pPr>
            <w:r w:rsidRPr="0012539E">
              <w:rPr>
                <w:b/>
                <w:bCs/>
              </w:rPr>
              <w:t>Questions</w:t>
            </w:r>
          </w:p>
        </w:tc>
        <w:tc>
          <w:tcPr>
            <w:tcW w:w="4348" w:type="dxa"/>
            <w:noWrap/>
            <w:hideMark/>
          </w:tcPr>
          <w:p w14:paraId="50D75797" w14:textId="77777777" w:rsidR="00223333" w:rsidRPr="0012539E" w:rsidRDefault="00223333" w:rsidP="0012539E">
            <w:pPr>
              <w:jc w:val="center"/>
              <w:rPr>
                <w:b/>
                <w:bCs/>
              </w:rPr>
            </w:pPr>
            <w:r w:rsidRPr="0012539E">
              <w:rPr>
                <w:b/>
                <w:bCs/>
              </w:rPr>
              <w:t>Responses</w:t>
            </w:r>
          </w:p>
        </w:tc>
        <w:tc>
          <w:tcPr>
            <w:tcW w:w="1715" w:type="dxa"/>
            <w:noWrap/>
            <w:hideMark/>
          </w:tcPr>
          <w:p w14:paraId="704826ED" w14:textId="2293F65E" w:rsidR="00223333" w:rsidRPr="0012539E" w:rsidRDefault="00223333" w:rsidP="0012539E">
            <w:pPr>
              <w:jc w:val="center"/>
              <w:rPr>
                <w:b/>
                <w:bCs/>
              </w:rPr>
            </w:pPr>
            <w:r w:rsidRPr="0012539E">
              <w:rPr>
                <w:b/>
                <w:bCs/>
              </w:rPr>
              <w:t>Focused Coding</w:t>
            </w:r>
          </w:p>
        </w:tc>
        <w:tc>
          <w:tcPr>
            <w:tcW w:w="1070" w:type="dxa"/>
            <w:noWrap/>
            <w:hideMark/>
          </w:tcPr>
          <w:p w14:paraId="1B0A4198" w14:textId="77777777" w:rsidR="00223333" w:rsidRPr="0012539E" w:rsidRDefault="00223333" w:rsidP="0012539E">
            <w:pPr>
              <w:jc w:val="center"/>
              <w:rPr>
                <w:b/>
                <w:bCs/>
              </w:rPr>
            </w:pPr>
            <w:r w:rsidRPr="0012539E">
              <w:rPr>
                <w:b/>
                <w:bCs/>
              </w:rPr>
              <w:t>Themes</w:t>
            </w:r>
          </w:p>
        </w:tc>
      </w:tr>
      <w:tr w:rsidR="00223333" w:rsidRPr="00223333" w14:paraId="203F9F78" w14:textId="77777777" w:rsidTr="0012539E">
        <w:trPr>
          <w:trHeight w:val="2100"/>
        </w:trPr>
        <w:tc>
          <w:tcPr>
            <w:tcW w:w="2217" w:type="dxa"/>
            <w:noWrap/>
            <w:hideMark/>
          </w:tcPr>
          <w:p w14:paraId="08CEC6B7" w14:textId="77777777" w:rsidR="00223333" w:rsidRPr="00223333" w:rsidRDefault="00223333" w:rsidP="00223333">
            <w:r w:rsidRPr="00223333">
              <w:t>What are your core responsibilities as CISO?</w:t>
            </w:r>
          </w:p>
        </w:tc>
        <w:tc>
          <w:tcPr>
            <w:tcW w:w="4348" w:type="dxa"/>
            <w:hideMark/>
          </w:tcPr>
          <w:p w14:paraId="7FAA2209" w14:textId="47A30ABB" w:rsidR="00223333" w:rsidRPr="00223333" w:rsidRDefault="00223333">
            <w:r w:rsidRPr="00223333">
              <w:t xml:space="preserve">We are here to perform different </w:t>
            </w:r>
            <w:r w:rsidRPr="00223333">
              <w:br/>
              <w:t>security related operations and its management by mitigating the risks and enhancing the governance of the security management</w:t>
            </w:r>
          </w:p>
        </w:tc>
        <w:tc>
          <w:tcPr>
            <w:tcW w:w="1715" w:type="dxa"/>
            <w:hideMark/>
          </w:tcPr>
          <w:p w14:paraId="3CE89F04" w14:textId="644EEBCA" w:rsidR="00223333" w:rsidRPr="00223333" w:rsidRDefault="00223333">
            <w:r w:rsidRPr="00223333">
              <w:t xml:space="preserve">Security </w:t>
            </w:r>
            <w:r w:rsidR="009A1229">
              <w:t xml:space="preserve">operation </w:t>
            </w:r>
            <w:r w:rsidR="009A1229" w:rsidRPr="00223333">
              <w:t>managing</w:t>
            </w:r>
            <w:r w:rsidRPr="00223333">
              <w:t>,</w:t>
            </w:r>
            <w:r w:rsidR="009A1229">
              <w:t xml:space="preserve"> </w:t>
            </w:r>
            <w:r w:rsidRPr="00223333">
              <w:t xml:space="preserve">cyber risk management, program management, governance </w:t>
            </w:r>
          </w:p>
        </w:tc>
        <w:tc>
          <w:tcPr>
            <w:tcW w:w="1070" w:type="dxa"/>
            <w:hideMark/>
          </w:tcPr>
          <w:p w14:paraId="43293E16" w14:textId="09057AC6" w:rsidR="00223333" w:rsidRPr="00223333" w:rsidRDefault="00223333">
            <w:r w:rsidRPr="00223333">
              <w:t xml:space="preserve">CISOs are </w:t>
            </w:r>
            <w:r w:rsidRPr="00223333">
              <w:br/>
              <w:t xml:space="preserve">responsible for the </w:t>
            </w:r>
            <w:r w:rsidR="009A1229" w:rsidRPr="00223333">
              <w:t>information</w:t>
            </w:r>
            <w:r w:rsidRPr="00223333">
              <w:t xml:space="preserve"> security of </w:t>
            </w:r>
            <w:r w:rsidR="009A1229" w:rsidRPr="00223333">
              <w:t>business</w:t>
            </w:r>
          </w:p>
        </w:tc>
      </w:tr>
      <w:tr w:rsidR="00223333" w:rsidRPr="00223333" w14:paraId="305E3581" w14:textId="77777777" w:rsidTr="0012539E">
        <w:trPr>
          <w:trHeight w:val="2100"/>
        </w:trPr>
        <w:tc>
          <w:tcPr>
            <w:tcW w:w="2217" w:type="dxa"/>
            <w:hideMark/>
          </w:tcPr>
          <w:p w14:paraId="43D59164" w14:textId="77777777" w:rsidR="00223333" w:rsidRPr="00223333" w:rsidRDefault="00223333">
            <w:r w:rsidRPr="00223333">
              <w:lastRenderedPageBreak/>
              <w:t>Do you assist in marketing intelligence of the</w:t>
            </w:r>
            <w:r w:rsidRPr="00223333">
              <w:br/>
              <w:t xml:space="preserve"> business?</w:t>
            </w:r>
          </w:p>
        </w:tc>
        <w:tc>
          <w:tcPr>
            <w:tcW w:w="4348" w:type="dxa"/>
            <w:hideMark/>
          </w:tcPr>
          <w:p w14:paraId="73377826" w14:textId="458B06E1" w:rsidR="00223333" w:rsidRPr="00223333" w:rsidRDefault="00223333">
            <w:r w:rsidRPr="00223333">
              <w:t>The</w:t>
            </w:r>
            <w:r w:rsidR="009A1229">
              <w:t xml:space="preserve"> </w:t>
            </w:r>
            <w:r w:rsidRPr="00223333">
              <w:t xml:space="preserve">information security provides </w:t>
            </w:r>
            <w:r w:rsidRPr="00223333">
              <w:br/>
              <w:t xml:space="preserve">the </w:t>
            </w:r>
            <w:r w:rsidR="009A1229" w:rsidRPr="00223333">
              <w:t>risk-free</w:t>
            </w:r>
            <w:r w:rsidRPr="00223333">
              <w:t xml:space="preserve"> plans to the business, hence it </w:t>
            </w:r>
            <w:r w:rsidR="009A1229" w:rsidRPr="00223333">
              <w:t>does</w:t>
            </w:r>
            <w:r w:rsidRPr="00223333">
              <w:t xml:space="preserve"> facilitate the marketing but as a CISO I have never assisted the marketing </w:t>
            </w:r>
            <w:r w:rsidR="009A1229" w:rsidRPr="00223333">
              <w:t>intelligence</w:t>
            </w:r>
            <w:r w:rsidRPr="00223333">
              <w:t xml:space="preserve"> </w:t>
            </w:r>
          </w:p>
        </w:tc>
        <w:tc>
          <w:tcPr>
            <w:tcW w:w="1715" w:type="dxa"/>
            <w:noWrap/>
            <w:hideMark/>
          </w:tcPr>
          <w:p w14:paraId="32094D4E" w14:textId="77777777" w:rsidR="00223333" w:rsidRPr="00223333" w:rsidRDefault="00223333">
            <w:r w:rsidRPr="00223333">
              <w:t>No</w:t>
            </w:r>
          </w:p>
        </w:tc>
        <w:tc>
          <w:tcPr>
            <w:tcW w:w="1070" w:type="dxa"/>
            <w:noWrap/>
            <w:hideMark/>
          </w:tcPr>
          <w:p w14:paraId="29E77AC9" w14:textId="77777777" w:rsidR="00223333" w:rsidRPr="00223333" w:rsidRDefault="00223333"/>
        </w:tc>
      </w:tr>
      <w:tr w:rsidR="00223333" w:rsidRPr="00223333" w14:paraId="07505658" w14:textId="77777777" w:rsidTr="0012539E">
        <w:trPr>
          <w:trHeight w:val="1500"/>
        </w:trPr>
        <w:tc>
          <w:tcPr>
            <w:tcW w:w="2217" w:type="dxa"/>
            <w:hideMark/>
          </w:tcPr>
          <w:p w14:paraId="29377074" w14:textId="77777777" w:rsidR="00223333" w:rsidRPr="00223333" w:rsidRDefault="00223333">
            <w:r w:rsidRPr="00223333">
              <w:t xml:space="preserve">What are the common </w:t>
            </w:r>
            <w:proofErr w:type="gramStart"/>
            <w:r w:rsidRPr="00223333">
              <w:t>factors which</w:t>
            </w:r>
            <w:proofErr w:type="gramEnd"/>
            <w:r w:rsidRPr="00223333">
              <w:t xml:space="preserve"> help you</w:t>
            </w:r>
            <w:r w:rsidRPr="00223333">
              <w:br/>
              <w:t xml:space="preserve"> in performing your responsibilities?</w:t>
            </w:r>
          </w:p>
        </w:tc>
        <w:tc>
          <w:tcPr>
            <w:tcW w:w="4348" w:type="dxa"/>
            <w:hideMark/>
          </w:tcPr>
          <w:p w14:paraId="4EE1DCC5" w14:textId="77777777" w:rsidR="00223333" w:rsidRPr="00223333" w:rsidRDefault="00223333">
            <w:r w:rsidRPr="00223333">
              <w:t xml:space="preserve">The cooperation of the workers </w:t>
            </w:r>
            <w:r w:rsidRPr="00223333">
              <w:br/>
              <w:t xml:space="preserve">and the incorporation of the new technologies are very effective if these are intended to behave positively </w:t>
            </w:r>
          </w:p>
        </w:tc>
        <w:tc>
          <w:tcPr>
            <w:tcW w:w="1715" w:type="dxa"/>
            <w:hideMark/>
          </w:tcPr>
          <w:p w14:paraId="49DF481C" w14:textId="43E9DF2E" w:rsidR="00223333" w:rsidRPr="00223333" w:rsidRDefault="00223333">
            <w:r w:rsidRPr="00223333">
              <w:t xml:space="preserve">Workers </w:t>
            </w:r>
            <w:r w:rsidR="009A1229" w:rsidRPr="00223333">
              <w:t>behavior</w:t>
            </w:r>
            <w:r w:rsidRPr="00223333">
              <w:t xml:space="preserve"> and</w:t>
            </w:r>
            <w:r w:rsidR="009A1229">
              <w:t xml:space="preserve"> </w:t>
            </w:r>
            <w:r w:rsidRPr="00223333">
              <w:t>advanced technologies</w:t>
            </w:r>
          </w:p>
        </w:tc>
        <w:tc>
          <w:tcPr>
            <w:tcW w:w="1070" w:type="dxa"/>
            <w:noWrap/>
            <w:hideMark/>
          </w:tcPr>
          <w:p w14:paraId="15DE2C25" w14:textId="77777777" w:rsidR="00223333" w:rsidRPr="00223333" w:rsidRDefault="00223333"/>
        </w:tc>
      </w:tr>
      <w:tr w:rsidR="00223333" w:rsidRPr="00223333" w14:paraId="46D4BC65" w14:textId="77777777" w:rsidTr="0012539E">
        <w:trPr>
          <w:trHeight w:val="2100"/>
        </w:trPr>
        <w:tc>
          <w:tcPr>
            <w:tcW w:w="2217" w:type="dxa"/>
            <w:hideMark/>
          </w:tcPr>
          <w:p w14:paraId="300D2BB6" w14:textId="77777777" w:rsidR="00223333" w:rsidRPr="00223333" w:rsidRDefault="00223333">
            <w:r w:rsidRPr="00223333">
              <w:t xml:space="preserve">How advancements in technology are </w:t>
            </w:r>
            <w:r w:rsidRPr="00223333">
              <w:br/>
              <w:t>affecting IT security plans? (Positively: by enhancing the strength and negatively: by equipping the hackers)</w:t>
            </w:r>
          </w:p>
        </w:tc>
        <w:tc>
          <w:tcPr>
            <w:tcW w:w="4348" w:type="dxa"/>
            <w:hideMark/>
          </w:tcPr>
          <w:p w14:paraId="0452B25F" w14:textId="3E62FD46" w:rsidR="00223333" w:rsidRPr="00223333" w:rsidRDefault="00223333">
            <w:r w:rsidRPr="00223333">
              <w:t xml:space="preserve">Security </w:t>
            </w:r>
            <w:r w:rsidR="009A1229" w:rsidRPr="00223333">
              <w:t>operations</w:t>
            </w:r>
            <w:r w:rsidRPr="00223333">
              <w:t xml:space="preserve"> management is totally dependent upon the advanced technologies so with the help of these technologies, the security of the information become much easier and effective  </w:t>
            </w:r>
          </w:p>
        </w:tc>
        <w:tc>
          <w:tcPr>
            <w:tcW w:w="1715" w:type="dxa"/>
            <w:noWrap/>
            <w:hideMark/>
          </w:tcPr>
          <w:p w14:paraId="7391A466" w14:textId="77777777" w:rsidR="00223333" w:rsidRPr="00223333" w:rsidRDefault="00223333">
            <w:r w:rsidRPr="00223333">
              <w:t xml:space="preserve">Positively </w:t>
            </w:r>
          </w:p>
        </w:tc>
        <w:tc>
          <w:tcPr>
            <w:tcW w:w="1070" w:type="dxa"/>
            <w:noWrap/>
            <w:hideMark/>
          </w:tcPr>
          <w:p w14:paraId="355CDE9B" w14:textId="77777777" w:rsidR="00223333" w:rsidRPr="00223333" w:rsidRDefault="00223333"/>
        </w:tc>
      </w:tr>
      <w:tr w:rsidR="00223333" w:rsidRPr="00223333" w14:paraId="50D00961" w14:textId="77777777" w:rsidTr="0012539E">
        <w:trPr>
          <w:trHeight w:val="900"/>
        </w:trPr>
        <w:tc>
          <w:tcPr>
            <w:tcW w:w="2217" w:type="dxa"/>
            <w:hideMark/>
          </w:tcPr>
          <w:p w14:paraId="6A4C5198" w14:textId="77777777" w:rsidR="00223333" w:rsidRPr="00223333" w:rsidRDefault="00223333">
            <w:r w:rsidRPr="00223333">
              <w:t>Do you follow triage process in your IT</w:t>
            </w:r>
            <w:r w:rsidRPr="00223333">
              <w:br/>
              <w:t xml:space="preserve"> security plans?</w:t>
            </w:r>
          </w:p>
        </w:tc>
        <w:tc>
          <w:tcPr>
            <w:tcW w:w="4348" w:type="dxa"/>
            <w:hideMark/>
          </w:tcPr>
          <w:p w14:paraId="0CE32B6F" w14:textId="1A4F17C7" w:rsidR="00223333" w:rsidRPr="00223333" w:rsidRDefault="00223333">
            <w:r w:rsidRPr="00223333">
              <w:t xml:space="preserve">Yes, we try to deal the issues on the </w:t>
            </w:r>
            <w:r w:rsidR="009A1229" w:rsidRPr="00223333">
              <w:t>priority</w:t>
            </w:r>
            <w:r w:rsidRPr="00223333">
              <w:t xml:space="preserve"> bases as per their significance</w:t>
            </w:r>
          </w:p>
        </w:tc>
        <w:tc>
          <w:tcPr>
            <w:tcW w:w="1715" w:type="dxa"/>
            <w:noWrap/>
            <w:hideMark/>
          </w:tcPr>
          <w:p w14:paraId="0205F46E" w14:textId="77777777" w:rsidR="00223333" w:rsidRPr="00223333" w:rsidRDefault="00223333">
            <w:r w:rsidRPr="00223333">
              <w:t>Yes</w:t>
            </w:r>
          </w:p>
        </w:tc>
        <w:tc>
          <w:tcPr>
            <w:tcW w:w="1070" w:type="dxa"/>
            <w:noWrap/>
            <w:hideMark/>
          </w:tcPr>
          <w:p w14:paraId="397ECECB" w14:textId="77777777" w:rsidR="00223333" w:rsidRPr="00223333" w:rsidRDefault="00223333"/>
        </w:tc>
      </w:tr>
      <w:tr w:rsidR="00223333" w:rsidRPr="00223333" w14:paraId="120C6AE4" w14:textId="77777777" w:rsidTr="0012539E">
        <w:trPr>
          <w:trHeight w:val="1200"/>
        </w:trPr>
        <w:tc>
          <w:tcPr>
            <w:tcW w:w="2217" w:type="dxa"/>
            <w:hideMark/>
          </w:tcPr>
          <w:p w14:paraId="5804B198" w14:textId="77777777" w:rsidR="00223333" w:rsidRPr="00223333" w:rsidRDefault="00223333">
            <w:r w:rsidRPr="00223333">
              <w:t>What are the common threats you face in</w:t>
            </w:r>
            <w:r w:rsidRPr="00223333">
              <w:br/>
              <w:t xml:space="preserve"> your IT security plan?</w:t>
            </w:r>
          </w:p>
        </w:tc>
        <w:tc>
          <w:tcPr>
            <w:tcW w:w="4348" w:type="dxa"/>
            <w:hideMark/>
          </w:tcPr>
          <w:p w14:paraId="471DE883" w14:textId="0287F38A" w:rsidR="00223333" w:rsidRPr="00223333" w:rsidRDefault="00223333">
            <w:r w:rsidRPr="00223333">
              <w:t xml:space="preserve">the external attacks are the most threatened factor where the </w:t>
            </w:r>
            <w:r w:rsidR="009A1229" w:rsidRPr="00223333">
              <w:t>information</w:t>
            </w:r>
            <w:r w:rsidRPr="00223333">
              <w:t xml:space="preserve"> as well as the system is at the risk </w:t>
            </w:r>
          </w:p>
        </w:tc>
        <w:tc>
          <w:tcPr>
            <w:tcW w:w="1715" w:type="dxa"/>
            <w:noWrap/>
            <w:hideMark/>
          </w:tcPr>
          <w:p w14:paraId="616DD0B1" w14:textId="77777777" w:rsidR="00223333" w:rsidRPr="00223333" w:rsidRDefault="00223333">
            <w:r w:rsidRPr="00223333">
              <w:t>External attacks</w:t>
            </w:r>
          </w:p>
        </w:tc>
        <w:tc>
          <w:tcPr>
            <w:tcW w:w="1070" w:type="dxa"/>
            <w:noWrap/>
            <w:hideMark/>
          </w:tcPr>
          <w:p w14:paraId="4CEBEDBE" w14:textId="77777777" w:rsidR="00223333" w:rsidRPr="00223333" w:rsidRDefault="00223333"/>
        </w:tc>
      </w:tr>
      <w:tr w:rsidR="00223333" w:rsidRPr="00223333" w14:paraId="73CE831B" w14:textId="77777777" w:rsidTr="0012539E">
        <w:trPr>
          <w:trHeight w:val="1500"/>
        </w:trPr>
        <w:tc>
          <w:tcPr>
            <w:tcW w:w="2217" w:type="dxa"/>
            <w:hideMark/>
          </w:tcPr>
          <w:p w14:paraId="016D70A4" w14:textId="77777777" w:rsidR="00223333" w:rsidRPr="00223333" w:rsidRDefault="00223333">
            <w:r w:rsidRPr="00223333">
              <w:t>What are the factors causing issues for you</w:t>
            </w:r>
            <w:r w:rsidRPr="00223333">
              <w:br/>
              <w:t xml:space="preserve"> to perform your duties?</w:t>
            </w:r>
          </w:p>
        </w:tc>
        <w:tc>
          <w:tcPr>
            <w:tcW w:w="4348" w:type="dxa"/>
            <w:hideMark/>
          </w:tcPr>
          <w:p w14:paraId="5E8705D0" w14:textId="77777777" w:rsidR="00223333" w:rsidRPr="00223333" w:rsidRDefault="00223333">
            <w:r w:rsidRPr="00223333">
              <w:t>Higher costs of the advanced technologies, lack of cooperation by the employees and lack of freedom to take the timely and effective decisions</w:t>
            </w:r>
          </w:p>
        </w:tc>
        <w:tc>
          <w:tcPr>
            <w:tcW w:w="1715" w:type="dxa"/>
            <w:hideMark/>
          </w:tcPr>
          <w:p w14:paraId="7CF6EC47" w14:textId="0D1D1458" w:rsidR="00223333" w:rsidRPr="00223333" w:rsidRDefault="00223333">
            <w:r w:rsidRPr="00223333">
              <w:t xml:space="preserve">Higher costs, </w:t>
            </w:r>
            <w:r w:rsidRPr="00223333">
              <w:br/>
              <w:t xml:space="preserve">adverse </w:t>
            </w:r>
            <w:r w:rsidR="00CC75DB" w:rsidRPr="00223333">
              <w:t>behavior</w:t>
            </w:r>
            <w:r w:rsidRPr="00223333">
              <w:t xml:space="preserve"> and central structure </w:t>
            </w:r>
          </w:p>
        </w:tc>
        <w:tc>
          <w:tcPr>
            <w:tcW w:w="1070" w:type="dxa"/>
            <w:noWrap/>
            <w:hideMark/>
          </w:tcPr>
          <w:p w14:paraId="27D364CB" w14:textId="77777777" w:rsidR="00223333" w:rsidRPr="00223333" w:rsidRDefault="00223333"/>
        </w:tc>
      </w:tr>
      <w:tr w:rsidR="00223333" w:rsidRPr="00223333" w14:paraId="75208558" w14:textId="77777777" w:rsidTr="0012539E">
        <w:trPr>
          <w:trHeight w:val="1260"/>
        </w:trPr>
        <w:tc>
          <w:tcPr>
            <w:tcW w:w="2217" w:type="dxa"/>
            <w:hideMark/>
          </w:tcPr>
          <w:p w14:paraId="548887F6" w14:textId="77777777" w:rsidR="00223333" w:rsidRPr="00223333" w:rsidRDefault="00223333">
            <w:r w:rsidRPr="00223333">
              <w:lastRenderedPageBreak/>
              <w:t>How you would conclude the role of CISO</w:t>
            </w:r>
            <w:r w:rsidRPr="00223333">
              <w:br/>
              <w:t xml:space="preserve"> in designing and managing the IT security plan of an organization?</w:t>
            </w:r>
          </w:p>
        </w:tc>
        <w:tc>
          <w:tcPr>
            <w:tcW w:w="4348" w:type="dxa"/>
            <w:noWrap/>
            <w:hideMark/>
          </w:tcPr>
          <w:p w14:paraId="14D4CA9A" w14:textId="77777777" w:rsidR="00223333" w:rsidRPr="00223333" w:rsidRDefault="00223333">
            <w:r w:rsidRPr="00223333">
              <w:t>CISOs are responsible for keeping their organization’s digital and information assets safe and secure.</w:t>
            </w:r>
          </w:p>
        </w:tc>
        <w:tc>
          <w:tcPr>
            <w:tcW w:w="1715" w:type="dxa"/>
            <w:noWrap/>
            <w:hideMark/>
          </w:tcPr>
          <w:p w14:paraId="426D2E71" w14:textId="77777777" w:rsidR="00223333" w:rsidRPr="00223333" w:rsidRDefault="00223333" w:rsidP="00223333">
            <w:r w:rsidRPr="00223333">
              <w:t>Securing digital assets</w:t>
            </w:r>
          </w:p>
        </w:tc>
        <w:tc>
          <w:tcPr>
            <w:tcW w:w="1070" w:type="dxa"/>
            <w:noWrap/>
            <w:hideMark/>
          </w:tcPr>
          <w:p w14:paraId="719B7D3D" w14:textId="77777777" w:rsidR="00223333" w:rsidRPr="00223333" w:rsidRDefault="00223333"/>
        </w:tc>
      </w:tr>
    </w:tbl>
    <w:p w14:paraId="18D14EC1" w14:textId="77777777" w:rsidR="002C28FF" w:rsidRPr="00BB2C1C" w:rsidRDefault="002C28FF" w:rsidP="00BB2C1C"/>
    <w:p w14:paraId="6777D9CC" w14:textId="5A5148FA" w:rsidR="000B32E8" w:rsidRDefault="0012539E" w:rsidP="0012539E">
      <w:pPr>
        <w:pStyle w:val="berschrift1"/>
      </w:pPr>
      <w:bookmarkStart w:id="50" w:name="_Toc62646938"/>
      <w:r>
        <w:t>4.4</w:t>
      </w:r>
      <w:r>
        <w:tab/>
        <w:t>Discussion</w:t>
      </w:r>
      <w:bookmarkEnd w:id="50"/>
      <w:r>
        <w:t xml:space="preserve"> </w:t>
      </w:r>
    </w:p>
    <w:p w14:paraId="2BE81237" w14:textId="21FF6887" w:rsidR="00F1497F" w:rsidRDefault="007E62F4" w:rsidP="00765EFD">
      <w:r w:rsidRPr="007E62F4">
        <w:t xml:space="preserve">This research indicates that CISOs embodied in this study consider different roles as highly significant. </w:t>
      </w:r>
      <w:r w:rsidR="00223604" w:rsidRPr="007E62F4">
        <w:t>However,</w:t>
      </w:r>
      <w:r w:rsidRPr="007E62F4">
        <w:t xml:space="preserve"> pace at which each of these duties varies according to the needs of the state agency, CISOs are attempting to address importance of information security safety. Although information security directors have replied to the questionnaire, more than half of the respondents in this study did explicitly reflect the CISO word. It is important to point out that since technology is evolving rapidly, so are the everyday tasks of CISOs. </w:t>
      </w:r>
      <w:proofErr w:type="gramStart"/>
      <w:r w:rsidRPr="007E62F4">
        <w:t>results</w:t>
      </w:r>
      <w:proofErr w:type="gramEnd"/>
      <w:r w:rsidRPr="007E62F4">
        <w:t xml:space="preserve"> showed that CISOs not only take on technological responsibility, but are having deep concern about details.</w:t>
      </w:r>
    </w:p>
    <w:p w14:paraId="4C2D0BC6" w14:textId="0F32D37D" w:rsidR="000B32E8" w:rsidRDefault="000B6C22" w:rsidP="00DA0414">
      <w:r w:rsidRPr="000B6C22">
        <w:t xml:space="preserve">Nevertheless, each survey item </w:t>
      </w:r>
      <w:proofErr w:type="gramStart"/>
      <w:r w:rsidRPr="000B6C22">
        <w:t>was analyzed</w:t>
      </w:r>
      <w:proofErr w:type="gramEnd"/>
      <w:r w:rsidRPr="000B6C22">
        <w:t xml:space="preserve"> individually and was used to understand the significance of each responsibility. In order to describe the significant responsibilities of CISOs in state agencies in Texas, survey questions </w:t>
      </w:r>
      <w:proofErr w:type="gramStart"/>
      <w:r w:rsidRPr="000B6C22">
        <w:t>were developed</w:t>
      </w:r>
      <w:proofErr w:type="gramEnd"/>
      <w:r w:rsidRPr="000B6C22">
        <w:t xml:space="preserve"> that addressed five categories each. In table 4.1, a summary of the results of the survey </w:t>
      </w:r>
      <w:proofErr w:type="gramStart"/>
      <w:r w:rsidRPr="000B6C22">
        <w:t>is presented</w:t>
      </w:r>
      <w:proofErr w:type="gramEnd"/>
      <w:r w:rsidRPr="000B6C22">
        <w:t>.</w:t>
      </w:r>
    </w:p>
    <w:p w14:paraId="6BC4E535" w14:textId="548B5EED" w:rsidR="000F22FE" w:rsidRDefault="00CF4F26" w:rsidP="00DA0414">
      <w:r w:rsidRPr="00CF4F26">
        <w:t xml:space="preserve">As a significant managerial obligation, an overwhelming number of respondents supported risk control, incident response, budget and telecommunication. This shows that among respondents, there is a notion that recognizes management roles as very or extremely significant. The findings of the study, however, contrast with recent literature that involves the creation of software as part of CISO responsibilities. In their current position, for example, 66 percent of respondents suggested that they do not build software. Unlike technological duties, forty-four percent of respondents preferred the acquisition of the device as a very or highly significant duty. Likewise, thirty percent of respondents said copyrights were mildly or moderately significant. The results of the survey showed many other important findings. Respondents thought that knowledge of the faculty and technical consistency were very or highly important obligations for career growth. Fifty-six respondents, unlike certifications, thought such transparency was marginally or moderately significant. One of the most contentious duties </w:t>
      </w:r>
      <w:proofErr w:type="gramStart"/>
      <w:r w:rsidRPr="00CF4F26">
        <w:t>are related</w:t>
      </w:r>
      <w:proofErr w:type="gramEnd"/>
      <w:r w:rsidRPr="00CF4F26">
        <w:t xml:space="preserve"> to information security since they deal with sensitive data. Eighty-nine percent of respondents believed that it was very or </w:t>
      </w:r>
      <w:r w:rsidRPr="00CF4F26">
        <w:lastRenderedPageBreak/>
        <w:t>extremely necessary for data protection. Seventy percent of respondents said it was very or extremely necessary for network security. Similarly, 67% of respondents also said access controls were very or extremely necessary.</w:t>
      </w:r>
    </w:p>
    <w:p w14:paraId="23511D1E" w14:textId="5E735B6C" w:rsidR="00F1497F" w:rsidRDefault="00CF4F26" w:rsidP="00765EFD">
      <w:r w:rsidRPr="00CF4F26">
        <w:t xml:space="preserve">The IT security of a company has historically come under the IT security manager, or the risk manager. Nevertheless, it seemed that the position and its duties were an offshoot of IT. Usually, it </w:t>
      </w:r>
      <w:proofErr w:type="gramStart"/>
      <w:r w:rsidRPr="00CF4F26">
        <w:t>was put</w:t>
      </w:r>
      <w:proofErr w:type="gramEnd"/>
      <w:r w:rsidRPr="00CF4F26">
        <w:t xml:space="preserve"> in the IT department, reporting to the CI</w:t>
      </w:r>
      <w:r>
        <w:t>S</w:t>
      </w:r>
      <w:r w:rsidRPr="00CF4F26">
        <w:t xml:space="preserve">O or someone with a comparable role. While such an arrangement made sense, the downside was that IT protection was diluted </w:t>
      </w:r>
      <w:proofErr w:type="gramStart"/>
      <w:r w:rsidRPr="00CF4F26">
        <w:t>not only in terms of attention or reporting</w:t>
      </w:r>
      <w:proofErr w:type="gramEnd"/>
      <w:r w:rsidRPr="00CF4F26">
        <w:t xml:space="preserve">, but because it is largely invisible in an organization's everyday activities, in terms of budget allocation, in the multitude of other aspects for which IT is responsible. Consequently, the reporting to the executive/board </w:t>
      </w:r>
      <w:proofErr w:type="gramStart"/>
      <w:r w:rsidRPr="00CF4F26">
        <w:t>was often diluted</w:t>
      </w:r>
      <w:proofErr w:type="gramEnd"/>
      <w:r w:rsidRPr="00CF4F26">
        <w:t xml:space="preserve"> and, in terms of its image, protection appeared to disappear into the background unless there was a significant breach. The increased general knowledge of the significant potential risk of security breaches has prompted </w:t>
      </w:r>
    </w:p>
    <w:p w14:paraId="7DF86C24" w14:textId="759DD4F5" w:rsidR="00F1497F" w:rsidRDefault="00CF4F26" w:rsidP="00765EFD">
      <w:proofErr w:type="gramStart"/>
      <w:r w:rsidRPr="00CF4F26">
        <w:t>organizations</w:t>
      </w:r>
      <w:proofErr w:type="gramEnd"/>
      <w:r w:rsidRPr="00CF4F26">
        <w:t xml:space="preserve"> that are especially security conscious, such as government agencies and banks, to create a place to be in charge of their protection at a higher level than the IT security manager. Thus, the CISO position came into being. The CISO is a position at the strategic level, responsible for ensuring that information assets and IT systems are safe and secure and that such security is in line with the organization's strategic strategy. Where to position the CISO was the issue. If put under the CIO or Head of IT, the CISO might benefit in many respects from the assistance of the CIO rather than having to fight for financial resources with the CIO, for example. This form of design gives the company the potential for greater efficiencies and enhanced service. However, if the need were to arise, it would be hard for the CISO to blow the whistle on the IT department. Many organizations that </w:t>
      </w:r>
      <w:proofErr w:type="gramStart"/>
      <w:r w:rsidRPr="00CF4F26">
        <w:t>are very focused</w:t>
      </w:r>
      <w:proofErr w:type="gramEnd"/>
      <w:r w:rsidRPr="00CF4F26">
        <w:t xml:space="preserve"> on the integrity of their data, particularly in the government sector, seek to maintain the independence of the CISO and place the CISO at a level equal to the CIO outside the IT department. This offers freedom, but with regard to the responsibility of the CISO and dependency on its IT base, it may also become problematic. A hybrid, with a break between operations and the </w:t>
      </w:r>
      <w:proofErr w:type="gramStart"/>
      <w:r w:rsidRPr="00CF4F26">
        <w:t>more strategic</w:t>
      </w:r>
      <w:proofErr w:type="gramEnd"/>
      <w:r w:rsidRPr="00CF4F26">
        <w:t xml:space="preserve"> stage, is a third configuration. An IT security manager will operate under the IT umbrella in this case and be in charge of technical operations. The CISO will work independently and be accountable for the security strategic aspects. Organizations that have formed independent CISO roles typically have the CISO reporting directly to the CEO, given the increased knowledge of IT security/ cybersecurity and the appreciation of the value of safeguarding their information assets. This is the case in many departments of government, where the need for scrupulous independence and custody of information is very much the priority. Thus, governments establish an autonomous CISO role, while organizations, such as very IT-dependent banks, allow the CISO to fall under the CIO. </w:t>
      </w:r>
      <w:r w:rsidRPr="00CF4F26">
        <w:lastRenderedPageBreak/>
        <w:t xml:space="preserve">Usually, small organizations </w:t>
      </w:r>
      <w:proofErr w:type="gramStart"/>
      <w:r w:rsidRPr="00CF4F26">
        <w:t>don't</w:t>
      </w:r>
      <w:proofErr w:type="gramEnd"/>
      <w:r w:rsidRPr="00CF4F26">
        <w:t xml:space="preserve"> have a CISO role and the CIO manages security. Depending on their market emphasis and scale, companies thus adopt every one of these organizational configurations. Typically, the job descriptions of CISO roles </w:t>
      </w:r>
      <w:proofErr w:type="gramStart"/>
      <w:r w:rsidRPr="00CF4F26">
        <w:t>have been taken</w:t>
      </w:r>
      <w:proofErr w:type="gramEnd"/>
      <w:r w:rsidRPr="00CF4F26">
        <w:t xml:space="preserve"> from three sources: the incumbent, a role description used as a reference from a similar company, or an industry standard. A mixture of two or three sources </w:t>
      </w:r>
      <w:proofErr w:type="gramStart"/>
      <w:r w:rsidRPr="00CF4F26">
        <w:t>is sometimes utilized</w:t>
      </w:r>
      <w:proofErr w:type="gramEnd"/>
      <w:r w:rsidRPr="00CF4F26">
        <w:t xml:space="preserve">. The first source is more popular than is generally accepted. The CISO is most often someone who has risen through the IT ranks, first being a manager of IT security and then the CISO. These CISOs have good experience and </w:t>
      </w:r>
    </w:p>
    <w:p w14:paraId="44E4AD99" w14:textId="397CA5FB" w:rsidR="00CE7764" w:rsidRDefault="00CF4F26" w:rsidP="00DA0414">
      <w:proofErr w:type="gramStart"/>
      <w:r w:rsidRPr="00CF4F26">
        <w:t>awareness</w:t>
      </w:r>
      <w:proofErr w:type="gramEnd"/>
      <w:r w:rsidRPr="00CF4F26">
        <w:t xml:space="preserve"> of IT. Instead, they may have come up through the ranks of risk management, in which case their objective would not necessarily be as technical.</w:t>
      </w:r>
    </w:p>
    <w:p w14:paraId="1367A083" w14:textId="77777777" w:rsidR="00765EFD" w:rsidRDefault="00CE7764" w:rsidP="00765EFD">
      <w:r>
        <w:t xml:space="preserve">The invisibility of protection success is one of the main challenges that CISOs face. Usually, performance goes unheralded, while violations can attract tremendous publicity. In general, success </w:t>
      </w:r>
      <w:proofErr w:type="gramStart"/>
      <w:r>
        <w:t>is not known</w:t>
      </w:r>
      <w:proofErr w:type="gramEnd"/>
      <w:r>
        <w:t xml:space="preserve"> to be a product of proactivity. If it is celebrated, it is in reaction to a satisfactory response to a violation that has already happened, where the harm </w:t>
      </w:r>
      <w:proofErr w:type="gramStart"/>
      <w:r>
        <w:t>is reduced</w:t>
      </w:r>
      <w:proofErr w:type="gramEnd"/>
      <w:r>
        <w:t xml:space="preserve"> and the continuity of business is not too interrupted. More often than not, if the reaction is unsuccessful, the response is to blame the security department instead of celebrating every obstacle faced or assault thwarted. While boards worldwide are concerned about their protection, it is difficult for board members to understand the spectrum of such activities and judge if what </w:t>
      </w:r>
      <w:proofErr w:type="gramStart"/>
      <w:r>
        <w:t>is being done</w:t>
      </w:r>
      <w:proofErr w:type="gramEnd"/>
      <w:r>
        <w:t xml:space="preserve"> is appropriate by the invisibility of much of the positive activity ensuring security. </w:t>
      </w:r>
      <w:proofErr w:type="gramStart"/>
      <w:r>
        <w:t>Plus</w:t>
      </w:r>
      <w:proofErr w:type="gramEnd"/>
      <w:r>
        <w:t xml:space="preserve">, security performance monitoring is frequently swamped by any number of more pressing problems. Private companies, for example, will be more concerned with the welfare of creditors, share prices, and income before a security attack hits the company. As a communicator, the ability to understand what is important to both business and technical </w:t>
      </w:r>
      <w:proofErr w:type="gramStart"/>
      <w:r>
        <w:t>audiences</w:t>
      </w:r>
      <w:proofErr w:type="gramEnd"/>
      <w:r>
        <w:t xml:space="preserve"> demands performance in the CISO role. It is doubtful that the challenges encountered by executive team members are the same as those within the company who are designing and administering security controls. The task of the CISO, having understood the expectations of all stakeholders, is to clarify security principles in terms that can be understood within the C-suite (e.g. </w:t>
      </w:r>
      <w:proofErr w:type="gramStart"/>
      <w:r>
        <w:t>through the use of</w:t>
      </w:r>
      <w:proofErr w:type="gramEnd"/>
      <w:r>
        <w:t xml:space="preserve"> analogy) and to inform the security team about the business factors that guide the security investment emphasis. In his paper, Stephen Boyer, co-founder and CTO of </w:t>
      </w:r>
      <w:proofErr w:type="spellStart"/>
      <w:r>
        <w:t>BitSight</w:t>
      </w:r>
      <w:proofErr w:type="spellEnd"/>
      <w:r>
        <w:t xml:space="preserve"> Technologies. In no way should any member of the board have to behave as a security expert. </w:t>
      </w:r>
      <w:proofErr w:type="gramStart"/>
      <w:r>
        <w:t>But</w:t>
      </w:r>
      <w:proofErr w:type="gramEnd"/>
      <w:r>
        <w:t xml:space="preserve"> cyber risks are a big part of managing risk in an organization in today's world. Therefore, board members ought to make what they see as important and how to launch these discussions known. It is important for the CISO to ensure that the security team understands what information </w:t>
      </w:r>
      <w:proofErr w:type="gramStart"/>
      <w:r>
        <w:t>is needed</w:t>
      </w:r>
      <w:proofErr w:type="gramEnd"/>
      <w:r>
        <w:t xml:space="preserve">, how conversations should be framed, and the degree of abstraction required by decision makers, serving as a conduit of security information to the executive and, eventually, the board. Otherwise, the CISO will have discussions with the </w:t>
      </w:r>
      <w:r>
        <w:lastRenderedPageBreak/>
        <w:t xml:space="preserve">organization that do not resolve the most important issues. The CISO will also collaborate with risk practitioners to define the most important security threats, based on an understanding of the business strategy of the company. In relation to business partners and suppliers, the CISO also </w:t>
      </w:r>
    </w:p>
    <w:p w14:paraId="188A2AD9" w14:textId="6F5E6578" w:rsidR="00CE7764" w:rsidRDefault="00CE7764" w:rsidP="00765EFD">
      <w:proofErr w:type="gramStart"/>
      <w:r>
        <w:t>needs</w:t>
      </w:r>
      <w:proofErr w:type="gramEnd"/>
      <w:r>
        <w:t xml:space="preserve"> to consider risk. To get into a targeted organization, vendors </w:t>
      </w:r>
      <w:proofErr w:type="gramStart"/>
      <w:r>
        <w:t>may be used</w:t>
      </w:r>
      <w:proofErr w:type="gramEnd"/>
      <w:r>
        <w:t xml:space="preserve"> as a backdoor. A growing emphasis of security managers is third-party assurance as companies </w:t>
      </w:r>
      <w:proofErr w:type="gramStart"/>
      <w:r>
        <w:t>become increasingly linked</w:t>
      </w:r>
      <w:proofErr w:type="gramEnd"/>
      <w:r>
        <w:t xml:space="preserve">. Indicators of security risk assist CISOs in determining risk exposure. Such metrics could include the number of monthly attempts from established sources of cyber espionage to enter the corporate network, attempted intellectual property theft, or quarterly revenue losses associated with instances of customer data leakage. In order to communicate to the board, these primary risk indicators are critical because they help to demonstrate the strengths and limitations of the general security posture of an organization. Risk measures such as these </w:t>
      </w:r>
      <w:proofErr w:type="gramStart"/>
      <w:r>
        <w:t>can be used</w:t>
      </w:r>
      <w:proofErr w:type="gramEnd"/>
      <w:r>
        <w:t xml:space="preserve"> to tell board members and fellow managers a story. Stories will help business managers understand what particular threats the company is targeting, what the attacks look like, and what they can do to help prevent a breach.</w:t>
      </w:r>
    </w:p>
    <w:p w14:paraId="55F59A10" w14:textId="77777777" w:rsidR="00CE7764" w:rsidRDefault="00CE7764" w:rsidP="00CE7764">
      <w:r>
        <w:t xml:space="preserve">Having defined the risk background and developed security stories, the CISO's function is then </w:t>
      </w:r>
      <w:proofErr w:type="gramStart"/>
      <w:r>
        <w:t>to effectively communicate</w:t>
      </w:r>
      <w:proofErr w:type="gramEnd"/>
      <w:r>
        <w:t xml:space="preserve"> the organization's safety performance and capability. A robust collection of metrics based on ISO 27001 or other security frameworks also underpins executive safety assurance and performance metrics reports, risk and compliance reviews, and ROI interventions. The problem with such detailed security reporting is that it </w:t>
      </w:r>
      <w:proofErr w:type="gramStart"/>
      <w:r>
        <w:t>is typically understood</w:t>
      </w:r>
      <w:proofErr w:type="gramEnd"/>
      <w:r>
        <w:t xml:space="preserve"> that it is extremely difficult to communicate security information, especially with non-technical, disinterested, or time-constrained C-suite executives. The general tendency for security briefings to take place less regularly than the monthly or quarterly briefings for other business disciplines such as finance, HR, or development does not help solve this problem. An industry-sponsored survey on the state of risk-based protection found that most senior executives only ask to hear from their CISOs when breaches have occurred or when a need-to-inform crisis level </w:t>
      </w:r>
      <w:proofErr w:type="gramStart"/>
      <w:r>
        <w:t>is struck</w:t>
      </w:r>
      <w:proofErr w:type="gramEnd"/>
      <w:r>
        <w:t xml:space="preserve"> by other security crises.</w:t>
      </w:r>
    </w:p>
    <w:p w14:paraId="6438AC6E" w14:textId="5FE8DED9" w:rsidR="00F1497F" w:rsidRDefault="00CE7764" w:rsidP="00765EFD">
      <w:r w:rsidRPr="00CE7764">
        <w:t xml:space="preserve">Given the CISO's duties, some important developments </w:t>
      </w:r>
      <w:proofErr w:type="gramStart"/>
      <w:r w:rsidRPr="00CE7764">
        <w:t>were expressed</w:t>
      </w:r>
      <w:proofErr w:type="gramEnd"/>
      <w:r w:rsidRPr="00CE7764">
        <w:t xml:space="preserve"> in the criteria for the applicant organizations sought. Considerable experience was required: </w:t>
      </w:r>
      <w:r w:rsidR="000152D0" w:rsidRPr="00CE7764">
        <w:t>typically,</w:t>
      </w:r>
      <w:r w:rsidRPr="00CE7764">
        <w:t xml:space="preserve"> at least 10 years in IT, 5-10 years in defense, and 5-10 years at risk, in which a senior management/leadership position should have been for at least five years. Just one or two </w:t>
      </w:r>
      <w:r w:rsidR="000152D0" w:rsidRPr="00CE7764">
        <w:t>organizations</w:t>
      </w:r>
      <w:r w:rsidRPr="00CE7764">
        <w:t xml:space="preserve">, however, required proof of significant achievements in those particular fields. The CISO should also be knowledgeable about the market climate, although this </w:t>
      </w:r>
      <w:proofErr w:type="gramStart"/>
      <w:r w:rsidRPr="00CE7764">
        <w:t>was not stated</w:t>
      </w:r>
      <w:proofErr w:type="gramEnd"/>
      <w:r w:rsidRPr="00CE7764">
        <w:t xml:space="preserve"> in all advertisements. </w:t>
      </w:r>
    </w:p>
    <w:p w14:paraId="119B160D" w14:textId="00374AAE" w:rsidR="00CE7764" w:rsidRPr="007A6FC1" w:rsidRDefault="00CE7764" w:rsidP="007A6FC1">
      <w:r w:rsidRPr="00CE7764">
        <w:lastRenderedPageBreak/>
        <w:t xml:space="preserve">Knowledge of that particular industry </w:t>
      </w:r>
      <w:proofErr w:type="gramStart"/>
      <w:r w:rsidRPr="00CE7764">
        <w:t>was needed</w:t>
      </w:r>
      <w:proofErr w:type="gramEnd"/>
      <w:r w:rsidRPr="00CE7764">
        <w:t xml:space="preserve">, especially for organizations in the health sector. As far as education is concerned, a degree in computer science or related fields such as IT is commonly necessary. A master's degree </w:t>
      </w:r>
      <w:proofErr w:type="gramStart"/>
      <w:r w:rsidRPr="00CE7764">
        <w:t>was sometimes suggested</w:t>
      </w:r>
      <w:proofErr w:type="gramEnd"/>
      <w:r w:rsidRPr="00CE7764">
        <w:t xml:space="preserve">, suggesting either more specialization or, rarely, more of a business emphasis as reflected in an MBA. However, there was typically a need for an overwhelming list of industry credentials, such as CISSP, CSSLP, CCFP, CISA, and CISM. For example, one job required experience with scanning vulnerability tools, scanning vulnerability tools for web applications, static analysis tools, and current security certifications such as CISSP, CSSLP, CCFP, GSSP-JAVA, and GSSP-NET. Furthermore, occasionally experience of ethical hacking tools was included. Knowledge of specific systems, including auditing systems such as the ISO/IEC 2700 suite, structures such as </w:t>
      </w:r>
      <w:proofErr w:type="spellStart"/>
      <w:r w:rsidRPr="00CE7764">
        <w:t>CoBIT</w:t>
      </w:r>
      <w:proofErr w:type="spellEnd"/>
      <w:r w:rsidRPr="00CE7764">
        <w:t xml:space="preserve">, COSO, and ITL, and international standards and regulations such as those supported by NIST, SOX, and HIPAA have generally been required. Although some advertising concentrated on strong technical skills, such as Java programming experience and cryptography expertise, other jobs sought a CISO that was proficient in the use of PCs and Microsoft Windows. This variety is shocking, particularly for anyone heading up a department of information security. Sometimes, familiarity with Microsoft Windows </w:t>
      </w:r>
      <w:proofErr w:type="gramStart"/>
      <w:r w:rsidRPr="00CE7764">
        <w:t>is believed</w:t>
      </w:r>
      <w:proofErr w:type="gramEnd"/>
      <w:r w:rsidRPr="00CE7764">
        <w:t xml:space="preserve"> to be readable in a similar way. On the other hand, it is understandable to concentrate overwhelmingly on professional skills and expertise, but in many </w:t>
      </w:r>
      <w:r w:rsidR="007A6FC1" w:rsidRPr="00CE7764">
        <w:t>cases,</w:t>
      </w:r>
      <w:r w:rsidRPr="00CE7764">
        <w:t xml:space="preserve"> it was in violation of the need for corporate experience and the ability to interact with the rest of the company and the board. Some organizations were searching for a CISO who had outstanding communication skills, such as verbal, written, or public speaking. However, others (although in the minority) took things further, preferring someone with exceptional analytical abilities, an uncommon ability to move quickly to resolution, and an ability to provide versatile security solutions. One corporation was searching for someone with a powerful executive presence. A couple of ads sought a CISO with solid business and information security ethics and understanding, as well as an expert degree of personal honesty. The latter criteria are interesting because, of all people, a high degree of personal integrity should be held by someone in charge of protection. However, often it is important to state the obvious and, </w:t>
      </w:r>
      <w:proofErr w:type="gramStart"/>
      <w:r w:rsidRPr="00CE7764">
        <w:t>as shown by the examples in the introduction, it is always those entrusted with highly sensitive information that leak it</w:t>
      </w:r>
      <w:proofErr w:type="gramEnd"/>
      <w:r w:rsidRPr="00CE7764">
        <w:t xml:space="preserve">. Overall, there seems to be a clear technical and security emphasis on both the role/job descriptions and the applicant requirements and that each of them </w:t>
      </w:r>
      <w:r w:rsidR="000152D0">
        <w:t>evidenced</w:t>
      </w:r>
      <w:r w:rsidRPr="00CE7764">
        <w:t xml:space="preserve"> the comprehensive technical/security skills as being of primary importance, while containing some elements of business knowledge and understanding. In many of the long lists in the job descriptions, given the combination of strategic and operational tasks, the perception is generated that, while they know CISOs can play a strategic role in their organization, organizations delegate the role to many operational tasks.</w:t>
      </w:r>
      <w:r>
        <w:br w:type="page"/>
      </w:r>
    </w:p>
    <w:p w14:paraId="2B4D260D" w14:textId="4A833267" w:rsidR="00BE2A9D" w:rsidRDefault="00BE2A9D" w:rsidP="00BE2A9D">
      <w:pPr>
        <w:pStyle w:val="berschrift1"/>
        <w:jc w:val="center"/>
      </w:pPr>
      <w:bookmarkStart w:id="51" w:name="_Toc62646939"/>
      <w:r>
        <w:lastRenderedPageBreak/>
        <w:t>References</w:t>
      </w:r>
      <w:bookmarkEnd w:id="51"/>
    </w:p>
    <w:p w14:paraId="3FD301C0" w14:textId="77777777" w:rsidR="000A70F9" w:rsidRPr="000A70F9" w:rsidRDefault="000A70F9" w:rsidP="000A70F9">
      <w:pPr>
        <w:autoSpaceDE w:val="0"/>
        <w:autoSpaceDN w:val="0"/>
        <w:adjustRightInd w:val="0"/>
        <w:spacing w:after="0" w:line="240" w:lineRule="auto"/>
        <w:rPr>
          <w:rFonts w:eastAsia="Calibri" w:cs="Times New Roman"/>
          <w:color w:val="000000"/>
          <w:szCs w:val="24"/>
        </w:rPr>
      </w:pPr>
      <w:r w:rsidRPr="000A70F9">
        <w:rPr>
          <w:rFonts w:eastAsia="Calibri" w:cs="Times New Roman"/>
          <w:color w:val="000000"/>
          <w:szCs w:val="24"/>
        </w:rPr>
        <w:t xml:space="preserve">Allianz (2016). </w:t>
      </w:r>
      <w:r w:rsidRPr="000A70F9">
        <w:rPr>
          <w:rFonts w:eastAsia="Calibri" w:cs="Times New Roman"/>
          <w:i/>
          <w:iCs/>
          <w:color w:val="000000"/>
          <w:szCs w:val="24"/>
        </w:rPr>
        <w:t>Allianz Risk Barometer - Top Business Risks 2016</w:t>
      </w:r>
      <w:r w:rsidRPr="000A70F9">
        <w:rPr>
          <w:rFonts w:eastAsia="Calibri" w:cs="Times New Roman"/>
          <w:color w:val="000000"/>
          <w:szCs w:val="24"/>
        </w:rPr>
        <w:t>. Consulted in 9th October</w:t>
      </w:r>
    </w:p>
    <w:p w14:paraId="1CF70462" w14:textId="77777777" w:rsidR="000A70F9" w:rsidRPr="000A70F9" w:rsidRDefault="000A70F9" w:rsidP="000A70F9">
      <w:pPr>
        <w:autoSpaceDE w:val="0"/>
        <w:autoSpaceDN w:val="0"/>
        <w:adjustRightInd w:val="0"/>
        <w:spacing w:after="0" w:line="240" w:lineRule="auto"/>
        <w:rPr>
          <w:rFonts w:eastAsia="Calibri" w:cs="Times New Roman"/>
          <w:color w:val="000000"/>
          <w:szCs w:val="24"/>
        </w:rPr>
      </w:pPr>
      <w:r w:rsidRPr="000A70F9">
        <w:rPr>
          <w:rFonts w:eastAsia="Calibri" w:cs="Times New Roman"/>
          <w:color w:val="000000"/>
          <w:szCs w:val="24"/>
        </w:rPr>
        <w:t xml:space="preserve">              2017</w:t>
      </w:r>
      <w:proofErr w:type="gramStart"/>
      <w:r w:rsidRPr="000A70F9">
        <w:rPr>
          <w:rFonts w:eastAsia="Calibri" w:cs="Times New Roman"/>
          <w:color w:val="000000"/>
          <w:szCs w:val="24"/>
        </w:rPr>
        <w:t>.Availablein</w:t>
      </w:r>
      <w:proofErr w:type="gramEnd"/>
      <w:r w:rsidRPr="000A70F9">
        <w:rPr>
          <w:rFonts w:eastAsia="Calibri" w:cs="Times New Roman"/>
          <w:color w:val="000000"/>
          <w:szCs w:val="24"/>
        </w:rPr>
        <w:t xml:space="preserve"> </w:t>
      </w:r>
      <w:hyperlink r:id="rId16" w:history="1">
        <w:r w:rsidRPr="000A70F9">
          <w:rPr>
            <w:rFonts w:eastAsia="Calibri" w:cs="Times New Roman"/>
            <w:color w:val="0563C1"/>
            <w:szCs w:val="24"/>
            <w:u w:val="single"/>
          </w:rPr>
          <w:t>http://www.agcs.allianz.com/assets/PDFs/Reports/AllianzRiskBarometer2016.pdf</w:t>
        </w:r>
      </w:hyperlink>
      <w:r w:rsidRPr="000A70F9">
        <w:rPr>
          <w:rFonts w:eastAsia="Calibri" w:cs="Times New Roman"/>
          <w:color w:val="000000"/>
          <w:szCs w:val="24"/>
        </w:rPr>
        <w:t xml:space="preserve"> </w:t>
      </w:r>
    </w:p>
    <w:p w14:paraId="4B6FF114" w14:textId="77777777" w:rsidR="000A70F9" w:rsidRPr="000A70F9" w:rsidRDefault="000A70F9" w:rsidP="000A70F9">
      <w:pPr>
        <w:autoSpaceDE w:val="0"/>
        <w:autoSpaceDN w:val="0"/>
        <w:adjustRightInd w:val="0"/>
        <w:spacing w:after="0" w:line="240" w:lineRule="auto"/>
        <w:rPr>
          <w:rFonts w:eastAsia="Calibri" w:cs="Times New Roman"/>
          <w:color w:val="000000"/>
          <w:szCs w:val="24"/>
        </w:rPr>
      </w:pPr>
    </w:p>
    <w:p w14:paraId="20805F10" w14:textId="77777777" w:rsidR="000A70F9" w:rsidRPr="000A70F9" w:rsidRDefault="000A70F9" w:rsidP="000A70F9">
      <w:pPr>
        <w:autoSpaceDE w:val="0"/>
        <w:autoSpaceDN w:val="0"/>
        <w:adjustRightInd w:val="0"/>
        <w:spacing w:after="0" w:line="240" w:lineRule="auto"/>
        <w:ind w:left="810" w:hanging="810"/>
        <w:rPr>
          <w:rFonts w:eastAsia="Calibri" w:cs="Times New Roman"/>
          <w:color w:val="000000"/>
          <w:szCs w:val="24"/>
        </w:rPr>
      </w:pPr>
      <w:r w:rsidRPr="000A70F9">
        <w:rPr>
          <w:rFonts w:eastAsia="Calibri" w:cs="Times New Roman"/>
          <w:color w:val="000000"/>
          <w:szCs w:val="24"/>
        </w:rPr>
        <w:t>Anton, M. T., &amp; Jones, D. J. (2017). Adoption of technology‐enhanced treatments: conceptual and practical considerations. </w:t>
      </w:r>
      <w:r w:rsidRPr="000A70F9">
        <w:rPr>
          <w:rFonts w:eastAsia="Calibri" w:cs="Times New Roman"/>
          <w:i/>
          <w:iCs/>
          <w:color w:val="000000"/>
          <w:szCs w:val="24"/>
        </w:rPr>
        <w:t>Clinical Psychology: Science and Practice</w:t>
      </w:r>
      <w:r w:rsidRPr="000A70F9">
        <w:rPr>
          <w:rFonts w:eastAsia="Calibri" w:cs="Times New Roman"/>
          <w:color w:val="000000"/>
          <w:szCs w:val="24"/>
        </w:rPr>
        <w:t>, </w:t>
      </w:r>
      <w:r w:rsidRPr="000A70F9">
        <w:rPr>
          <w:rFonts w:eastAsia="Calibri" w:cs="Times New Roman"/>
          <w:i/>
          <w:iCs/>
          <w:color w:val="000000"/>
          <w:szCs w:val="24"/>
        </w:rPr>
        <w:t>24</w:t>
      </w:r>
      <w:r w:rsidRPr="000A70F9">
        <w:rPr>
          <w:rFonts w:eastAsia="Calibri" w:cs="Times New Roman"/>
          <w:color w:val="000000"/>
          <w:szCs w:val="24"/>
        </w:rPr>
        <w:t>(3), 223-240.</w:t>
      </w:r>
    </w:p>
    <w:p w14:paraId="77CBB7A2" w14:textId="77777777" w:rsidR="000A70F9" w:rsidRPr="000A70F9" w:rsidRDefault="000A70F9" w:rsidP="000A70F9">
      <w:pPr>
        <w:spacing w:line="240" w:lineRule="auto"/>
        <w:rPr>
          <w:rFonts w:eastAsia="Calibri" w:cs="Times New Roman"/>
          <w:color w:val="000000"/>
          <w:szCs w:val="24"/>
        </w:rPr>
      </w:pPr>
      <w:r w:rsidRPr="000A70F9">
        <w:rPr>
          <w:rFonts w:eastAsia="Calibri" w:cs="Times New Roman"/>
          <w:color w:val="000000"/>
          <w:szCs w:val="24"/>
        </w:rPr>
        <w:t xml:space="preserve">Approach (2017). </w:t>
      </w:r>
      <w:r w:rsidRPr="000A70F9">
        <w:rPr>
          <w:rFonts w:eastAsia="Calibri" w:cs="Times New Roman"/>
          <w:i/>
          <w:iCs/>
          <w:color w:val="000000"/>
          <w:szCs w:val="24"/>
        </w:rPr>
        <w:t>Why do you need a CISO</w:t>
      </w:r>
      <w:proofErr w:type="gramStart"/>
      <w:r w:rsidRPr="000A70F9">
        <w:rPr>
          <w:rFonts w:eastAsia="Calibri" w:cs="Times New Roman"/>
          <w:i/>
          <w:iCs/>
          <w:color w:val="000000"/>
          <w:szCs w:val="24"/>
        </w:rPr>
        <w:t>?</w:t>
      </w:r>
      <w:r w:rsidRPr="000A70F9">
        <w:rPr>
          <w:rFonts w:eastAsia="Calibri" w:cs="Times New Roman"/>
          <w:color w:val="000000"/>
          <w:szCs w:val="24"/>
        </w:rPr>
        <w:t>.</w:t>
      </w:r>
      <w:proofErr w:type="gramEnd"/>
      <w:r w:rsidRPr="000A70F9">
        <w:rPr>
          <w:rFonts w:eastAsia="Calibri" w:cs="Times New Roman"/>
          <w:color w:val="000000"/>
          <w:szCs w:val="24"/>
        </w:rPr>
        <w:t xml:space="preserve"> Consulted in </w:t>
      </w:r>
      <w:proofErr w:type="gramStart"/>
      <w:r w:rsidRPr="000A70F9">
        <w:rPr>
          <w:rFonts w:eastAsia="Calibri" w:cs="Times New Roman"/>
          <w:color w:val="000000"/>
          <w:szCs w:val="24"/>
        </w:rPr>
        <w:t>18th</w:t>
      </w:r>
      <w:proofErr w:type="gramEnd"/>
      <w:r w:rsidRPr="000A70F9">
        <w:rPr>
          <w:rFonts w:eastAsia="Calibri" w:cs="Times New Roman"/>
          <w:color w:val="000000"/>
          <w:szCs w:val="24"/>
        </w:rPr>
        <w:t xml:space="preserve"> March 2018. Available in</w:t>
      </w:r>
    </w:p>
    <w:p w14:paraId="5D50C559" w14:textId="77777777" w:rsidR="000A70F9" w:rsidRPr="000A70F9" w:rsidRDefault="000A70F9" w:rsidP="000A70F9">
      <w:pPr>
        <w:spacing w:line="240" w:lineRule="auto"/>
        <w:rPr>
          <w:rFonts w:eastAsia="Calibri" w:cs="Times New Roman"/>
          <w:color w:val="000000"/>
          <w:szCs w:val="24"/>
        </w:rPr>
      </w:pPr>
      <w:r w:rsidRPr="000A70F9">
        <w:rPr>
          <w:rFonts w:eastAsia="Calibri" w:cs="Times New Roman"/>
          <w:color w:val="000000"/>
          <w:szCs w:val="24"/>
        </w:rPr>
        <w:t xml:space="preserve">            </w:t>
      </w:r>
      <w:hyperlink r:id="rId17" w:history="1">
        <w:r w:rsidRPr="000A70F9">
          <w:rPr>
            <w:rFonts w:eastAsia="Calibri" w:cs="Times New Roman"/>
            <w:color w:val="0563C1"/>
            <w:szCs w:val="24"/>
            <w:u w:val="single"/>
          </w:rPr>
          <w:t>https://www.approach.be/en/images/gdpr_-_why_you_need_a_ciso-short.pdf</w:t>
        </w:r>
      </w:hyperlink>
      <w:r w:rsidRPr="000A70F9">
        <w:rPr>
          <w:rFonts w:eastAsia="Calibri" w:cs="Times New Roman"/>
          <w:color w:val="000000"/>
          <w:szCs w:val="24"/>
        </w:rPr>
        <w:t>.</w:t>
      </w:r>
    </w:p>
    <w:p w14:paraId="7EAFDF24" w14:textId="77777777" w:rsidR="000A70F9" w:rsidRPr="000A70F9" w:rsidRDefault="000A70F9" w:rsidP="000A70F9">
      <w:pPr>
        <w:spacing w:line="240" w:lineRule="auto"/>
        <w:rPr>
          <w:rFonts w:eastAsia="Calibri" w:cs="Times New Roman"/>
          <w:b/>
          <w:bCs/>
          <w:szCs w:val="24"/>
          <w:lang w:val="en-GB"/>
        </w:rPr>
      </w:pPr>
      <w:r w:rsidRPr="000A70F9">
        <w:rPr>
          <w:rFonts w:eastAsia="Calibri" w:cs="Times New Roman"/>
          <w:b/>
          <w:bCs/>
          <w:szCs w:val="24"/>
          <w:lang w:val="en-GB"/>
        </w:rPr>
        <w:t xml:space="preserve"> </w:t>
      </w:r>
      <w:r w:rsidRPr="000A70F9">
        <w:rPr>
          <w:rFonts w:eastAsia="Calibri" w:cs="Times New Roman"/>
          <w:szCs w:val="24"/>
          <w:lang w:val="en-GB"/>
        </w:rPr>
        <w:t xml:space="preserve">Allianz (2016). </w:t>
      </w:r>
      <w:r w:rsidRPr="000A70F9">
        <w:rPr>
          <w:rFonts w:eastAsia="Calibri" w:cs="Times New Roman"/>
          <w:i/>
          <w:iCs/>
          <w:szCs w:val="24"/>
          <w:lang w:val="en-GB"/>
        </w:rPr>
        <w:t>Allianz Risk Barometer - Top Business Risks 2016</w:t>
      </w:r>
      <w:r w:rsidRPr="000A70F9">
        <w:rPr>
          <w:rFonts w:eastAsia="Calibri" w:cs="Times New Roman"/>
          <w:szCs w:val="24"/>
          <w:lang w:val="en-GB"/>
        </w:rPr>
        <w:t>. Consulted in 9</w:t>
      </w:r>
      <w:r w:rsidRPr="000A70F9">
        <w:rPr>
          <w:rFonts w:eastAsia="Calibri" w:cs="Times New Roman"/>
          <w:szCs w:val="24"/>
          <w:vertAlign w:val="superscript"/>
          <w:lang w:val="en-GB"/>
        </w:rPr>
        <w:t>th</w:t>
      </w:r>
    </w:p>
    <w:p w14:paraId="3C1052ED" w14:textId="77777777" w:rsidR="000A70F9" w:rsidRPr="000A70F9" w:rsidRDefault="000A70F9" w:rsidP="000A70F9">
      <w:pPr>
        <w:spacing w:line="240" w:lineRule="auto"/>
        <w:rPr>
          <w:rFonts w:eastAsia="Calibri" w:cs="Times New Roman"/>
          <w:szCs w:val="24"/>
          <w:lang w:val="en-GB"/>
        </w:rPr>
      </w:pPr>
      <w:r w:rsidRPr="000A70F9">
        <w:rPr>
          <w:rFonts w:eastAsia="Calibri" w:cs="Times New Roman"/>
          <w:szCs w:val="24"/>
          <w:lang w:val="en-GB"/>
        </w:rPr>
        <w:t xml:space="preserve">          October 2017.</w:t>
      </w:r>
    </w:p>
    <w:p w14:paraId="0733D03A" w14:textId="3EF1EBE7" w:rsidR="00957708" w:rsidRPr="000A70F9" w:rsidRDefault="000A70F9" w:rsidP="000A70F9">
      <w:pPr>
        <w:spacing w:line="240" w:lineRule="auto"/>
        <w:rPr>
          <w:rFonts w:eastAsia="Calibri" w:cs="Times New Roman"/>
          <w:szCs w:val="24"/>
          <w:lang w:val="en-GB"/>
        </w:rPr>
      </w:pPr>
      <w:r w:rsidRPr="000A70F9">
        <w:rPr>
          <w:rFonts w:eastAsia="Calibri" w:cs="Times New Roman"/>
          <w:szCs w:val="24"/>
          <w:lang w:val="en-GB"/>
        </w:rPr>
        <w:t xml:space="preserve">           </w:t>
      </w:r>
      <w:hyperlink r:id="rId18" w:history="1">
        <w:r w:rsidRPr="000A70F9">
          <w:rPr>
            <w:rFonts w:eastAsia="Calibri" w:cs="Times New Roman"/>
            <w:color w:val="0563C1"/>
            <w:szCs w:val="24"/>
            <w:u w:val="single"/>
            <w:lang w:val="en-GB"/>
          </w:rPr>
          <w:t>http://www.agcs.allianz.com/assets/PDFs/Reports/AllianzRiskBarometer2016.pdf</w:t>
        </w:r>
      </w:hyperlink>
      <w:r w:rsidRPr="000A70F9">
        <w:rPr>
          <w:rFonts w:eastAsia="Calibri" w:cs="Times New Roman"/>
          <w:szCs w:val="24"/>
          <w:lang w:val="en-GB"/>
        </w:rPr>
        <w:t>.</w:t>
      </w:r>
    </w:p>
    <w:p w14:paraId="0D0D7250" w14:textId="77777777" w:rsidR="000A70F9" w:rsidRPr="000A70F9" w:rsidRDefault="000A70F9" w:rsidP="000A70F9">
      <w:pPr>
        <w:spacing w:line="240" w:lineRule="auto"/>
        <w:jc w:val="left"/>
        <w:rPr>
          <w:rFonts w:eastAsia="Calibri" w:cs="Times New Roman"/>
          <w:szCs w:val="24"/>
          <w:lang w:val="en-GB"/>
        </w:rPr>
      </w:pPr>
      <w:proofErr w:type="spellStart"/>
      <w:r w:rsidRPr="000A70F9">
        <w:rPr>
          <w:rFonts w:eastAsia="Calibri" w:cs="Times New Roman"/>
          <w:szCs w:val="24"/>
          <w:lang w:val="en-GB"/>
        </w:rPr>
        <w:t>Ataya</w:t>
      </w:r>
      <w:proofErr w:type="spellEnd"/>
      <w:r w:rsidRPr="000A70F9">
        <w:rPr>
          <w:rFonts w:eastAsia="Calibri" w:cs="Times New Roman"/>
          <w:szCs w:val="24"/>
          <w:lang w:val="en-GB"/>
        </w:rPr>
        <w:t xml:space="preserve">, G. (2017). </w:t>
      </w:r>
      <w:r w:rsidRPr="000A70F9">
        <w:rPr>
          <w:rFonts w:eastAsia="Calibri" w:cs="Times New Roman"/>
          <w:i/>
          <w:iCs/>
          <w:szCs w:val="24"/>
          <w:lang w:val="en-GB"/>
        </w:rPr>
        <w:t>Can a CISO act as a DPO</w:t>
      </w:r>
      <w:proofErr w:type="gramStart"/>
      <w:r w:rsidRPr="000A70F9">
        <w:rPr>
          <w:rFonts w:eastAsia="Calibri" w:cs="Times New Roman"/>
          <w:i/>
          <w:iCs/>
          <w:szCs w:val="24"/>
          <w:lang w:val="en-GB"/>
        </w:rPr>
        <w:t>?</w:t>
      </w:r>
      <w:r w:rsidRPr="000A70F9">
        <w:rPr>
          <w:rFonts w:eastAsia="Calibri" w:cs="Times New Roman"/>
          <w:szCs w:val="24"/>
          <w:lang w:val="en-GB"/>
        </w:rPr>
        <w:t>.</w:t>
      </w:r>
      <w:proofErr w:type="gramEnd"/>
      <w:r w:rsidRPr="000A70F9">
        <w:rPr>
          <w:rFonts w:eastAsia="Calibri" w:cs="Times New Roman"/>
          <w:szCs w:val="24"/>
          <w:lang w:val="en-GB"/>
        </w:rPr>
        <w:t xml:space="preserve"> Consulted in 18th March 2018. Available in</w:t>
      </w:r>
    </w:p>
    <w:p w14:paraId="57E70F00" w14:textId="64824B20" w:rsidR="000A70F9" w:rsidRDefault="000A70F9" w:rsidP="000A70F9">
      <w:pPr>
        <w:spacing w:line="240" w:lineRule="auto"/>
        <w:jc w:val="left"/>
        <w:rPr>
          <w:rFonts w:eastAsia="Calibri" w:cs="Times New Roman"/>
          <w:color w:val="0563C1"/>
          <w:szCs w:val="24"/>
          <w:u w:val="single"/>
          <w:lang w:val="en-GB"/>
        </w:rPr>
      </w:pPr>
      <w:r w:rsidRPr="000A70F9">
        <w:rPr>
          <w:rFonts w:eastAsia="Calibri" w:cs="Times New Roman"/>
          <w:szCs w:val="24"/>
          <w:lang w:val="en-GB"/>
        </w:rPr>
        <w:t xml:space="preserve">          </w:t>
      </w:r>
      <w:hyperlink r:id="rId19" w:history="1">
        <w:r w:rsidRPr="000A70F9">
          <w:rPr>
            <w:rFonts w:eastAsia="Calibri" w:cs="Times New Roman"/>
            <w:color w:val="0563C1"/>
            <w:szCs w:val="24"/>
            <w:u w:val="single"/>
            <w:lang w:val="en-GB"/>
          </w:rPr>
          <w:t>https://www.linkedin.com/pulse/can-ciso-act-dpo-georges-ataya</w:t>
        </w:r>
      </w:hyperlink>
      <w:r w:rsidR="00957708">
        <w:rPr>
          <w:rFonts w:eastAsia="Calibri" w:cs="Times New Roman"/>
          <w:color w:val="0563C1"/>
          <w:szCs w:val="24"/>
          <w:u w:val="single"/>
          <w:lang w:val="en-GB"/>
        </w:rPr>
        <w:t>.</w:t>
      </w:r>
    </w:p>
    <w:p w14:paraId="758905BB" w14:textId="76E51076" w:rsidR="00957708" w:rsidRPr="000A70F9" w:rsidRDefault="00957708" w:rsidP="00957708">
      <w:pPr>
        <w:spacing w:after="200"/>
        <w:ind w:left="630" w:hanging="630"/>
        <w:rPr>
          <w:rFonts w:eastAsia="Calibri" w:cs="Times New Roman"/>
          <w:szCs w:val="24"/>
        </w:rPr>
      </w:pPr>
      <w:r w:rsidRPr="00957708">
        <w:rPr>
          <w:rFonts w:eastAsia="Calibri" w:cs="Times New Roman"/>
          <w:szCs w:val="24"/>
        </w:rPr>
        <w:t xml:space="preserve">Avila, O., &amp; </w:t>
      </w:r>
      <w:proofErr w:type="spellStart"/>
      <w:r w:rsidRPr="00957708">
        <w:rPr>
          <w:rFonts w:eastAsia="Calibri" w:cs="Times New Roman"/>
          <w:szCs w:val="24"/>
        </w:rPr>
        <w:t>Garcés</w:t>
      </w:r>
      <w:proofErr w:type="spellEnd"/>
      <w:r w:rsidRPr="00957708">
        <w:rPr>
          <w:rFonts w:eastAsia="Calibri" w:cs="Times New Roman"/>
          <w:szCs w:val="24"/>
        </w:rPr>
        <w:t>, K. (2017). Change management support to preserve Business–Information technology alignment. </w:t>
      </w:r>
      <w:r w:rsidRPr="00957708">
        <w:rPr>
          <w:rFonts w:eastAsia="Calibri" w:cs="Times New Roman"/>
          <w:i/>
          <w:iCs/>
          <w:szCs w:val="24"/>
        </w:rPr>
        <w:t>Journal of Computer Information Systems</w:t>
      </w:r>
      <w:r w:rsidRPr="00957708">
        <w:rPr>
          <w:rFonts w:eastAsia="Calibri" w:cs="Times New Roman"/>
          <w:szCs w:val="24"/>
        </w:rPr>
        <w:t>, </w:t>
      </w:r>
      <w:r w:rsidRPr="00957708">
        <w:rPr>
          <w:rFonts w:eastAsia="Calibri" w:cs="Times New Roman"/>
          <w:i/>
          <w:iCs/>
          <w:szCs w:val="24"/>
        </w:rPr>
        <w:t>57</w:t>
      </w:r>
      <w:r w:rsidRPr="00957708">
        <w:rPr>
          <w:rFonts w:eastAsia="Calibri" w:cs="Times New Roman"/>
          <w:szCs w:val="24"/>
        </w:rPr>
        <w:t>(3), 218-228.</w:t>
      </w:r>
    </w:p>
    <w:p w14:paraId="563745B8" w14:textId="77777777" w:rsidR="000A70F9" w:rsidRPr="000A70F9" w:rsidRDefault="000A70F9" w:rsidP="000A70F9">
      <w:pPr>
        <w:spacing w:line="240" w:lineRule="auto"/>
        <w:rPr>
          <w:rFonts w:eastAsia="Calibri" w:cs="Times New Roman"/>
          <w:color w:val="505050"/>
          <w:szCs w:val="24"/>
          <w:shd w:val="clear" w:color="auto" w:fill="FFFFFF"/>
          <w:lang w:val="en-GB"/>
        </w:rPr>
      </w:pPr>
      <w:proofErr w:type="spellStart"/>
      <w:r w:rsidRPr="000A70F9">
        <w:rPr>
          <w:rFonts w:eastAsia="Calibri" w:cs="Times New Roman"/>
          <w:color w:val="505050"/>
          <w:szCs w:val="24"/>
          <w:shd w:val="clear" w:color="auto" w:fill="FFFFFF"/>
          <w:lang w:val="en-GB"/>
        </w:rPr>
        <w:t>Bessen</w:t>
      </w:r>
      <w:proofErr w:type="spellEnd"/>
      <w:r w:rsidRPr="000A70F9">
        <w:rPr>
          <w:rFonts w:eastAsia="Calibri" w:cs="Times New Roman"/>
          <w:color w:val="505050"/>
          <w:szCs w:val="24"/>
          <w:shd w:val="clear" w:color="auto" w:fill="FFFFFF"/>
          <w:lang w:val="en-GB"/>
        </w:rPr>
        <w:t>, James E., Industry Concentration and Information Technology (December 1,</w:t>
      </w:r>
    </w:p>
    <w:p w14:paraId="217A9211" w14:textId="77777777" w:rsidR="000A70F9" w:rsidRPr="000A70F9" w:rsidRDefault="000A70F9" w:rsidP="000A70F9">
      <w:pPr>
        <w:spacing w:line="240" w:lineRule="auto"/>
        <w:rPr>
          <w:rFonts w:eastAsia="Calibri" w:cs="Times New Roman"/>
          <w:color w:val="505050"/>
          <w:szCs w:val="24"/>
          <w:shd w:val="clear" w:color="auto" w:fill="FFFFFF"/>
          <w:lang w:val="en-GB"/>
        </w:rPr>
      </w:pPr>
      <w:r w:rsidRPr="000A70F9">
        <w:rPr>
          <w:rFonts w:eastAsia="Calibri" w:cs="Times New Roman"/>
          <w:color w:val="505050"/>
          <w:szCs w:val="24"/>
          <w:shd w:val="clear" w:color="auto" w:fill="FFFFFF"/>
          <w:lang w:val="en-GB"/>
        </w:rPr>
        <w:t xml:space="preserve">              2017). Boston Univ. School of Law, Law and Economics Research Paper No. 17-</w:t>
      </w:r>
    </w:p>
    <w:p w14:paraId="76425111" w14:textId="77777777" w:rsidR="000A70F9" w:rsidRPr="000A70F9" w:rsidRDefault="000A70F9" w:rsidP="000A70F9">
      <w:pPr>
        <w:spacing w:line="240" w:lineRule="auto"/>
        <w:rPr>
          <w:rFonts w:eastAsia="Calibri" w:cs="Times New Roman"/>
          <w:szCs w:val="24"/>
          <w:lang w:val="en-GB"/>
        </w:rPr>
      </w:pPr>
      <w:r w:rsidRPr="000A70F9">
        <w:rPr>
          <w:rFonts w:eastAsia="Calibri" w:cs="Times New Roman"/>
          <w:color w:val="505050"/>
          <w:szCs w:val="24"/>
          <w:shd w:val="clear" w:color="auto" w:fill="FFFFFF"/>
          <w:lang w:val="en-GB"/>
        </w:rPr>
        <w:t xml:space="preserve">              </w:t>
      </w:r>
      <w:proofErr w:type="gramStart"/>
      <w:r w:rsidRPr="000A70F9">
        <w:rPr>
          <w:rFonts w:eastAsia="Calibri" w:cs="Times New Roman"/>
          <w:color w:val="505050"/>
          <w:szCs w:val="24"/>
          <w:shd w:val="clear" w:color="auto" w:fill="FFFFFF"/>
          <w:lang w:val="en-GB"/>
        </w:rPr>
        <w:t>41</w:t>
      </w:r>
      <w:proofErr w:type="gramEnd"/>
      <w:r w:rsidRPr="000A70F9">
        <w:rPr>
          <w:rFonts w:eastAsia="Calibri" w:cs="Times New Roman"/>
          <w:color w:val="505050"/>
          <w:szCs w:val="24"/>
          <w:shd w:val="clear" w:color="auto" w:fill="FFFFFF"/>
          <w:lang w:val="en-GB"/>
        </w:rPr>
        <w:t>, Available at SSRN: </w:t>
      </w:r>
      <w:hyperlink r:id="rId20" w:tgtFrame="_blank" w:history="1">
        <w:r w:rsidRPr="000A70F9">
          <w:rPr>
            <w:rFonts w:eastAsia="Calibri" w:cs="Times New Roman"/>
            <w:color w:val="505050"/>
            <w:szCs w:val="24"/>
            <w:u w:val="single"/>
            <w:shd w:val="clear" w:color="auto" w:fill="FFFFFF"/>
            <w:lang w:val="en-GB"/>
          </w:rPr>
          <w:t>https://ssrn.com/abstract=3044730</w:t>
        </w:r>
      </w:hyperlink>
    </w:p>
    <w:p w14:paraId="692CF089" w14:textId="77777777" w:rsidR="000A70F9" w:rsidRPr="000A70F9" w:rsidRDefault="000A70F9" w:rsidP="000A70F9">
      <w:pPr>
        <w:autoSpaceDE w:val="0"/>
        <w:autoSpaceDN w:val="0"/>
        <w:adjustRightInd w:val="0"/>
        <w:spacing w:after="0" w:line="240" w:lineRule="auto"/>
        <w:rPr>
          <w:rFonts w:eastAsia="Calibri" w:cs="Times New Roman"/>
          <w:color w:val="000000"/>
          <w:szCs w:val="24"/>
        </w:rPr>
      </w:pPr>
    </w:p>
    <w:p w14:paraId="0E628511" w14:textId="1F373ACB" w:rsidR="00957708" w:rsidRPr="00957708" w:rsidRDefault="00957708" w:rsidP="00957708">
      <w:pPr>
        <w:spacing w:after="200"/>
        <w:ind w:left="810" w:hanging="810"/>
        <w:rPr>
          <w:rFonts w:eastAsia="Calibri" w:cs="Times New Roman"/>
          <w:i/>
          <w:iCs/>
          <w:szCs w:val="24"/>
        </w:rPr>
      </w:pPr>
      <w:proofErr w:type="spellStart"/>
      <w:r w:rsidRPr="00957708">
        <w:rPr>
          <w:rFonts w:eastAsia="Calibri" w:cs="Times New Roman"/>
          <w:szCs w:val="24"/>
        </w:rPr>
        <w:t>Beriev</w:t>
      </w:r>
      <w:proofErr w:type="spellEnd"/>
      <w:r w:rsidRPr="00957708">
        <w:rPr>
          <w:rFonts w:eastAsia="Calibri" w:cs="Times New Roman"/>
          <w:szCs w:val="24"/>
        </w:rPr>
        <w:t xml:space="preserve">, I. R., </w:t>
      </w:r>
      <w:proofErr w:type="spellStart"/>
      <w:r w:rsidRPr="00957708">
        <w:rPr>
          <w:rFonts w:eastAsia="Calibri" w:cs="Times New Roman"/>
          <w:szCs w:val="24"/>
        </w:rPr>
        <w:t>Daudov</w:t>
      </w:r>
      <w:proofErr w:type="spellEnd"/>
      <w:r w:rsidRPr="00957708">
        <w:rPr>
          <w:rFonts w:eastAsia="Calibri" w:cs="Times New Roman"/>
          <w:szCs w:val="24"/>
        </w:rPr>
        <w:t xml:space="preserve">, I. M., </w:t>
      </w:r>
      <w:proofErr w:type="spellStart"/>
      <w:r w:rsidRPr="00957708">
        <w:rPr>
          <w:rFonts w:eastAsia="Calibri" w:cs="Times New Roman"/>
          <w:szCs w:val="24"/>
        </w:rPr>
        <w:t>Tazbieva</w:t>
      </w:r>
      <w:proofErr w:type="spellEnd"/>
      <w:r w:rsidRPr="00957708">
        <w:rPr>
          <w:rFonts w:eastAsia="Calibri" w:cs="Times New Roman"/>
          <w:szCs w:val="24"/>
        </w:rPr>
        <w:t xml:space="preserve">, Z. A., </w:t>
      </w:r>
      <w:proofErr w:type="spellStart"/>
      <w:r w:rsidRPr="00957708">
        <w:rPr>
          <w:rFonts w:eastAsia="Calibri" w:cs="Times New Roman"/>
          <w:szCs w:val="24"/>
        </w:rPr>
        <w:t>Goltakov</w:t>
      </w:r>
      <w:proofErr w:type="spellEnd"/>
      <w:r w:rsidRPr="00957708">
        <w:rPr>
          <w:rFonts w:eastAsia="Calibri" w:cs="Times New Roman"/>
          <w:szCs w:val="24"/>
        </w:rPr>
        <w:t xml:space="preserve">, B. K., </w:t>
      </w:r>
      <w:proofErr w:type="spellStart"/>
      <w:r w:rsidRPr="00957708">
        <w:rPr>
          <w:rFonts w:eastAsia="Calibri" w:cs="Times New Roman"/>
          <w:szCs w:val="24"/>
        </w:rPr>
        <w:t>Malsagova</w:t>
      </w:r>
      <w:proofErr w:type="spellEnd"/>
      <w:r w:rsidRPr="00957708">
        <w:rPr>
          <w:rFonts w:eastAsia="Calibri" w:cs="Times New Roman"/>
          <w:szCs w:val="24"/>
        </w:rPr>
        <w:t xml:space="preserve">, R. S., &amp; </w:t>
      </w:r>
      <w:proofErr w:type="spellStart"/>
      <w:r w:rsidRPr="00957708">
        <w:rPr>
          <w:rFonts w:eastAsia="Calibri" w:cs="Times New Roman"/>
          <w:szCs w:val="24"/>
        </w:rPr>
        <w:t>Dadashova</w:t>
      </w:r>
      <w:proofErr w:type="spellEnd"/>
      <w:r w:rsidRPr="00957708">
        <w:rPr>
          <w:rFonts w:eastAsia="Calibri" w:cs="Times New Roman"/>
          <w:szCs w:val="24"/>
        </w:rPr>
        <w:t>, A. S. (2019, March). Role and Significance of Information Technologies in the System of Human Resources Management. In </w:t>
      </w:r>
      <w:r w:rsidRPr="00957708">
        <w:rPr>
          <w:rFonts w:eastAsia="Calibri" w:cs="Times New Roman"/>
          <w:i/>
          <w:iCs/>
          <w:szCs w:val="24"/>
        </w:rPr>
        <w:t>VIII Science and Technology Conference “Contemporary Issues of Geology, Geophysics and Geo-ecology of the North Caucasus</w:t>
      </w:r>
      <w:proofErr w:type="gramStart"/>
      <w:r w:rsidRPr="00957708">
        <w:rPr>
          <w:rFonts w:eastAsia="Calibri" w:cs="Times New Roman"/>
          <w:i/>
          <w:iCs/>
          <w:szCs w:val="24"/>
        </w:rPr>
        <w:t>”(</w:t>
      </w:r>
      <w:proofErr w:type="gramEnd"/>
      <w:r w:rsidRPr="00957708">
        <w:rPr>
          <w:rFonts w:eastAsia="Calibri" w:cs="Times New Roman"/>
          <w:i/>
          <w:iCs/>
          <w:szCs w:val="24"/>
        </w:rPr>
        <w:t>CIGGG 2018)</w:t>
      </w:r>
      <w:r w:rsidRPr="00957708">
        <w:rPr>
          <w:rFonts w:eastAsia="Calibri" w:cs="Times New Roman"/>
          <w:szCs w:val="24"/>
        </w:rPr>
        <w:t>. Atlantis Press</w:t>
      </w:r>
    </w:p>
    <w:p w14:paraId="7C149F3E" w14:textId="20E1B827" w:rsidR="000A70F9" w:rsidRPr="000A70F9" w:rsidRDefault="000A70F9" w:rsidP="000A70F9">
      <w:pPr>
        <w:autoSpaceDE w:val="0"/>
        <w:autoSpaceDN w:val="0"/>
        <w:adjustRightInd w:val="0"/>
        <w:spacing w:after="0" w:line="240" w:lineRule="auto"/>
        <w:rPr>
          <w:rFonts w:eastAsia="Calibri" w:cs="Times New Roman"/>
          <w:color w:val="000000"/>
          <w:szCs w:val="24"/>
        </w:rPr>
      </w:pPr>
      <w:r w:rsidRPr="000A70F9">
        <w:rPr>
          <w:rFonts w:eastAsia="Calibri" w:cs="Times New Roman"/>
          <w:color w:val="000000"/>
          <w:szCs w:val="24"/>
        </w:rPr>
        <w:t>Bowen, P., Hash, J., &amp; Wilson, M. (2007). Information security handbook: a guide for</w:t>
      </w:r>
    </w:p>
    <w:p w14:paraId="3E2E07CF" w14:textId="77777777" w:rsidR="000A70F9" w:rsidRPr="000A70F9" w:rsidRDefault="000A70F9" w:rsidP="000A70F9">
      <w:pPr>
        <w:autoSpaceDE w:val="0"/>
        <w:autoSpaceDN w:val="0"/>
        <w:adjustRightInd w:val="0"/>
        <w:spacing w:after="0" w:line="240" w:lineRule="auto"/>
        <w:rPr>
          <w:rFonts w:eastAsia="Calibri" w:cs="Times New Roman"/>
          <w:i/>
          <w:iCs/>
          <w:color w:val="000000"/>
          <w:szCs w:val="24"/>
        </w:rPr>
      </w:pPr>
      <w:r w:rsidRPr="000A70F9">
        <w:rPr>
          <w:rFonts w:eastAsia="Calibri" w:cs="Times New Roman"/>
          <w:color w:val="000000"/>
          <w:szCs w:val="24"/>
        </w:rPr>
        <w:t xml:space="preserve">             </w:t>
      </w:r>
      <w:proofErr w:type="gramStart"/>
      <w:r w:rsidRPr="000A70F9">
        <w:rPr>
          <w:rFonts w:eastAsia="Calibri" w:cs="Times New Roman"/>
          <w:color w:val="000000"/>
          <w:szCs w:val="24"/>
        </w:rPr>
        <w:t>managers</w:t>
      </w:r>
      <w:proofErr w:type="gramEnd"/>
      <w:r w:rsidRPr="000A70F9">
        <w:rPr>
          <w:rFonts w:eastAsia="Calibri" w:cs="Times New Roman"/>
          <w:color w:val="000000"/>
          <w:szCs w:val="24"/>
        </w:rPr>
        <w:t xml:space="preserve">. In </w:t>
      </w:r>
      <w:r w:rsidRPr="000A70F9">
        <w:rPr>
          <w:rFonts w:eastAsia="Calibri" w:cs="Times New Roman"/>
          <w:i/>
          <w:iCs/>
          <w:color w:val="000000"/>
          <w:szCs w:val="24"/>
        </w:rPr>
        <w:t>NIST SPECIAL PUBLICATION 800-100, NATIONAL INSTITUTE</w:t>
      </w:r>
    </w:p>
    <w:p w14:paraId="06EE5476" w14:textId="77777777" w:rsidR="000A70F9" w:rsidRPr="000A70F9" w:rsidRDefault="000A70F9" w:rsidP="000A70F9">
      <w:pPr>
        <w:autoSpaceDE w:val="0"/>
        <w:autoSpaceDN w:val="0"/>
        <w:adjustRightInd w:val="0"/>
        <w:spacing w:after="0" w:line="240" w:lineRule="auto"/>
        <w:rPr>
          <w:rFonts w:eastAsia="Calibri" w:cs="Times New Roman"/>
          <w:color w:val="000000"/>
          <w:szCs w:val="24"/>
        </w:rPr>
      </w:pPr>
      <w:r w:rsidRPr="000A70F9">
        <w:rPr>
          <w:rFonts w:eastAsia="Calibri" w:cs="Times New Roman"/>
          <w:i/>
          <w:iCs/>
          <w:color w:val="000000"/>
          <w:szCs w:val="24"/>
        </w:rPr>
        <w:t xml:space="preserve">            OF STANDARDS AND TECHNOLOGY</w:t>
      </w:r>
      <w:r w:rsidRPr="000A70F9">
        <w:rPr>
          <w:rFonts w:eastAsia="Calibri" w:cs="Times New Roman"/>
          <w:color w:val="000000"/>
          <w:szCs w:val="24"/>
        </w:rPr>
        <w:t xml:space="preserve">. </w:t>
      </w:r>
    </w:p>
    <w:p w14:paraId="002AF88E" w14:textId="77777777" w:rsidR="000A70F9" w:rsidRPr="000A70F9" w:rsidRDefault="000A70F9" w:rsidP="000A70F9">
      <w:pPr>
        <w:spacing w:line="240" w:lineRule="auto"/>
        <w:rPr>
          <w:rFonts w:eastAsia="Calibri" w:cs="Times New Roman"/>
          <w:szCs w:val="24"/>
          <w:lang w:val="en-GB"/>
        </w:rPr>
      </w:pPr>
    </w:p>
    <w:p w14:paraId="0B8E1038" w14:textId="77777777" w:rsidR="000A70F9" w:rsidRPr="000A70F9" w:rsidRDefault="000A70F9" w:rsidP="000A70F9">
      <w:pPr>
        <w:spacing w:line="240" w:lineRule="auto"/>
        <w:rPr>
          <w:rFonts w:eastAsia="Calibri" w:cs="Times New Roman"/>
          <w:i/>
          <w:iCs/>
          <w:szCs w:val="24"/>
          <w:lang w:val="en-GB"/>
        </w:rPr>
      </w:pPr>
      <w:r w:rsidRPr="000A70F9">
        <w:rPr>
          <w:rFonts w:eastAsia="Calibri" w:cs="Times New Roman"/>
          <w:szCs w:val="24"/>
          <w:lang w:val="en-GB"/>
        </w:rPr>
        <w:t xml:space="preserve">Brown, D. (2017). </w:t>
      </w:r>
      <w:r w:rsidRPr="000A70F9">
        <w:rPr>
          <w:rFonts w:eastAsia="Calibri" w:cs="Times New Roman"/>
          <w:i/>
          <w:iCs/>
          <w:szCs w:val="24"/>
          <w:lang w:val="en-GB"/>
        </w:rPr>
        <w:t>Is New Regulation a Threat or an Opportunity for Security Strategy?</w:t>
      </w:r>
    </w:p>
    <w:p w14:paraId="6410E366" w14:textId="77777777" w:rsidR="000A70F9" w:rsidRPr="000A70F9" w:rsidRDefault="000A70F9" w:rsidP="000A70F9">
      <w:pPr>
        <w:spacing w:line="240" w:lineRule="auto"/>
        <w:rPr>
          <w:rFonts w:eastAsia="Calibri" w:cs="Times New Roman"/>
          <w:szCs w:val="24"/>
          <w:lang w:val="en-GB"/>
        </w:rPr>
      </w:pPr>
      <w:r w:rsidRPr="000A70F9">
        <w:rPr>
          <w:rFonts w:eastAsia="Calibri" w:cs="Times New Roman"/>
          <w:i/>
          <w:iCs/>
          <w:szCs w:val="24"/>
          <w:lang w:val="en-GB"/>
        </w:rPr>
        <w:t xml:space="preserve">           </w:t>
      </w:r>
      <w:r w:rsidRPr="000A70F9">
        <w:rPr>
          <w:rFonts w:eastAsia="Calibri" w:cs="Times New Roman"/>
          <w:szCs w:val="24"/>
          <w:lang w:val="en-GB"/>
        </w:rPr>
        <w:t xml:space="preserve"> Consulted in 18th March 2018. Available in </w:t>
      </w:r>
    </w:p>
    <w:p w14:paraId="76F0AAF7" w14:textId="77777777" w:rsidR="000A70F9" w:rsidRPr="000A70F9" w:rsidRDefault="000A70F9" w:rsidP="000A70F9">
      <w:pPr>
        <w:spacing w:line="240" w:lineRule="auto"/>
        <w:rPr>
          <w:rFonts w:eastAsia="Calibri" w:cs="Times New Roman"/>
          <w:szCs w:val="24"/>
          <w:lang w:val="en-GB"/>
        </w:rPr>
      </w:pPr>
      <w:r w:rsidRPr="000A70F9">
        <w:rPr>
          <w:rFonts w:eastAsia="Calibri" w:cs="Times New Roman"/>
          <w:szCs w:val="24"/>
          <w:lang w:val="en-GB"/>
        </w:rPr>
        <w:t xml:space="preserve">             </w:t>
      </w:r>
      <w:hyperlink r:id="rId21" w:history="1">
        <w:r w:rsidRPr="000A70F9">
          <w:rPr>
            <w:rFonts w:eastAsia="Calibri" w:cs="Times New Roman"/>
            <w:color w:val="0563C1"/>
            <w:szCs w:val="24"/>
            <w:u w:val="single"/>
            <w:lang w:val="en-GB"/>
          </w:rPr>
          <w:t>https://www.fireeye.com/blog/executive-perspective/2017/05/new-regulation-            security-strategy.html</w:t>
        </w:r>
      </w:hyperlink>
      <w:r w:rsidRPr="000A70F9">
        <w:rPr>
          <w:rFonts w:eastAsia="Calibri" w:cs="Times New Roman"/>
          <w:szCs w:val="24"/>
          <w:lang w:val="en-GB"/>
        </w:rPr>
        <w:t>.</w:t>
      </w:r>
    </w:p>
    <w:p w14:paraId="09DBBE5E" w14:textId="77777777" w:rsidR="000A70F9" w:rsidRPr="000A70F9" w:rsidRDefault="000A70F9" w:rsidP="000A70F9">
      <w:pPr>
        <w:spacing w:line="240" w:lineRule="auto"/>
        <w:rPr>
          <w:rFonts w:eastAsia="Calibri" w:cs="Times New Roman"/>
          <w:szCs w:val="24"/>
          <w:lang w:val="en-GB"/>
        </w:rPr>
      </w:pPr>
      <w:r w:rsidRPr="000A70F9">
        <w:rPr>
          <w:rFonts w:eastAsia="Calibri" w:cs="Times New Roman"/>
          <w:szCs w:val="24"/>
          <w:lang w:val="en-GB"/>
        </w:rPr>
        <w:t xml:space="preserve">Cave, K. (2017). </w:t>
      </w:r>
      <w:r w:rsidRPr="000A70F9">
        <w:rPr>
          <w:rFonts w:eastAsia="Calibri" w:cs="Times New Roman"/>
          <w:i/>
          <w:iCs/>
          <w:szCs w:val="24"/>
          <w:lang w:val="en-GB"/>
        </w:rPr>
        <w:t>Does the CISO role need to be formalised</w:t>
      </w:r>
      <w:proofErr w:type="gramStart"/>
      <w:r w:rsidRPr="000A70F9">
        <w:rPr>
          <w:rFonts w:eastAsia="Calibri" w:cs="Times New Roman"/>
          <w:i/>
          <w:iCs/>
          <w:szCs w:val="24"/>
          <w:lang w:val="en-GB"/>
        </w:rPr>
        <w:t>?</w:t>
      </w:r>
      <w:r w:rsidRPr="000A70F9">
        <w:rPr>
          <w:rFonts w:eastAsia="Calibri" w:cs="Times New Roman"/>
          <w:szCs w:val="24"/>
          <w:lang w:val="en-GB"/>
        </w:rPr>
        <w:t>.</w:t>
      </w:r>
      <w:proofErr w:type="gramEnd"/>
      <w:r w:rsidRPr="000A70F9">
        <w:rPr>
          <w:rFonts w:eastAsia="Calibri" w:cs="Times New Roman"/>
          <w:szCs w:val="24"/>
          <w:lang w:val="en-GB"/>
        </w:rPr>
        <w:t xml:space="preserve"> Consulted in 18th March</w:t>
      </w:r>
    </w:p>
    <w:p w14:paraId="4E22E0B5" w14:textId="77777777" w:rsidR="000A70F9" w:rsidRPr="000A70F9" w:rsidRDefault="000A70F9" w:rsidP="000A70F9">
      <w:pPr>
        <w:spacing w:line="240" w:lineRule="auto"/>
        <w:rPr>
          <w:rFonts w:eastAsia="Calibri" w:cs="Times New Roman"/>
          <w:szCs w:val="24"/>
          <w:lang w:val="en-GB"/>
        </w:rPr>
      </w:pPr>
      <w:r w:rsidRPr="000A70F9">
        <w:rPr>
          <w:rFonts w:eastAsia="Calibri" w:cs="Times New Roman"/>
          <w:szCs w:val="24"/>
          <w:lang w:val="en-GB"/>
        </w:rPr>
        <w:t xml:space="preserve">         2018. Available in</w:t>
      </w:r>
    </w:p>
    <w:p w14:paraId="2B136150" w14:textId="77777777" w:rsidR="000A70F9" w:rsidRPr="000A70F9" w:rsidRDefault="000A70F9" w:rsidP="000A70F9">
      <w:pPr>
        <w:spacing w:line="240" w:lineRule="auto"/>
        <w:rPr>
          <w:rFonts w:eastAsia="Calibri" w:cs="Times New Roman"/>
          <w:szCs w:val="24"/>
          <w:lang w:val="en-GB"/>
        </w:rPr>
      </w:pPr>
      <w:r w:rsidRPr="000A70F9">
        <w:rPr>
          <w:rFonts w:eastAsia="Calibri" w:cs="Times New Roman"/>
          <w:szCs w:val="24"/>
          <w:lang w:val="en-GB"/>
        </w:rPr>
        <w:t xml:space="preserve">         </w:t>
      </w:r>
      <w:hyperlink r:id="rId22" w:history="1">
        <w:r w:rsidRPr="000A70F9">
          <w:rPr>
            <w:rFonts w:eastAsia="Calibri" w:cs="Times New Roman"/>
            <w:color w:val="0563C1"/>
            <w:szCs w:val="24"/>
            <w:u w:val="single"/>
            <w:lang w:val="en-GB"/>
          </w:rPr>
          <w:t>https://www.nacdonline.org/AboutUs/NACDInTheNews.cfm?ItemNumber=40736</w:t>
        </w:r>
      </w:hyperlink>
      <w:r w:rsidRPr="000A70F9">
        <w:rPr>
          <w:rFonts w:eastAsia="Calibri" w:cs="Times New Roman"/>
          <w:szCs w:val="24"/>
          <w:lang w:val="en-GB"/>
        </w:rPr>
        <w:t>.</w:t>
      </w:r>
    </w:p>
    <w:p w14:paraId="21890092" w14:textId="77777777" w:rsidR="000A70F9" w:rsidRPr="00223604" w:rsidRDefault="000A70F9" w:rsidP="000A70F9">
      <w:pPr>
        <w:ind w:left="540" w:hanging="540"/>
        <w:rPr>
          <w:rFonts w:eastAsia="Calibri" w:cs="Times New Roman"/>
          <w:lang w:val="de-DE"/>
        </w:rPr>
      </w:pPr>
      <w:proofErr w:type="spellStart"/>
      <w:r w:rsidRPr="000A70F9">
        <w:rPr>
          <w:rFonts w:eastAsia="Calibri" w:cs="Times New Roman"/>
        </w:rPr>
        <w:lastRenderedPageBreak/>
        <w:t>Catarino</w:t>
      </w:r>
      <w:proofErr w:type="spellEnd"/>
      <w:r w:rsidRPr="000A70F9">
        <w:rPr>
          <w:rFonts w:eastAsia="Calibri" w:cs="Times New Roman"/>
        </w:rPr>
        <w:t xml:space="preserve">, T. M., </w:t>
      </w:r>
      <w:proofErr w:type="spellStart"/>
      <w:r w:rsidRPr="000A70F9">
        <w:rPr>
          <w:rFonts w:eastAsia="Calibri" w:cs="Times New Roman"/>
        </w:rPr>
        <w:t>Vasconcelos</w:t>
      </w:r>
      <w:proofErr w:type="spellEnd"/>
      <w:r w:rsidRPr="000A70F9">
        <w:rPr>
          <w:rFonts w:eastAsia="Calibri" w:cs="Times New Roman"/>
        </w:rPr>
        <w:t xml:space="preserve">, A., &amp; da Silva, M. M. (2016). </w:t>
      </w:r>
      <w:r w:rsidRPr="000A70F9">
        <w:rPr>
          <w:rFonts w:eastAsia="Calibri" w:cs="Times New Roman"/>
          <w:i/>
          <w:iCs/>
        </w:rPr>
        <w:t>The Role of the Chief Information Security Officer.</w:t>
      </w:r>
      <w:r w:rsidRPr="000A70F9">
        <w:rPr>
          <w:rFonts w:eastAsia="Calibri" w:cs="Times New Roman"/>
        </w:rPr>
        <w:t xml:space="preserve"> </w:t>
      </w:r>
      <w:r w:rsidRPr="00223604">
        <w:rPr>
          <w:rFonts w:eastAsia="Calibri" w:cs="Times New Roman"/>
          <w:lang w:val="de-DE"/>
        </w:rPr>
        <w:t xml:space="preserve">IST, </w:t>
      </w:r>
      <w:proofErr w:type="spellStart"/>
      <w:r w:rsidRPr="00223604">
        <w:rPr>
          <w:rFonts w:eastAsia="Calibri" w:cs="Times New Roman"/>
          <w:lang w:val="de-DE"/>
        </w:rPr>
        <w:t>Portuga</w:t>
      </w:r>
      <w:proofErr w:type="spellEnd"/>
      <w:r w:rsidRPr="00223604">
        <w:rPr>
          <w:rFonts w:eastAsia="Calibri" w:cs="Times New Roman"/>
          <w:lang w:val="de-DE"/>
        </w:rPr>
        <w:t>.</w:t>
      </w:r>
    </w:p>
    <w:p w14:paraId="1FE7B7F5" w14:textId="77777777" w:rsidR="000A70F9" w:rsidRPr="000A70F9" w:rsidRDefault="000A70F9" w:rsidP="000A70F9">
      <w:pPr>
        <w:spacing w:line="240" w:lineRule="auto"/>
        <w:rPr>
          <w:rFonts w:eastAsia="Calibri" w:cs="Times New Roman"/>
          <w:color w:val="111111"/>
          <w:szCs w:val="24"/>
          <w:shd w:val="clear" w:color="auto" w:fill="FFFFFF"/>
          <w:lang w:val="en-GB"/>
        </w:rPr>
      </w:pPr>
      <w:proofErr w:type="spellStart"/>
      <w:r w:rsidRPr="00223604">
        <w:rPr>
          <w:rFonts w:eastAsia="Calibri" w:cs="Times New Roman"/>
          <w:color w:val="111111"/>
          <w:szCs w:val="24"/>
          <w:shd w:val="clear" w:color="auto" w:fill="FFFFFF"/>
          <w:lang w:val="de-DE"/>
        </w:rPr>
        <w:t>Cupiał</w:t>
      </w:r>
      <w:proofErr w:type="spellEnd"/>
      <w:r w:rsidRPr="00223604">
        <w:rPr>
          <w:rFonts w:eastAsia="Calibri" w:cs="Times New Roman"/>
          <w:color w:val="111111"/>
          <w:szCs w:val="24"/>
          <w:shd w:val="clear" w:color="auto" w:fill="FFFFFF"/>
          <w:lang w:val="de-DE"/>
        </w:rPr>
        <w:t xml:space="preserve">, M., </w:t>
      </w:r>
      <w:proofErr w:type="spellStart"/>
      <w:r w:rsidRPr="00223604">
        <w:rPr>
          <w:rFonts w:eastAsia="Calibri" w:cs="Times New Roman"/>
          <w:color w:val="111111"/>
          <w:szCs w:val="24"/>
          <w:shd w:val="clear" w:color="auto" w:fill="FFFFFF"/>
          <w:lang w:val="de-DE"/>
        </w:rPr>
        <w:t>Szeląg</w:t>
      </w:r>
      <w:proofErr w:type="spellEnd"/>
      <w:r w:rsidRPr="00223604">
        <w:rPr>
          <w:rFonts w:eastAsia="Calibri" w:cs="Times New Roman"/>
          <w:color w:val="111111"/>
          <w:szCs w:val="24"/>
          <w:shd w:val="clear" w:color="auto" w:fill="FFFFFF"/>
          <w:lang w:val="de-DE"/>
        </w:rPr>
        <w:t xml:space="preserve">-Sikora, A., Sikora, J., </w:t>
      </w:r>
      <w:proofErr w:type="spellStart"/>
      <w:r w:rsidRPr="00223604">
        <w:rPr>
          <w:rFonts w:eastAsia="Calibri" w:cs="Times New Roman"/>
          <w:color w:val="111111"/>
          <w:szCs w:val="24"/>
          <w:shd w:val="clear" w:color="auto" w:fill="FFFFFF"/>
          <w:lang w:val="de-DE"/>
        </w:rPr>
        <w:t>Rorat</w:t>
      </w:r>
      <w:proofErr w:type="spellEnd"/>
      <w:r w:rsidRPr="00223604">
        <w:rPr>
          <w:rFonts w:eastAsia="Calibri" w:cs="Times New Roman"/>
          <w:color w:val="111111"/>
          <w:szCs w:val="24"/>
          <w:shd w:val="clear" w:color="auto" w:fill="FFFFFF"/>
          <w:lang w:val="de-DE"/>
        </w:rPr>
        <w:t xml:space="preserve">, J., &amp; </w:t>
      </w:r>
      <w:proofErr w:type="spellStart"/>
      <w:r w:rsidRPr="00223604">
        <w:rPr>
          <w:rFonts w:eastAsia="Calibri" w:cs="Times New Roman"/>
          <w:color w:val="111111"/>
          <w:szCs w:val="24"/>
          <w:shd w:val="clear" w:color="auto" w:fill="FFFFFF"/>
          <w:lang w:val="de-DE"/>
        </w:rPr>
        <w:t>Niemiec</w:t>
      </w:r>
      <w:proofErr w:type="spellEnd"/>
      <w:r w:rsidRPr="00223604">
        <w:rPr>
          <w:rFonts w:eastAsia="Calibri" w:cs="Times New Roman"/>
          <w:color w:val="111111"/>
          <w:szCs w:val="24"/>
          <w:shd w:val="clear" w:color="auto" w:fill="FFFFFF"/>
          <w:lang w:val="de-DE"/>
        </w:rPr>
        <w:t xml:space="preserve">, M. (2017). </w:t>
      </w:r>
      <w:r w:rsidRPr="000A70F9">
        <w:rPr>
          <w:rFonts w:eastAsia="Calibri" w:cs="Times New Roman"/>
          <w:color w:val="111111"/>
          <w:szCs w:val="24"/>
          <w:shd w:val="clear" w:color="auto" w:fill="FFFFFF"/>
          <w:lang w:val="en-GB"/>
        </w:rPr>
        <w:t>The use of IT</w:t>
      </w:r>
    </w:p>
    <w:p w14:paraId="17890075" w14:textId="77777777" w:rsidR="000A70F9" w:rsidRPr="000A70F9" w:rsidRDefault="000A70F9" w:rsidP="000A70F9">
      <w:pPr>
        <w:spacing w:line="240" w:lineRule="auto"/>
        <w:rPr>
          <w:rFonts w:eastAsia="Calibri" w:cs="Times New Roman"/>
          <w:color w:val="111111"/>
          <w:szCs w:val="24"/>
          <w:shd w:val="clear" w:color="auto" w:fill="FFFFFF"/>
          <w:lang w:val="en-GB"/>
        </w:rPr>
      </w:pPr>
      <w:r w:rsidRPr="000A70F9">
        <w:rPr>
          <w:rFonts w:eastAsia="Calibri" w:cs="Times New Roman"/>
          <w:color w:val="111111"/>
          <w:szCs w:val="24"/>
          <w:shd w:val="clear" w:color="auto" w:fill="FFFFFF"/>
          <w:lang w:val="en-GB"/>
        </w:rPr>
        <w:t xml:space="preserve">             </w:t>
      </w:r>
      <w:proofErr w:type="gramStart"/>
      <w:r w:rsidRPr="000A70F9">
        <w:rPr>
          <w:rFonts w:eastAsia="Calibri" w:cs="Times New Roman"/>
          <w:color w:val="111111"/>
          <w:szCs w:val="24"/>
          <w:shd w:val="clear" w:color="auto" w:fill="FFFFFF"/>
          <w:lang w:val="en-GB"/>
        </w:rPr>
        <w:t>tools</w:t>
      </w:r>
      <w:proofErr w:type="gramEnd"/>
      <w:r w:rsidRPr="000A70F9">
        <w:rPr>
          <w:rFonts w:eastAsia="Calibri" w:cs="Times New Roman"/>
          <w:color w:val="111111"/>
          <w:szCs w:val="24"/>
          <w:shd w:val="clear" w:color="auto" w:fill="FFFFFF"/>
          <w:lang w:val="en-GB"/>
        </w:rPr>
        <w:t xml:space="preserve"> for knowledge management in companies, No. 20.</w:t>
      </w:r>
    </w:p>
    <w:p w14:paraId="7DE342CB" w14:textId="77777777" w:rsidR="000A70F9" w:rsidRPr="000A70F9" w:rsidRDefault="000A70F9" w:rsidP="000A70F9">
      <w:pPr>
        <w:spacing w:line="240" w:lineRule="auto"/>
        <w:rPr>
          <w:rFonts w:eastAsia="Calibri" w:cs="Times New Roman"/>
          <w:szCs w:val="24"/>
          <w:lang w:val="en-GB"/>
        </w:rPr>
      </w:pPr>
    </w:p>
    <w:p w14:paraId="12867217" w14:textId="77777777" w:rsidR="000A70F9" w:rsidRPr="000A70F9" w:rsidRDefault="000A70F9" w:rsidP="000A70F9">
      <w:pPr>
        <w:spacing w:line="240" w:lineRule="auto"/>
        <w:rPr>
          <w:rFonts w:eastAsia="Calibri" w:cs="Times New Roman"/>
          <w:szCs w:val="24"/>
          <w:lang w:val="en-GB"/>
        </w:rPr>
      </w:pPr>
      <w:r w:rsidRPr="000A70F9">
        <w:rPr>
          <w:rFonts w:eastAsia="Calibri" w:cs="Times New Roman"/>
          <w:szCs w:val="24"/>
          <w:lang w:val="en-GB"/>
        </w:rPr>
        <w:t>Chaudhary, Nitin; Miller, Paul A; Smith, Benjamin (2017): Modelling past, present and</w:t>
      </w:r>
    </w:p>
    <w:p w14:paraId="4AD39813" w14:textId="77777777" w:rsidR="000A70F9" w:rsidRPr="000A70F9" w:rsidRDefault="000A70F9" w:rsidP="000A70F9">
      <w:pPr>
        <w:spacing w:line="240" w:lineRule="auto"/>
        <w:rPr>
          <w:rFonts w:eastAsia="Calibri" w:cs="Times New Roman"/>
          <w:szCs w:val="24"/>
          <w:lang w:val="en-GB"/>
        </w:rPr>
      </w:pPr>
      <w:r w:rsidRPr="000A70F9">
        <w:rPr>
          <w:rFonts w:eastAsia="Calibri" w:cs="Times New Roman"/>
          <w:szCs w:val="24"/>
          <w:lang w:val="en-GB"/>
        </w:rPr>
        <w:t xml:space="preserve">            </w:t>
      </w:r>
      <w:proofErr w:type="gramStart"/>
      <w:r w:rsidRPr="000A70F9">
        <w:rPr>
          <w:rFonts w:eastAsia="Calibri" w:cs="Times New Roman"/>
          <w:szCs w:val="24"/>
          <w:lang w:val="en-GB"/>
        </w:rPr>
        <w:t>future</w:t>
      </w:r>
      <w:proofErr w:type="gramEnd"/>
      <w:r w:rsidRPr="000A70F9">
        <w:rPr>
          <w:rFonts w:eastAsia="Calibri" w:cs="Times New Roman"/>
          <w:szCs w:val="24"/>
          <w:lang w:val="en-GB"/>
        </w:rPr>
        <w:t xml:space="preserve"> peatland carbon accumulation across the pan-Arctic. PANGAEA,</w:t>
      </w:r>
    </w:p>
    <w:p w14:paraId="327DE1D3" w14:textId="77777777" w:rsidR="000A70F9" w:rsidRPr="000A70F9" w:rsidRDefault="000A70F9" w:rsidP="000A70F9">
      <w:pPr>
        <w:spacing w:line="240" w:lineRule="auto"/>
        <w:rPr>
          <w:rFonts w:eastAsia="Calibri" w:cs="Times New Roman"/>
          <w:szCs w:val="24"/>
          <w:lang w:val="en-GB"/>
        </w:rPr>
      </w:pPr>
      <w:r w:rsidRPr="000A70F9">
        <w:rPr>
          <w:rFonts w:eastAsia="Calibri" w:cs="Times New Roman"/>
          <w:szCs w:val="24"/>
          <w:lang w:val="en-GB"/>
        </w:rPr>
        <w:t xml:space="preserve">            </w:t>
      </w:r>
      <w:hyperlink r:id="rId23" w:history="1">
        <w:r w:rsidRPr="000A70F9">
          <w:rPr>
            <w:rFonts w:eastAsia="Calibri" w:cs="Times New Roman"/>
            <w:color w:val="0563C1"/>
            <w:szCs w:val="24"/>
            <w:u w:val="single"/>
            <w:lang w:val="en-GB"/>
          </w:rPr>
          <w:t>https://doi.org/10.1594/PANGAEA.880524</w:t>
        </w:r>
      </w:hyperlink>
      <w:r w:rsidRPr="000A70F9">
        <w:rPr>
          <w:rFonts w:eastAsia="Calibri" w:cs="Times New Roman"/>
          <w:szCs w:val="24"/>
          <w:lang w:val="en-GB"/>
        </w:rPr>
        <w:t>.</w:t>
      </w:r>
    </w:p>
    <w:p w14:paraId="224D3C16" w14:textId="77777777" w:rsidR="000A70F9" w:rsidRPr="000A70F9" w:rsidRDefault="000A70F9" w:rsidP="000A70F9">
      <w:pPr>
        <w:spacing w:line="240" w:lineRule="auto"/>
        <w:rPr>
          <w:rFonts w:eastAsia="Calibri" w:cs="Times New Roman"/>
          <w:szCs w:val="24"/>
          <w:lang w:val="en-GB"/>
        </w:rPr>
      </w:pPr>
    </w:p>
    <w:p w14:paraId="0806E911" w14:textId="77777777" w:rsidR="000A70F9" w:rsidRPr="000A70F9" w:rsidRDefault="000A70F9" w:rsidP="000A70F9">
      <w:pPr>
        <w:spacing w:line="240" w:lineRule="auto"/>
        <w:rPr>
          <w:rFonts w:eastAsia="Calibri" w:cs="Times New Roman"/>
          <w:szCs w:val="24"/>
          <w:lang w:val="en-GB"/>
        </w:rPr>
      </w:pPr>
      <w:r w:rsidRPr="000A70F9">
        <w:rPr>
          <w:rFonts w:eastAsia="Calibri" w:cs="Times New Roman"/>
          <w:szCs w:val="24"/>
          <w:lang w:val="en-GB"/>
        </w:rPr>
        <w:t xml:space="preserve">Chaudhary, N et al. (2017): Modelling past, present and future peatland carbon </w:t>
      </w:r>
    </w:p>
    <w:p w14:paraId="0C27F92F" w14:textId="77777777" w:rsidR="000A70F9" w:rsidRPr="000A70F9" w:rsidRDefault="000A70F9" w:rsidP="00957708">
      <w:pPr>
        <w:spacing w:line="240" w:lineRule="auto"/>
        <w:ind w:left="720" w:hanging="720"/>
        <w:rPr>
          <w:rFonts w:eastAsia="Calibri" w:cs="Times New Roman"/>
          <w:szCs w:val="24"/>
          <w:lang w:val="en-GB"/>
        </w:rPr>
      </w:pPr>
      <w:proofErr w:type="gramStart"/>
      <w:r w:rsidRPr="000A70F9">
        <w:rPr>
          <w:rFonts w:eastAsia="Calibri" w:cs="Times New Roman"/>
          <w:szCs w:val="24"/>
          <w:lang w:val="en-GB"/>
        </w:rPr>
        <w:t>accumulation</w:t>
      </w:r>
      <w:proofErr w:type="gramEnd"/>
      <w:r w:rsidRPr="000A70F9">
        <w:rPr>
          <w:rFonts w:eastAsia="Calibri" w:cs="Times New Roman"/>
          <w:szCs w:val="24"/>
          <w:lang w:val="en-GB"/>
        </w:rPr>
        <w:t xml:space="preserve"> across the pan-Arctic. </w:t>
      </w:r>
      <w:proofErr w:type="spellStart"/>
      <w:r w:rsidRPr="000A70F9">
        <w:rPr>
          <w:rFonts w:eastAsia="Calibri" w:cs="Times New Roman"/>
          <w:szCs w:val="24"/>
          <w:lang w:val="en-GB"/>
        </w:rPr>
        <w:t>Biogeosciences</w:t>
      </w:r>
      <w:proofErr w:type="spellEnd"/>
      <w:r w:rsidRPr="000A70F9">
        <w:rPr>
          <w:rFonts w:eastAsia="Calibri" w:cs="Times New Roman"/>
          <w:szCs w:val="24"/>
          <w:lang w:val="en-GB"/>
        </w:rPr>
        <w:t xml:space="preserve"> Discussions</w:t>
      </w:r>
      <w:proofErr w:type="gramStart"/>
      <w:r w:rsidRPr="000A70F9">
        <w:rPr>
          <w:rFonts w:eastAsia="Calibri" w:cs="Times New Roman"/>
          <w:szCs w:val="24"/>
          <w:lang w:val="en-GB"/>
        </w:rPr>
        <w:t>,1</w:t>
      </w:r>
      <w:proofErr w:type="gramEnd"/>
      <w:r w:rsidRPr="000A70F9">
        <w:rPr>
          <w:rFonts w:eastAsia="Calibri" w:cs="Times New Roman"/>
          <w:szCs w:val="24"/>
          <w:lang w:val="en-GB"/>
        </w:rPr>
        <w:t xml:space="preserve">-45              </w:t>
      </w:r>
      <w:hyperlink r:id="rId24" w:history="1">
        <w:r w:rsidRPr="000A70F9">
          <w:rPr>
            <w:rFonts w:eastAsia="Calibri" w:cs="Times New Roman"/>
            <w:color w:val="0563C1"/>
            <w:szCs w:val="24"/>
            <w:u w:val="single"/>
            <w:lang w:val="en-GB"/>
          </w:rPr>
          <w:t>https://doi.org/10.5194/bg-2017-34</w:t>
        </w:r>
      </w:hyperlink>
      <w:r w:rsidRPr="000A70F9">
        <w:rPr>
          <w:rFonts w:eastAsia="Calibri" w:cs="Times New Roman"/>
          <w:szCs w:val="24"/>
          <w:lang w:val="en-GB"/>
        </w:rPr>
        <w:t>.</w:t>
      </w:r>
    </w:p>
    <w:p w14:paraId="748F48E7" w14:textId="77777777" w:rsidR="000A70F9" w:rsidRPr="000A70F9" w:rsidRDefault="000A70F9" w:rsidP="000A70F9">
      <w:pPr>
        <w:spacing w:line="240" w:lineRule="auto"/>
        <w:rPr>
          <w:rFonts w:eastAsia="Calibri" w:cs="Times New Roman"/>
          <w:szCs w:val="24"/>
          <w:lang w:val="en-GB"/>
        </w:rPr>
      </w:pPr>
      <w:proofErr w:type="spellStart"/>
      <w:r w:rsidRPr="000A70F9">
        <w:rPr>
          <w:rFonts w:eastAsia="Calibri" w:cs="Times New Roman"/>
          <w:szCs w:val="24"/>
          <w:lang w:val="en-GB"/>
        </w:rPr>
        <w:t>Carr</w:t>
      </w:r>
      <w:proofErr w:type="spellEnd"/>
      <w:r w:rsidRPr="000A70F9">
        <w:rPr>
          <w:rFonts w:eastAsia="Calibri" w:cs="Times New Roman"/>
          <w:szCs w:val="24"/>
          <w:lang w:val="en-GB"/>
        </w:rPr>
        <w:t xml:space="preserve">, N. G. (2003). IT </w:t>
      </w:r>
      <w:proofErr w:type="gramStart"/>
      <w:r w:rsidRPr="000A70F9">
        <w:rPr>
          <w:rFonts w:eastAsia="Calibri" w:cs="Times New Roman"/>
          <w:szCs w:val="24"/>
          <w:lang w:val="en-GB"/>
        </w:rPr>
        <w:t>doesn't</w:t>
      </w:r>
      <w:proofErr w:type="gramEnd"/>
      <w:r w:rsidRPr="000A70F9">
        <w:rPr>
          <w:rFonts w:eastAsia="Calibri" w:cs="Times New Roman"/>
          <w:szCs w:val="24"/>
          <w:lang w:val="en-GB"/>
        </w:rPr>
        <w:t xml:space="preserve"> matter. </w:t>
      </w:r>
      <w:proofErr w:type="spellStart"/>
      <w:r w:rsidRPr="000A70F9">
        <w:rPr>
          <w:rFonts w:eastAsia="Calibri" w:cs="Times New Roman"/>
          <w:i/>
          <w:iCs/>
          <w:szCs w:val="24"/>
          <w:lang w:val="en-GB"/>
        </w:rPr>
        <w:t>Educause</w:t>
      </w:r>
      <w:proofErr w:type="spellEnd"/>
      <w:r w:rsidRPr="000A70F9">
        <w:rPr>
          <w:rFonts w:eastAsia="Calibri" w:cs="Times New Roman"/>
          <w:i/>
          <w:iCs/>
          <w:szCs w:val="24"/>
          <w:lang w:val="en-GB"/>
        </w:rPr>
        <w:t xml:space="preserve"> Review</w:t>
      </w:r>
      <w:r w:rsidRPr="000A70F9">
        <w:rPr>
          <w:rFonts w:eastAsia="Calibri" w:cs="Times New Roman"/>
          <w:szCs w:val="24"/>
          <w:lang w:val="en-GB"/>
        </w:rPr>
        <w:t xml:space="preserve">, </w:t>
      </w:r>
      <w:r w:rsidRPr="000A70F9">
        <w:rPr>
          <w:rFonts w:eastAsia="Calibri" w:cs="Times New Roman"/>
          <w:i/>
          <w:iCs/>
          <w:szCs w:val="24"/>
          <w:lang w:val="en-GB"/>
        </w:rPr>
        <w:t>38</w:t>
      </w:r>
      <w:r w:rsidRPr="000A70F9">
        <w:rPr>
          <w:rFonts w:eastAsia="Calibri" w:cs="Times New Roman"/>
          <w:szCs w:val="24"/>
          <w:lang w:val="en-GB"/>
        </w:rPr>
        <w:t>, 24-38.</w:t>
      </w:r>
    </w:p>
    <w:p w14:paraId="37ECB50A" w14:textId="77777777" w:rsidR="000A70F9" w:rsidRPr="000A70F9" w:rsidRDefault="000A70F9" w:rsidP="000A70F9">
      <w:pPr>
        <w:spacing w:line="240" w:lineRule="auto"/>
        <w:rPr>
          <w:rFonts w:eastAsia="Calibri" w:cs="Times New Roman"/>
          <w:szCs w:val="24"/>
          <w:lang w:val="en-GB"/>
        </w:rPr>
      </w:pPr>
    </w:p>
    <w:p w14:paraId="0EEA0280" w14:textId="77777777" w:rsidR="000A70F9" w:rsidRPr="000A70F9" w:rsidRDefault="000A70F9" w:rsidP="000A70F9">
      <w:pPr>
        <w:spacing w:line="240" w:lineRule="auto"/>
        <w:rPr>
          <w:rFonts w:eastAsia="Calibri" w:cs="Times New Roman"/>
          <w:szCs w:val="24"/>
          <w:lang w:val="en-GB"/>
        </w:rPr>
      </w:pPr>
      <w:proofErr w:type="spellStart"/>
      <w:r w:rsidRPr="000A70F9">
        <w:rPr>
          <w:rFonts w:eastAsia="Calibri" w:cs="Times New Roman"/>
          <w:szCs w:val="24"/>
          <w:lang w:val="en-GB"/>
        </w:rPr>
        <w:t>Cadete</w:t>
      </w:r>
      <w:proofErr w:type="spellEnd"/>
      <w:r w:rsidRPr="000A70F9">
        <w:rPr>
          <w:rFonts w:eastAsia="Calibri" w:cs="Times New Roman"/>
          <w:szCs w:val="24"/>
          <w:lang w:val="en-GB"/>
        </w:rPr>
        <w:t>, G. (2015). Using Enterprise Architecture for COBIT 5 Process Assessment and</w:t>
      </w:r>
    </w:p>
    <w:p w14:paraId="426E8F03" w14:textId="77777777" w:rsidR="000A70F9" w:rsidRPr="000A70F9" w:rsidRDefault="000A70F9" w:rsidP="000A70F9">
      <w:pPr>
        <w:spacing w:line="240" w:lineRule="auto"/>
        <w:rPr>
          <w:rFonts w:eastAsia="Calibri" w:cs="Times New Roman"/>
          <w:szCs w:val="24"/>
          <w:lang w:val="en-GB"/>
        </w:rPr>
      </w:pPr>
      <w:r w:rsidRPr="000A70F9">
        <w:rPr>
          <w:rFonts w:eastAsia="Calibri" w:cs="Times New Roman"/>
          <w:szCs w:val="24"/>
          <w:lang w:val="en-GB"/>
        </w:rPr>
        <w:t xml:space="preserve">              Process Improvement. </w:t>
      </w:r>
      <w:r w:rsidRPr="000A70F9">
        <w:rPr>
          <w:rFonts w:eastAsia="Calibri" w:cs="Times New Roman"/>
          <w:i/>
          <w:iCs/>
          <w:szCs w:val="24"/>
          <w:lang w:val="en-GB"/>
        </w:rPr>
        <w:t>IST, Portugal</w:t>
      </w:r>
      <w:r w:rsidRPr="000A70F9">
        <w:rPr>
          <w:rFonts w:eastAsia="Calibri" w:cs="Times New Roman"/>
          <w:szCs w:val="24"/>
          <w:lang w:val="en-GB"/>
        </w:rPr>
        <w:t>.</w:t>
      </w:r>
    </w:p>
    <w:p w14:paraId="26714DDE" w14:textId="77777777" w:rsidR="000A70F9" w:rsidRPr="000A70F9" w:rsidRDefault="000A70F9" w:rsidP="000A70F9">
      <w:pPr>
        <w:spacing w:line="240" w:lineRule="auto"/>
        <w:rPr>
          <w:rFonts w:eastAsia="Calibri" w:cs="Times New Roman"/>
          <w:szCs w:val="24"/>
          <w:lang w:val="en-GB"/>
        </w:rPr>
      </w:pPr>
    </w:p>
    <w:p w14:paraId="63C50714" w14:textId="77777777" w:rsidR="000A70F9" w:rsidRPr="000A70F9" w:rsidRDefault="000A70F9" w:rsidP="000A70F9">
      <w:pPr>
        <w:spacing w:line="240" w:lineRule="auto"/>
        <w:rPr>
          <w:rFonts w:eastAsia="Calibri" w:cs="Times New Roman"/>
          <w:szCs w:val="24"/>
          <w:lang w:val="en-GB"/>
        </w:rPr>
      </w:pPr>
      <w:proofErr w:type="spellStart"/>
      <w:r w:rsidRPr="000A70F9">
        <w:rPr>
          <w:rFonts w:eastAsia="Calibri" w:cs="Times New Roman"/>
          <w:szCs w:val="24"/>
          <w:lang w:val="en-GB"/>
        </w:rPr>
        <w:t>Catarino</w:t>
      </w:r>
      <w:proofErr w:type="spellEnd"/>
      <w:r w:rsidRPr="000A70F9">
        <w:rPr>
          <w:rFonts w:eastAsia="Calibri" w:cs="Times New Roman"/>
          <w:szCs w:val="24"/>
          <w:lang w:val="en-GB"/>
        </w:rPr>
        <w:t xml:space="preserve">, T. M., </w:t>
      </w:r>
      <w:proofErr w:type="spellStart"/>
      <w:r w:rsidRPr="000A70F9">
        <w:rPr>
          <w:rFonts w:eastAsia="Calibri" w:cs="Times New Roman"/>
          <w:szCs w:val="24"/>
          <w:lang w:val="en-GB"/>
        </w:rPr>
        <w:t>Vasconcelos</w:t>
      </w:r>
      <w:proofErr w:type="spellEnd"/>
      <w:r w:rsidRPr="000A70F9">
        <w:rPr>
          <w:rFonts w:eastAsia="Calibri" w:cs="Times New Roman"/>
          <w:szCs w:val="24"/>
          <w:lang w:val="en-GB"/>
        </w:rPr>
        <w:t>, A., &amp; da Silva, M. M. (2016). The Role of the Chief</w:t>
      </w:r>
    </w:p>
    <w:p w14:paraId="18AD6468" w14:textId="77777777" w:rsidR="000A70F9" w:rsidRPr="00223604" w:rsidRDefault="000A70F9" w:rsidP="000A70F9">
      <w:pPr>
        <w:spacing w:line="240" w:lineRule="auto"/>
        <w:rPr>
          <w:rFonts w:eastAsia="Calibri" w:cs="Times New Roman"/>
          <w:szCs w:val="24"/>
          <w:lang w:val="de-DE"/>
        </w:rPr>
      </w:pPr>
      <w:r w:rsidRPr="000A70F9">
        <w:rPr>
          <w:rFonts w:eastAsia="Calibri" w:cs="Times New Roman"/>
          <w:szCs w:val="24"/>
          <w:lang w:val="en-GB"/>
        </w:rPr>
        <w:t xml:space="preserve">              Information Security Officer. </w:t>
      </w:r>
      <w:r w:rsidRPr="00223604">
        <w:rPr>
          <w:rFonts w:eastAsia="Calibri" w:cs="Times New Roman"/>
          <w:i/>
          <w:iCs/>
          <w:szCs w:val="24"/>
          <w:lang w:val="de-DE"/>
        </w:rPr>
        <w:t>IST, Portugal</w:t>
      </w:r>
      <w:r w:rsidRPr="00223604">
        <w:rPr>
          <w:rFonts w:eastAsia="Calibri" w:cs="Times New Roman"/>
          <w:szCs w:val="24"/>
          <w:lang w:val="de-DE"/>
        </w:rPr>
        <w:t>.</w:t>
      </w:r>
    </w:p>
    <w:p w14:paraId="4EF1B0F6" w14:textId="77777777" w:rsidR="000A70F9" w:rsidRPr="00223604" w:rsidRDefault="000A70F9" w:rsidP="000A70F9">
      <w:pPr>
        <w:autoSpaceDE w:val="0"/>
        <w:autoSpaceDN w:val="0"/>
        <w:adjustRightInd w:val="0"/>
        <w:spacing w:after="0" w:line="240" w:lineRule="auto"/>
        <w:rPr>
          <w:rFonts w:eastAsia="Calibri" w:cs="Times New Roman"/>
          <w:b/>
          <w:bCs/>
          <w:color w:val="5F6368"/>
          <w:szCs w:val="24"/>
          <w:shd w:val="clear" w:color="auto" w:fill="FFFFFF"/>
          <w:lang w:val="de-DE"/>
        </w:rPr>
      </w:pPr>
    </w:p>
    <w:p w14:paraId="291EBCA3" w14:textId="77777777" w:rsidR="000A70F9" w:rsidRPr="000A70F9" w:rsidRDefault="000A70F9" w:rsidP="000A70F9">
      <w:pPr>
        <w:ind w:left="810" w:hanging="810"/>
        <w:rPr>
          <w:rFonts w:eastAsia="Calibri" w:cs="Times New Roman"/>
        </w:rPr>
      </w:pPr>
      <w:r w:rsidRPr="00223604">
        <w:rPr>
          <w:rFonts w:eastAsia="Calibri" w:cs="Times New Roman"/>
          <w:lang w:val="de-DE"/>
        </w:rPr>
        <w:t xml:space="preserve">da Silva, M. B. D., dos Santos, A. M., dos Santos Soares, M., do </w:t>
      </w:r>
      <w:proofErr w:type="spellStart"/>
      <w:r w:rsidRPr="00223604">
        <w:rPr>
          <w:rFonts w:eastAsia="Calibri" w:cs="Times New Roman"/>
          <w:lang w:val="de-DE"/>
        </w:rPr>
        <w:t>Nascimento</w:t>
      </w:r>
      <w:proofErr w:type="spellEnd"/>
      <w:r w:rsidRPr="00223604">
        <w:rPr>
          <w:rFonts w:eastAsia="Calibri" w:cs="Times New Roman"/>
          <w:lang w:val="de-DE"/>
        </w:rPr>
        <w:t xml:space="preserve">, R. P. C., &amp; </w:t>
      </w:r>
      <w:proofErr w:type="spellStart"/>
      <w:r w:rsidRPr="00223604">
        <w:rPr>
          <w:rFonts w:eastAsia="Calibri" w:cs="Times New Roman"/>
          <w:lang w:val="de-DE"/>
        </w:rPr>
        <w:t>Nunes</w:t>
      </w:r>
      <w:proofErr w:type="spellEnd"/>
      <w:r w:rsidRPr="00223604">
        <w:rPr>
          <w:rFonts w:eastAsia="Calibri" w:cs="Times New Roman"/>
          <w:lang w:val="de-DE"/>
        </w:rPr>
        <w:t xml:space="preserve">, I. D. (2018). </w:t>
      </w:r>
      <w:r w:rsidRPr="000A70F9">
        <w:rPr>
          <w:rFonts w:eastAsia="Calibri" w:cs="Times New Roman"/>
        </w:rPr>
        <w:t>A survey on adoption good practices for ICT governance at enhanced organizations. In </w:t>
      </w:r>
      <w:r w:rsidRPr="000A70F9">
        <w:rPr>
          <w:rFonts w:eastAsia="Calibri" w:cs="Times New Roman"/>
          <w:i/>
          <w:iCs/>
        </w:rPr>
        <w:t>Information Technology-New Generations</w:t>
      </w:r>
      <w:r w:rsidRPr="000A70F9">
        <w:rPr>
          <w:rFonts w:eastAsia="Calibri" w:cs="Times New Roman"/>
        </w:rPr>
        <w:t> (pp. 483-490). Springer, Cham.</w:t>
      </w:r>
    </w:p>
    <w:p w14:paraId="1B3788F1" w14:textId="77777777" w:rsidR="000A70F9" w:rsidRPr="000A70F9" w:rsidRDefault="000A70F9" w:rsidP="000A70F9">
      <w:pPr>
        <w:autoSpaceDE w:val="0"/>
        <w:autoSpaceDN w:val="0"/>
        <w:adjustRightInd w:val="0"/>
        <w:spacing w:after="0" w:line="240" w:lineRule="auto"/>
        <w:rPr>
          <w:rFonts w:eastAsia="Calibri" w:cs="Times New Roman"/>
          <w:color w:val="4D5156"/>
          <w:szCs w:val="24"/>
          <w:shd w:val="clear" w:color="auto" w:fill="FFFFFF"/>
        </w:rPr>
      </w:pPr>
      <w:proofErr w:type="spellStart"/>
      <w:r w:rsidRPr="000A70F9">
        <w:rPr>
          <w:rFonts w:eastAsia="Calibri" w:cs="Times New Roman"/>
          <w:b/>
          <w:bCs/>
          <w:i/>
          <w:iCs/>
          <w:color w:val="5F6368"/>
          <w:szCs w:val="24"/>
          <w:shd w:val="clear" w:color="auto" w:fill="FFFFFF"/>
        </w:rPr>
        <w:t>Danchev</w:t>
      </w:r>
      <w:proofErr w:type="spellEnd"/>
      <w:r w:rsidRPr="000A70F9">
        <w:rPr>
          <w:rFonts w:eastAsia="Calibri" w:cs="Times New Roman"/>
          <w:b/>
          <w:bCs/>
          <w:i/>
          <w:iCs/>
          <w:color w:val="5F6368"/>
          <w:szCs w:val="24"/>
          <w:shd w:val="clear" w:color="auto" w:fill="FFFFFF"/>
        </w:rPr>
        <w:t xml:space="preserve"> 2003</w:t>
      </w:r>
      <w:r w:rsidRPr="000A70F9">
        <w:rPr>
          <w:rFonts w:eastAsia="Calibri" w:cs="Times New Roman"/>
          <w:color w:val="4D5156"/>
          <w:szCs w:val="24"/>
          <w:shd w:val="clear" w:color="auto" w:fill="FFFFFF"/>
        </w:rPr>
        <w:t>, </w:t>
      </w:r>
      <w:r w:rsidRPr="000A70F9">
        <w:rPr>
          <w:rFonts w:eastAsia="Calibri" w:cs="Times New Roman"/>
          <w:b/>
          <w:bCs/>
          <w:i/>
          <w:iCs/>
          <w:color w:val="5F6368"/>
          <w:szCs w:val="24"/>
          <w:shd w:val="clear" w:color="auto" w:fill="FFFFFF"/>
        </w:rPr>
        <w:t>Greene 2014</w:t>
      </w:r>
      <w:r w:rsidRPr="000A70F9">
        <w:rPr>
          <w:rFonts w:eastAsia="Calibri" w:cs="Times New Roman"/>
          <w:color w:val="4D5156"/>
          <w:szCs w:val="24"/>
          <w:shd w:val="clear" w:color="auto" w:fill="FFFFFF"/>
        </w:rPr>
        <w:t>.) Page 27. 22. 5.2 Information Security Frameworks and</w:t>
      </w:r>
    </w:p>
    <w:p w14:paraId="3C8D4338" w14:textId="77777777" w:rsidR="000A70F9" w:rsidRPr="000A70F9" w:rsidRDefault="000A70F9" w:rsidP="000A70F9">
      <w:pPr>
        <w:autoSpaceDE w:val="0"/>
        <w:autoSpaceDN w:val="0"/>
        <w:adjustRightInd w:val="0"/>
        <w:spacing w:after="0" w:line="240" w:lineRule="auto"/>
        <w:rPr>
          <w:rFonts w:eastAsia="Calibri" w:cs="Times New Roman"/>
          <w:color w:val="4D5156"/>
          <w:szCs w:val="24"/>
          <w:shd w:val="clear" w:color="auto" w:fill="FFFFFF"/>
        </w:rPr>
      </w:pPr>
      <w:r w:rsidRPr="000A70F9">
        <w:rPr>
          <w:rFonts w:eastAsia="Calibri" w:cs="Times New Roman"/>
          <w:color w:val="4D5156"/>
          <w:szCs w:val="24"/>
          <w:shd w:val="clear" w:color="auto" w:fill="FFFFFF"/>
        </w:rPr>
        <w:t xml:space="preserve">               Tools.</w:t>
      </w:r>
    </w:p>
    <w:p w14:paraId="125881A1" w14:textId="77777777" w:rsidR="000A70F9" w:rsidRPr="000A70F9" w:rsidRDefault="000A70F9" w:rsidP="000A70F9">
      <w:pPr>
        <w:spacing w:line="240" w:lineRule="auto"/>
        <w:rPr>
          <w:rFonts w:eastAsia="Calibri" w:cs="Times New Roman"/>
          <w:szCs w:val="24"/>
          <w:lang w:val="en-GB"/>
        </w:rPr>
      </w:pPr>
    </w:p>
    <w:p w14:paraId="6871BF7F" w14:textId="77777777" w:rsidR="000A70F9" w:rsidRPr="000A70F9" w:rsidRDefault="000A70F9" w:rsidP="000A70F9">
      <w:pPr>
        <w:spacing w:line="240" w:lineRule="auto"/>
        <w:rPr>
          <w:rFonts w:eastAsia="Calibri" w:cs="Times New Roman"/>
          <w:i/>
          <w:iCs/>
          <w:szCs w:val="24"/>
          <w:lang w:val="en-GB"/>
        </w:rPr>
      </w:pPr>
      <w:r w:rsidRPr="000A70F9">
        <w:rPr>
          <w:rFonts w:eastAsia="Calibri" w:cs="Times New Roman"/>
          <w:szCs w:val="24"/>
          <w:lang w:val="en-GB"/>
        </w:rPr>
        <w:t xml:space="preserve">Doughty, K. (2003). Implementing enterprise security: a case study. </w:t>
      </w:r>
      <w:r w:rsidRPr="000A70F9">
        <w:rPr>
          <w:rFonts w:eastAsia="Calibri" w:cs="Times New Roman"/>
          <w:i/>
          <w:iCs/>
          <w:szCs w:val="24"/>
          <w:lang w:val="en-GB"/>
        </w:rPr>
        <w:t>Computers &amp; Security,</w:t>
      </w:r>
    </w:p>
    <w:p w14:paraId="6ECC6C50" w14:textId="77777777" w:rsidR="000A70F9" w:rsidRPr="000A70F9" w:rsidRDefault="000A70F9" w:rsidP="000A70F9">
      <w:pPr>
        <w:spacing w:line="240" w:lineRule="auto"/>
        <w:rPr>
          <w:rFonts w:eastAsia="Calibri" w:cs="Times New Roman"/>
          <w:szCs w:val="24"/>
          <w:lang w:val="en-GB"/>
        </w:rPr>
      </w:pPr>
      <w:r w:rsidRPr="000A70F9">
        <w:rPr>
          <w:rFonts w:eastAsia="Calibri" w:cs="Times New Roman"/>
          <w:i/>
          <w:iCs/>
          <w:szCs w:val="24"/>
          <w:lang w:val="en-GB"/>
        </w:rPr>
        <w:t xml:space="preserve">              22(2)</w:t>
      </w:r>
      <w:r w:rsidRPr="000A70F9">
        <w:rPr>
          <w:rFonts w:eastAsia="Calibri" w:cs="Times New Roman"/>
          <w:szCs w:val="24"/>
          <w:lang w:val="en-GB"/>
        </w:rPr>
        <w:t>, 99-114.</w:t>
      </w:r>
    </w:p>
    <w:p w14:paraId="33641899" w14:textId="77777777" w:rsidR="000A70F9" w:rsidRPr="000A70F9" w:rsidRDefault="000A70F9" w:rsidP="000A70F9">
      <w:pPr>
        <w:spacing w:line="240" w:lineRule="auto"/>
        <w:rPr>
          <w:rFonts w:eastAsia="Calibri" w:cs="Times New Roman"/>
          <w:szCs w:val="24"/>
          <w:lang w:val="en-GB"/>
        </w:rPr>
      </w:pPr>
    </w:p>
    <w:p w14:paraId="22106FD7" w14:textId="77777777" w:rsidR="000A70F9" w:rsidRPr="000A70F9" w:rsidRDefault="000A70F9" w:rsidP="000A70F9">
      <w:pPr>
        <w:spacing w:line="240" w:lineRule="auto"/>
        <w:rPr>
          <w:rFonts w:eastAsia="Calibri" w:cs="Times New Roman"/>
          <w:szCs w:val="24"/>
          <w:lang w:val="en-GB"/>
        </w:rPr>
      </w:pPr>
      <w:r w:rsidRPr="000A70F9">
        <w:rPr>
          <w:rFonts w:eastAsia="Calibri" w:cs="Times New Roman"/>
          <w:szCs w:val="24"/>
          <w:lang w:val="en-GB"/>
        </w:rPr>
        <w:t>Fitzgerald, T. (2007). Clarifying the roles of information security: 13 questions the CEO,</w:t>
      </w:r>
    </w:p>
    <w:p w14:paraId="6B9F3ECE" w14:textId="77777777" w:rsidR="000A70F9" w:rsidRPr="000A70F9" w:rsidRDefault="000A70F9" w:rsidP="000A70F9">
      <w:pPr>
        <w:spacing w:line="240" w:lineRule="auto"/>
        <w:rPr>
          <w:rFonts w:eastAsia="Calibri" w:cs="Times New Roman"/>
          <w:szCs w:val="24"/>
          <w:lang w:val="en-GB"/>
        </w:rPr>
      </w:pPr>
      <w:r w:rsidRPr="000A70F9">
        <w:rPr>
          <w:rFonts w:eastAsia="Calibri" w:cs="Times New Roman"/>
          <w:szCs w:val="24"/>
          <w:lang w:val="en-GB"/>
        </w:rPr>
        <w:t xml:space="preserve">          </w:t>
      </w:r>
      <w:proofErr w:type="gramStart"/>
      <w:r w:rsidRPr="000A70F9">
        <w:rPr>
          <w:rFonts w:eastAsia="Calibri" w:cs="Times New Roman"/>
          <w:szCs w:val="24"/>
          <w:lang w:val="en-GB"/>
        </w:rPr>
        <w:t>CIO,</w:t>
      </w:r>
      <w:proofErr w:type="gramEnd"/>
      <w:r w:rsidRPr="000A70F9">
        <w:rPr>
          <w:rFonts w:eastAsia="Calibri" w:cs="Times New Roman"/>
          <w:szCs w:val="24"/>
          <w:lang w:val="en-GB"/>
        </w:rPr>
        <w:t xml:space="preserve"> and CISO must ask each other. </w:t>
      </w:r>
      <w:r w:rsidRPr="000A70F9">
        <w:rPr>
          <w:rFonts w:eastAsia="Calibri" w:cs="Times New Roman"/>
          <w:i/>
          <w:iCs/>
          <w:szCs w:val="24"/>
          <w:lang w:val="en-GB"/>
        </w:rPr>
        <w:t>Information Systems Security, 16</w:t>
      </w:r>
      <w:r w:rsidRPr="000A70F9">
        <w:rPr>
          <w:rFonts w:eastAsia="Calibri" w:cs="Times New Roman"/>
          <w:szCs w:val="24"/>
          <w:lang w:val="en-GB"/>
        </w:rPr>
        <w:t>(5)</w:t>
      </w:r>
      <w:r w:rsidRPr="000A70F9">
        <w:rPr>
          <w:rFonts w:eastAsia="Calibri" w:cs="Times New Roman"/>
          <w:i/>
          <w:iCs/>
          <w:szCs w:val="24"/>
          <w:lang w:val="en-GB"/>
        </w:rPr>
        <w:t xml:space="preserve">, </w:t>
      </w:r>
      <w:r w:rsidRPr="000A70F9">
        <w:rPr>
          <w:rFonts w:eastAsia="Calibri" w:cs="Times New Roman"/>
          <w:szCs w:val="24"/>
          <w:lang w:val="en-GB"/>
        </w:rPr>
        <w:t>257-263.</w:t>
      </w:r>
    </w:p>
    <w:p w14:paraId="57394B69" w14:textId="77777777" w:rsidR="000A70F9" w:rsidRPr="000A70F9" w:rsidRDefault="000A70F9" w:rsidP="000A70F9">
      <w:pPr>
        <w:autoSpaceDE w:val="0"/>
        <w:autoSpaceDN w:val="0"/>
        <w:adjustRightInd w:val="0"/>
        <w:spacing w:after="0" w:line="240" w:lineRule="auto"/>
        <w:rPr>
          <w:rFonts w:eastAsia="Calibri" w:cs="Times New Roman"/>
          <w:color w:val="000000"/>
          <w:szCs w:val="24"/>
        </w:rPr>
      </w:pPr>
    </w:p>
    <w:p w14:paraId="4C0EEE9C" w14:textId="77777777" w:rsidR="000A70F9" w:rsidRPr="000A70F9" w:rsidRDefault="000A70F9" w:rsidP="000A70F9">
      <w:pPr>
        <w:autoSpaceDE w:val="0"/>
        <w:autoSpaceDN w:val="0"/>
        <w:adjustRightInd w:val="0"/>
        <w:spacing w:after="0" w:line="240" w:lineRule="auto"/>
        <w:rPr>
          <w:rFonts w:eastAsia="Calibri" w:cs="Times New Roman"/>
          <w:color w:val="000000"/>
          <w:szCs w:val="24"/>
        </w:rPr>
      </w:pPr>
      <w:r w:rsidRPr="000A70F9">
        <w:rPr>
          <w:rFonts w:eastAsia="Calibri" w:cs="Times New Roman"/>
          <w:color w:val="000000"/>
          <w:szCs w:val="24"/>
        </w:rPr>
        <w:t>Feldman, M. S., &amp; March, J. G. (1981). Information in organizations as signal and symbol.</w:t>
      </w:r>
    </w:p>
    <w:p w14:paraId="73E4ACFD" w14:textId="77777777" w:rsidR="000A70F9" w:rsidRPr="000A70F9" w:rsidRDefault="000A70F9" w:rsidP="000A70F9">
      <w:pPr>
        <w:autoSpaceDE w:val="0"/>
        <w:autoSpaceDN w:val="0"/>
        <w:adjustRightInd w:val="0"/>
        <w:spacing w:after="0" w:line="240" w:lineRule="auto"/>
        <w:rPr>
          <w:rFonts w:eastAsia="Calibri" w:cs="Times New Roman"/>
          <w:color w:val="000000"/>
          <w:szCs w:val="24"/>
        </w:rPr>
      </w:pPr>
      <w:r w:rsidRPr="000A70F9">
        <w:rPr>
          <w:rFonts w:eastAsia="Calibri" w:cs="Times New Roman"/>
          <w:color w:val="000000"/>
          <w:szCs w:val="24"/>
        </w:rPr>
        <w:t xml:space="preserve">            </w:t>
      </w:r>
      <w:r w:rsidRPr="000A70F9">
        <w:rPr>
          <w:rFonts w:eastAsia="Calibri" w:cs="Times New Roman"/>
          <w:i/>
          <w:iCs/>
          <w:color w:val="000000"/>
          <w:szCs w:val="24"/>
        </w:rPr>
        <w:t xml:space="preserve">Administrative science quarterly, 26(2), </w:t>
      </w:r>
      <w:r w:rsidRPr="000A70F9">
        <w:rPr>
          <w:rFonts w:eastAsia="Calibri" w:cs="Times New Roman"/>
          <w:color w:val="000000"/>
          <w:szCs w:val="24"/>
        </w:rPr>
        <w:t xml:space="preserve">171-186. </w:t>
      </w:r>
    </w:p>
    <w:p w14:paraId="26CD4958" w14:textId="77777777" w:rsidR="000A70F9" w:rsidRPr="000A70F9" w:rsidRDefault="000A70F9" w:rsidP="000A70F9">
      <w:pPr>
        <w:spacing w:line="240" w:lineRule="auto"/>
        <w:rPr>
          <w:rFonts w:eastAsia="Calibri" w:cs="Times New Roman"/>
          <w:szCs w:val="24"/>
          <w:lang w:val="en-GB"/>
        </w:rPr>
      </w:pPr>
    </w:p>
    <w:p w14:paraId="2C8369F2" w14:textId="77777777" w:rsidR="000A70F9" w:rsidRPr="000A70F9" w:rsidRDefault="000A70F9" w:rsidP="000A70F9">
      <w:pPr>
        <w:spacing w:line="240" w:lineRule="auto"/>
        <w:rPr>
          <w:rFonts w:eastAsia="Calibri" w:cs="Times New Roman"/>
          <w:szCs w:val="24"/>
          <w:lang w:val="en-GB"/>
        </w:rPr>
      </w:pPr>
      <w:r w:rsidRPr="000A70F9">
        <w:rPr>
          <w:rFonts w:eastAsia="Calibri" w:cs="Times New Roman"/>
          <w:szCs w:val="24"/>
          <w:lang w:val="en-GB"/>
        </w:rPr>
        <w:t xml:space="preserve">Goodyear, M., </w:t>
      </w:r>
      <w:proofErr w:type="spellStart"/>
      <w:r w:rsidRPr="000A70F9">
        <w:rPr>
          <w:rFonts w:eastAsia="Calibri" w:cs="Times New Roman"/>
          <w:szCs w:val="24"/>
          <w:lang w:val="en-GB"/>
        </w:rPr>
        <w:t>Goerdel</w:t>
      </w:r>
      <w:proofErr w:type="spellEnd"/>
      <w:r w:rsidRPr="000A70F9">
        <w:rPr>
          <w:rFonts w:eastAsia="Calibri" w:cs="Times New Roman"/>
          <w:szCs w:val="24"/>
          <w:lang w:val="en-GB"/>
        </w:rPr>
        <w:t>, H., Portillo, S., &amp; Williams, L. (2010). Cybersecurity management</w:t>
      </w:r>
    </w:p>
    <w:p w14:paraId="48842C80" w14:textId="77777777" w:rsidR="000A70F9" w:rsidRPr="000A70F9" w:rsidRDefault="000A70F9" w:rsidP="000A70F9">
      <w:pPr>
        <w:spacing w:line="240" w:lineRule="auto"/>
        <w:rPr>
          <w:rFonts w:eastAsia="Calibri" w:cs="Times New Roman"/>
          <w:i/>
          <w:iCs/>
          <w:szCs w:val="24"/>
          <w:lang w:val="en-GB"/>
        </w:rPr>
      </w:pPr>
      <w:r w:rsidRPr="000A70F9">
        <w:rPr>
          <w:rFonts w:eastAsia="Calibri" w:cs="Times New Roman"/>
          <w:szCs w:val="24"/>
          <w:lang w:val="en-GB"/>
        </w:rPr>
        <w:t xml:space="preserve">               </w:t>
      </w:r>
      <w:proofErr w:type="gramStart"/>
      <w:r w:rsidRPr="000A70F9">
        <w:rPr>
          <w:rFonts w:eastAsia="Calibri" w:cs="Times New Roman"/>
          <w:szCs w:val="24"/>
          <w:lang w:val="en-GB"/>
        </w:rPr>
        <w:t>in</w:t>
      </w:r>
      <w:proofErr w:type="gramEnd"/>
      <w:r w:rsidRPr="000A70F9">
        <w:rPr>
          <w:rFonts w:eastAsia="Calibri" w:cs="Times New Roman"/>
          <w:szCs w:val="24"/>
          <w:lang w:val="en-GB"/>
        </w:rPr>
        <w:t xml:space="preserve"> the states: The emerging role of chief information security officers. </w:t>
      </w:r>
      <w:r w:rsidRPr="000A70F9">
        <w:rPr>
          <w:rFonts w:eastAsia="Calibri" w:cs="Times New Roman"/>
          <w:i/>
          <w:iCs/>
          <w:szCs w:val="24"/>
          <w:lang w:val="en-GB"/>
        </w:rPr>
        <w:t>Available</w:t>
      </w:r>
    </w:p>
    <w:p w14:paraId="11ABFE33" w14:textId="5D44A195" w:rsidR="000A70F9" w:rsidRDefault="000A70F9" w:rsidP="000A70F9">
      <w:pPr>
        <w:spacing w:line="240" w:lineRule="auto"/>
        <w:rPr>
          <w:rFonts w:eastAsia="Calibri" w:cs="Times New Roman"/>
          <w:szCs w:val="24"/>
          <w:lang w:val="en-GB"/>
        </w:rPr>
      </w:pPr>
      <w:r w:rsidRPr="000A70F9">
        <w:rPr>
          <w:rFonts w:eastAsia="Calibri" w:cs="Times New Roman"/>
          <w:i/>
          <w:iCs/>
          <w:szCs w:val="24"/>
          <w:lang w:val="en-GB"/>
        </w:rPr>
        <w:t xml:space="preserve">               </w:t>
      </w:r>
      <w:proofErr w:type="gramStart"/>
      <w:r w:rsidRPr="000A70F9">
        <w:rPr>
          <w:rFonts w:eastAsia="Calibri" w:cs="Times New Roman"/>
          <w:i/>
          <w:iCs/>
          <w:szCs w:val="24"/>
          <w:lang w:val="en-GB"/>
        </w:rPr>
        <w:t>at</w:t>
      </w:r>
      <w:proofErr w:type="gramEnd"/>
      <w:r w:rsidRPr="000A70F9">
        <w:rPr>
          <w:rFonts w:eastAsia="Calibri" w:cs="Times New Roman"/>
          <w:i/>
          <w:iCs/>
          <w:szCs w:val="24"/>
          <w:lang w:val="en-GB"/>
        </w:rPr>
        <w:t xml:space="preserve"> SSRN 2187412</w:t>
      </w:r>
      <w:r w:rsidRPr="000A70F9">
        <w:rPr>
          <w:rFonts w:eastAsia="Calibri" w:cs="Times New Roman"/>
          <w:szCs w:val="24"/>
          <w:lang w:val="en-GB"/>
        </w:rPr>
        <w:t>.</w:t>
      </w:r>
    </w:p>
    <w:p w14:paraId="2CF7B503" w14:textId="2AA3AF09" w:rsidR="00957708" w:rsidRPr="000A70F9" w:rsidRDefault="00957708" w:rsidP="00957708">
      <w:pPr>
        <w:spacing w:after="200"/>
        <w:ind w:left="900" w:hanging="900"/>
        <w:rPr>
          <w:rFonts w:eastAsia="Calibri" w:cs="Times New Roman"/>
          <w:szCs w:val="24"/>
        </w:rPr>
      </w:pPr>
      <w:proofErr w:type="spellStart"/>
      <w:r w:rsidRPr="00957708">
        <w:rPr>
          <w:rFonts w:eastAsia="Calibri" w:cs="Times New Roman"/>
          <w:szCs w:val="24"/>
        </w:rPr>
        <w:t>Gulmira</w:t>
      </w:r>
      <w:proofErr w:type="spellEnd"/>
      <w:r w:rsidRPr="00957708">
        <w:rPr>
          <w:rFonts w:eastAsia="Calibri" w:cs="Times New Roman"/>
          <w:szCs w:val="24"/>
        </w:rPr>
        <w:t>, A. (2019). THE ESSENCE AND SIGNIFICANCE OF INFORMATION TECHNOLOGY IN MANAGING THE COSTS. </w:t>
      </w:r>
      <w:proofErr w:type="spellStart"/>
      <w:r w:rsidRPr="00957708">
        <w:rPr>
          <w:rFonts w:eastAsia="Calibri" w:cs="Times New Roman"/>
          <w:i/>
          <w:iCs/>
          <w:szCs w:val="24"/>
        </w:rPr>
        <w:t>Бюллетень</w:t>
      </w:r>
      <w:proofErr w:type="spellEnd"/>
      <w:r w:rsidRPr="00957708">
        <w:rPr>
          <w:rFonts w:eastAsia="Calibri" w:cs="Times New Roman"/>
          <w:i/>
          <w:iCs/>
          <w:szCs w:val="24"/>
        </w:rPr>
        <w:t xml:space="preserve"> </w:t>
      </w:r>
      <w:proofErr w:type="spellStart"/>
      <w:r w:rsidRPr="00957708">
        <w:rPr>
          <w:rFonts w:eastAsia="Calibri" w:cs="Times New Roman"/>
          <w:i/>
          <w:iCs/>
          <w:szCs w:val="24"/>
        </w:rPr>
        <w:t>науки</w:t>
      </w:r>
      <w:proofErr w:type="spellEnd"/>
      <w:r w:rsidRPr="00957708">
        <w:rPr>
          <w:rFonts w:eastAsia="Calibri" w:cs="Times New Roman"/>
          <w:i/>
          <w:iCs/>
          <w:szCs w:val="24"/>
        </w:rPr>
        <w:t xml:space="preserve"> и </w:t>
      </w:r>
      <w:proofErr w:type="spellStart"/>
      <w:r w:rsidRPr="00957708">
        <w:rPr>
          <w:rFonts w:eastAsia="Calibri" w:cs="Times New Roman"/>
          <w:i/>
          <w:iCs/>
          <w:szCs w:val="24"/>
        </w:rPr>
        <w:t>практики</w:t>
      </w:r>
      <w:proofErr w:type="spellEnd"/>
      <w:r w:rsidRPr="00957708">
        <w:rPr>
          <w:rFonts w:eastAsia="Calibri" w:cs="Times New Roman"/>
          <w:szCs w:val="24"/>
        </w:rPr>
        <w:t>, </w:t>
      </w:r>
      <w:r w:rsidRPr="00957708">
        <w:rPr>
          <w:rFonts w:eastAsia="Calibri" w:cs="Times New Roman"/>
          <w:i/>
          <w:iCs/>
          <w:szCs w:val="24"/>
        </w:rPr>
        <w:t>5</w:t>
      </w:r>
      <w:r w:rsidRPr="00957708">
        <w:rPr>
          <w:rFonts w:eastAsia="Calibri" w:cs="Times New Roman"/>
          <w:szCs w:val="24"/>
        </w:rPr>
        <w:t>(3).</w:t>
      </w:r>
    </w:p>
    <w:p w14:paraId="0E4399E3" w14:textId="77777777" w:rsidR="000A70F9" w:rsidRPr="000A70F9" w:rsidRDefault="000A70F9" w:rsidP="000A70F9">
      <w:pPr>
        <w:spacing w:line="240" w:lineRule="auto"/>
        <w:rPr>
          <w:rFonts w:eastAsia="Calibri" w:cs="Times New Roman"/>
          <w:i/>
          <w:iCs/>
          <w:color w:val="000000"/>
          <w:szCs w:val="24"/>
        </w:rPr>
      </w:pPr>
      <w:r w:rsidRPr="000A70F9">
        <w:rPr>
          <w:rFonts w:eastAsia="Calibri" w:cs="Times New Roman"/>
          <w:color w:val="000000"/>
          <w:szCs w:val="24"/>
        </w:rPr>
        <w:t xml:space="preserve">Homeland Security Today (2017). </w:t>
      </w:r>
      <w:r w:rsidRPr="000A70F9">
        <w:rPr>
          <w:rFonts w:eastAsia="Calibri" w:cs="Times New Roman"/>
          <w:i/>
          <w:iCs/>
          <w:color w:val="000000"/>
          <w:szCs w:val="24"/>
        </w:rPr>
        <w:t>Oversight Transparency of Cyber Risks at Publicly Traded</w:t>
      </w:r>
    </w:p>
    <w:p w14:paraId="52734526" w14:textId="77777777" w:rsidR="000A70F9" w:rsidRPr="000A70F9" w:rsidRDefault="000A70F9" w:rsidP="000A70F9">
      <w:pPr>
        <w:spacing w:line="240" w:lineRule="auto"/>
        <w:rPr>
          <w:rFonts w:eastAsia="Calibri" w:cs="Times New Roman"/>
          <w:color w:val="000000"/>
          <w:szCs w:val="24"/>
        </w:rPr>
      </w:pPr>
      <w:r w:rsidRPr="000A70F9">
        <w:rPr>
          <w:rFonts w:eastAsia="Calibri" w:cs="Times New Roman"/>
          <w:i/>
          <w:iCs/>
          <w:color w:val="000000"/>
          <w:szCs w:val="24"/>
        </w:rPr>
        <w:t xml:space="preserve">          Companies Addressed in New Bill</w:t>
      </w:r>
      <w:r w:rsidRPr="000A70F9">
        <w:rPr>
          <w:rFonts w:eastAsia="Calibri" w:cs="Times New Roman"/>
          <w:color w:val="000000"/>
          <w:szCs w:val="24"/>
        </w:rPr>
        <w:t xml:space="preserve">. Consulted in </w:t>
      </w:r>
      <w:proofErr w:type="gramStart"/>
      <w:r w:rsidRPr="000A70F9">
        <w:rPr>
          <w:rFonts w:eastAsia="Calibri" w:cs="Times New Roman"/>
          <w:color w:val="000000"/>
          <w:szCs w:val="24"/>
        </w:rPr>
        <w:t>18th</w:t>
      </w:r>
      <w:proofErr w:type="gramEnd"/>
      <w:r w:rsidRPr="000A70F9">
        <w:rPr>
          <w:rFonts w:eastAsia="Calibri" w:cs="Times New Roman"/>
          <w:color w:val="000000"/>
          <w:szCs w:val="24"/>
        </w:rPr>
        <w:t xml:space="preserve"> March 2018. Available in</w:t>
      </w:r>
    </w:p>
    <w:p w14:paraId="2B3098AD" w14:textId="77777777" w:rsidR="000A70F9" w:rsidRPr="000A70F9" w:rsidRDefault="000A70F9" w:rsidP="000A70F9">
      <w:pPr>
        <w:spacing w:line="240" w:lineRule="auto"/>
        <w:rPr>
          <w:rFonts w:eastAsia="Calibri" w:cs="Times New Roman"/>
          <w:color w:val="000000"/>
          <w:szCs w:val="24"/>
        </w:rPr>
      </w:pPr>
      <w:r w:rsidRPr="000A70F9">
        <w:rPr>
          <w:rFonts w:eastAsia="Calibri" w:cs="Times New Roman"/>
          <w:color w:val="000000"/>
          <w:szCs w:val="24"/>
        </w:rPr>
        <w:t xml:space="preserve">          </w:t>
      </w:r>
      <w:hyperlink r:id="rId25" w:history="1">
        <w:r w:rsidRPr="000A70F9">
          <w:rPr>
            <w:rFonts w:eastAsia="Calibri" w:cs="Times New Roman"/>
            <w:color w:val="0563C1"/>
            <w:szCs w:val="24"/>
            <w:u w:val="single"/>
          </w:rPr>
          <w:t>https://www.hstoday.us/channels/global/oversight-transparency-of-cyber-risks-at-</w:t>
        </w:r>
      </w:hyperlink>
    </w:p>
    <w:p w14:paraId="025DDE79" w14:textId="77777777" w:rsidR="000A70F9" w:rsidRPr="000A70F9" w:rsidRDefault="000A70F9" w:rsidP="000A70F9">
      <w:pPr>
        <w:spacing w:line="240" w:lineRule="auto"/>
        <w:rPr>
          <w:rFonts w:eastAsia="Calibri" w:cs="Times New Roman"/>
          <w:color w:val="000000"/>
          <w:szCs w:val="24"/>
        </w:rPr>
      </w:pPr>
      <w:r w:rsidRPr="000A70F9">
        <w:rPr>
          <w:rFonts w:eastAsia="Calibri" w:cs="Times New Roman"/>
          <w:color w:val="000000"/>
          <w:szCs w:val="24"/>
        </w:rPr>
        <w:t xml:space="preserve">          </w:t>
      </w:r>
      <w:proofErr w:type="gramStart"/>
      <w:r w:rsidRPr="000A70F9">
        <w:rPr>
          <w:rFonts w:eastAsia="Calibri" w:cs="Times New Roman"/>
          <w:color w:val="000000"/>
          <w:szCs w:val="24"/>
        </w:rPr>
        <w:t>publicly-traded-companies-addressed-in-new-bill</w:t>
      </w:r>
      <w:proofErr w:type="gramEnd"/>
    </w:p>
    <w:p w14:paraId="662C6F38" w14:textId="77777777" w:rsidR="000A70F9" w:rsidRPr="000A70F9" w:rsidRDefault="000A70F9" w:rsidP="000A70F9">
      <w:pPr>
        <w:ind w:left="630" w:hanging="630"/>
        <w:rPr>
          <w:rFonts w:eastAsia="Calibri" w:cs="Times New Roman"/>
        </w:rPr>
      </w:pPr>
      <w:r w:rsidRPr="000A70F9">
        <w:rPr>
          <w:rFonts w:eastAsia="Calibri" w:cs="Times New Roman"/>
        </w:rPr>
        <w:t xml:space="preserve">Hooper, V., &amp; </w:t>
      </w:r>
      <w:proofErr w:type="spellStart"/>
      <w:r w:rsidRPr="000A70F9">
        <w:rPr>
          <w:rFonts w:eastAsia="Calibri" w:cs="Times New Roman"/>
        </w:rPr>
        <w:t>McKissack</w:t>
      </w:r>
      <w:proofErr w:type="spellEnd"/>
      <w:r w:rsidRPr="000A70F9">
        <w:rPr>
          <w:rFonts w:eastAsia="Calibri" w:cs="Times New Roman"/>
        </w:rPr>
        <w:t>, J. (2016). The emerging role of the CISO. </w:t>
      </w:r>
      <w:r w:rsidRPr="000A70F9">
        <w:rPr>
          <w:rFonts w:eastAsia="Calibri" w:cs="Times New Roman"/>
          <w:i/>
          <w:iCs/>
        </w:rPr>
        <w:t>Business Horizons</w:t>
      </w:r>
      <w:r w:rsidRPr="000A70F9">
        <w:rPr>
          <w:rFonts w:eastAsia="Calibri" w:cs="Times New Roman"/>
        </w:rPr>
        <w:t>, </w:t>
      </w:r>
      <w:r w:rsidRPr="000A70F9">
        <w:rPr>
          <w:rFonts w:eastAsia="Calibri" w:cs="Times New Roman"/>
          <w:i/>
          <w:iCs/>
        </w:rPr>
        <w:t>59</w:t>
      </w:r>
      <w:r w:rsidRPr="000A70F9">
        <w:rPr>
          <w:rFonts w:eastAsia="Calibri" w:cs="Times New Roman"/>
        </w:rPr>
        <w:t>(6), 585-591.</w:t>
      </w:r>
    </w:p>
    <w:p w14:paraId="51B39814" w14:textId="77777777" w:rsidR="000A70F9" w:rsidRPr="000A70F9" w:rsidRDefault="000A70F9" w:rsidP="000A70F9">
      <w:pPr>
        <w:autoSpaceDE w:val="0"/>
        <w:autoSpaceDN w:val="0"/>
        <w:adjustRightInd w:val="0"/>
        <w:spacing w:after="0" w:line="240" w:lineRule="auto"/>
        <w:rPr>
          <w:rFonts w:eastAsia="Calibri" w:cs="Times New Roman"/>
          <w:i/>
          <w:iCs/>
          <w:color w:val="000000"/>
          <w:szCs w:val="24"/>
        </w:rPr>
      </w:pPr>
      <w:r w:rsidRPr="000A70F9">
        <w:rPr>
          <w:rFonts w:eastAsia="Calibri" w:cs="Times New Roman"/>
          <w:color w:val="000000"/>
          <w:szCs w:val="24"/>
        </w:rPr>
        <w:t xml:space="preserve">ISACA. (2016). </w:t>
      </w:r>
      <w:r w:rsidRPr="000A70F9">
        <w:rPr>
          <w:rFonts w:eastAsia="Calibri" w:cs="Times New Roman"/>
          <w:i/>
          <w:iCs/>
          <w:color w:val="000000"/>
          <w:szCs w:val="24"/>
        </w:rPr>
        <w:t xml:space="preserve">State of </w:t>
      </w:r>
      <w:proofErr w:type="spellStart"/>
      <w:r w:rsidRPr="000A70F9">
        <w:rPr>
          <w:rFonts w:eastAsia="Calibri" w:cs="Times New Roman"/>
          <w:i/>
          <w:iCs/>
          <w:color w:val="000000"/>
          <w:szCs w:val="24"/>
        </w:rPr>
        <w:t>Cibersecurity</w:t>
      </w:r>
      <w:proofErr w:type="spellEnd"/>
      <w:r w:rsidRPr="000A70F9">
        <w:rPr>
          <w:rFonts w:eastAsia="Calibri" w:cs="Times New Roman"/>
          <w:i/>
          <w:iCs/>
          <w:color w:val="000000"/>
          <w:szCs w:val="24"/>
        </w:rPr>
        <w:t xml:space="preserve"> Implications for 2016: An ISACA and RSA</w:t>
      </w:r>
    </w:p>
    <w:p w14:paraId="71DE14D9" w14:textId="77777777" w:rsidR="000A70F9" w:rsidRPr="000A70F9" w:rsidRDefault="000A70F9" w:rsidP="000A70F9">
      <w:pPr>
        <w:autoSpaceDE w:val="0"/>
        <w:autoSpaceDN w:val="0"/>
        <w:adjustRightInd w:val="0"/>
        <w:spacing w:after="0" w:line="240" w:lineRule="auto"/>
        <w:rPr>
          <w:rFonts w:eastAsia="Calibri" w:cs="Times New Roman"/>
          <w:color w:val="000000"/>
          <w:szCs w:val="24"/>
        </w:rPr>
      </w:pPr>
      <w:r w:rsidRPr="000A70F9">
        <w:rPr>
          <w:rFonts w:eastAsia="Calibri" w:cs="Times New Roman"/>
          <w:i/>
          <w:iCs/>
          <w:color w:val="000000"/>
          <w:szCs w:val="24"/>
        </w:rPr>
        <w:t xml:space="preserve">               Conference Survey</w:t>
      </w:r>
      <w:r w:rsidRPr="000A70F9">
        <w:rPr>
          <w:rFonts w:eastAsia="Calibri" w:cs="Times New Roman"/>
          <w:color w:val="000000"/>
          <w:szCs w:val="24"/>
        </w:rPr>
        <w:t xml:space="preserve">. Consulted in </w:t>
      </w:r>
      <w:proofErr w:type="gramStart"/>
      <w:r w:rsidRPr="000A70F9">
        <w:rPr>
          <w:rFonts w:eastAsia="Calibri" w:cs="Times New Roman"/>
          <w:color w:val="000000"/>
          <w:szCs w:val="24"/>
        </w:rPr>
        <w:t>18th</w:t>
      </w:r>
      <w:proofErr w:type="gramEnd"/>
      <w:r w:rsidRPr="000A70F9">
        <w:rPr>
          <w:rFonts w:eastAsia="Calibri" w:cs="Times New Roman"/>
          <w:color w:val="000000"/>
          <w:szCs w:val="24"/>
        </w:rPr>
        <w:t xml:space="preserve"> March 2018. Available in</w:t>
      </w:r>
    </w:p>
    <w:p w14:paraId="6FD2C403" w14:textId="77777777" w:rsidR="000A70F9" w:rsidRPr="000A70F9" w:rsidRDefault="000A70F9" w:rsidP="000A70F9">
      <w:pPr>
        <w:autoSpaceDE w:val="0"/>
        <w:autoSpaceDN w:val="0"/>
        <w:adjustRightInd w:val="0"/>
        <w:spacing w:after="0" w:line="240" w:lineRule="auto"/>
        <w:rPr>
          <w:rFonts w:eastAsia="Calibri" w:cs="Times New Roman"/>
          <w:color w:val="000000"/>
          <w:szCs w:val="24"/>
        </w:rPr>
      </w:pPr>
      <w:r w:rsidRPr="000A70F9">
        <w:rPr>
          <w:rFonts w:eastAsia="Calibri" w:cs="Times New Roman"/>
          <w:color w:val="000000"/>
          <w:szCs w:val="24"/>
        </w:rPr>
        <w:t xml:space="preserve">              http://www.isaca.org/cyber/Documents/state-of-cybersecurity_res_eng_0316.pdf </w:t>
      </w:r>
    </w:p>
    <w:p w14:paraId="03B6989C" w14:textId="77777777" w:rsidR="000A70F9" w:rsidRPr="000A70F9" w:rsidRDefault="000A70F9" w:rsidP="000A70F9">
      <w:pPr>
        <w:spacing w:line="240" w:lineRule="auto"/>
        <w:rPr>
          <w:rFonts w:eastAsia="Calibri" w:cs="Times New Roman"/>
          <w:szCs w:val="24"/>
          <w:lang w:val="en-GB"/>
        </w:rPr>
      </w:pPr>
    </w:p>
    <w:p w14:paraId="0F095358" w14:textId="77777777" w:rsidR="000A70F9" w:rsidRPr="000A70F9" w:rsidRDefault="000A70F9" w:rsidP="000A70F9">
      <w:pPr>
        <w:spacing w:line="240" w:lineRule="auto"/>
        <w:rPr>
          <w:rFonts w:eastAsia="Calibri" w:cs="Times New Roman"/>
          <w:i/>
          <w:iCs/>
          <w:szCs w:val="24"/>
          <w:lang w:val="en-GB"/>
        </w:rPr>
      </w:pPr>
      <w:r w:rsidRPr="000A70F9">
        <w:rPr>
          <w:rFonts w:eastAsia="Calibri" w:cs="Times New Roman"/>
          <w:szCs w:val="24"/>
          <w:lang w:val="en-GB"/>
        </w:rPr>
        <w:t xml:space="preserve">ISACA. (2012). </w:t>
      </w:r>
      <w:r w:rsidRPr="000A70F9">
        <w:rPr>
          <w:rFonts w:eastAsia="Calibri" w:cs="Times New Roman"/>
          <w:i/>
          <w:iCs/>
          <w:szCs w:val="24"/>
          <w:lang w:val="en-GB"/>
        </w:rPr>
        <w:t xml:space="preserve">COBIT 5: </w:t>
      </w:r>
      <w:proofErr w:type="spellStart"/>
      <w:r w:rsidRPr="000A70F9">
        <w:rPr>
          <w:rFonts w:eastAsia="Calibri" w:cs="Times New Roman"/>
          <w:i/>
          <w:iCs/>
          <w:szCs w:val="24"/>
          <w:lang w:val="en-GB"/>
        </w:rPr>
        <w:t>Modelo</w:t>
      </w:r>
      <w:proofErr w:type="spellEnd"/>
      <w:r w:rsidRPr="000A70F9">
        <w:rPr>
          <w:rFonts w:eastAsia="Calibri" w:cs="Times New Roman"/>
          <w:i/>
          <w:iCs/>
          <w:szCs w:val="24"/>
          <w:lang w:val="en-GB"/>
        </w:rPr>
        <w:t xml:space="preserve"> </w:t>
      </w:r>
      <w:proofErr w:type="spellStart"/>
      <w:r w:rsidRPr="000A70F9">
        <w:rPr>
          <w:rFonts w:eastAsia="Calibri" w:cs="Times New Roman"/>
          <w:i/>
          <w:iCs/>
          <w:szCs w:val="24"/>
          <w:lang w:val="en-GB"/>
        </w:rPr>
        <w:t>Corporativo</w:t>
      </w:r>
      <w:proofErr w:type="spellEnd"/>
      <w:r w:rsidRPr="000A70F9">
        <w:rPr>
          <w:rFonts w:eastAsia="Calibri" w:cs="Times New Roman"/>
          <w:i/>
          <w:iCs/>
          <w:szCs w:val="24"/>
          <w:lang w:val="en-GB"/>
        </w:rPr>
        <w:t xml:space="preserve"> para </w:t>
      </w:r>
      <w:proofErr w:type="spellStart"/>
      <w:r w:rsidRPr="000A70F9">
        <w:rPr>
          <w:rFonts w:eastAsia="Calibri" w:cs="Times New Roman"/>
          <w:i/>
          <w:iCs/>
          <w:szCs w:val="24"/>
          <w:lang w:val="en-GB"/>
        </w:rPr>
        <w:t>Governança</w:t>
      </w:r>
      <w:proofErr w:type="spellEnd"/>
      <w:r w:rsidRPr="000A70F9">
        <w:rPr>
          <w:rFonts w:eastAsia="Calibri" w:cs="Times New Roman"/>
          <w:i/>
          <w:iCs/>
          <w:szCs w:val="24"/>
          <w:lang w:val="en-GB"/>
        </w:rPr>
        <w:t xml:space="preserve"> e </w:t>
      </w:r>
      <w:proofErr w:type="spellStart"/>
      <w:r w:rsidRPr="000A70F9">
        <w:rPr>
          <w:rFonts w:eastAsia="Calibri" w:cs="Times New Roman"/>
          <w:i/>
          <w:iCs/>
          <w:szCs w:val="24"/>
          <w:lang w:val="en-GB"/>
        </w:rPr>
        <w:t>Gestão</w:t>
      </w:r>
      <w:proofErr w:type="spellEnd"/>
      <w:r w:rsidRPr="000A70F9">
        <w:rPr>
          <w:rFonts w:eastAsia="Calibri" w:cs="Times New Roman"/>
          <w:i/>
          <w:iCs/>
          <w:szCs w:val="24"/>
          <w:lang w:val="en-GB"/>
        </w:rPr>
        <w:t xml:space="preserve"> de TI da</w:t>
      </w:r>
    </w:p>
    <w:p w14:paraId="73CF130F" w14:textId="77777777" w:rsidR="000A70F9" w:rsidRPr="000A70F9" w:rsidRDefault="000A70F9" w:rsidP="000A70F9">
      <w:pPr>
        <w:spacing w:line="240" w:lineRule="auto"/>
        <w:rPr>
          <w:rFonts w:eastAsia="Calibri" w:cs="Times New Roman"/>
          <w:szCs w:val="24"/>
          <w:lang w:val="en-GB"/>
        </w:rPr>
      </w:pPr>
      <w:r w:rsidRPr="000A70F9">
        <w:rPr>
          <w:rFonts w:eastAsia="Calibri" w:cs="Times New Roman"/>
          <w:i/>
          <w:iCs/>
          <w:szCs w:val="24"/>
          <w:lang w:val="en-GB"/>
        </w:rPr>
        <w:t xml:space="preserve">             </w:t>
      </w:r>
      <w:proofErr w:type="spellStart"/>
      <w:r w:rsidRPr="000A70F9">
        <w:rPr>
          <w:rFonts w:eastAsia="Calibri" w:cs="Times New Roman"/>
          <w:i/>
          <w:iCs/>
          <w:szCs w:val="24"/>
          <w:lang w:val="en-GB"/>
        </w:rPr>
        <w:t>Organização</w:t>
      </w:r>
      <w:proofErr w:type="spellEnd"/>
      <w:r w:rsidRPr="000A70F9">
        <w:rPr>
          <w:rFonts w:eastAsia="Calibri" w:cs="Times New Roman"/>
          <w:szCs w:val="24"/>
          <w:lang w:val="en-GB"/>
        </w:rPr>
        <w:t>. Rolling Meadows: ISACA.</w:t>
      </w:r>
    </w:p>
    <w:p w14:paraId="6A1B1A36" w14:textId="77777777" w:rsidR="000A70F9" w:rsidRPr="000A70F9" w:rsidRDefault="000A70F9" w:rsidP="000A70F9">
      <w:pPr>
        <w:spacing w:line="240" w:lineRule="auto"/>
        <w:rPr>
          <w:rFonts w:eastAsia="Calibri" w:cs="Times New Roman"/>
          <w:szCs w:val="24"/>
          <w:lang w:val="en-GB"/>
        </w:rPr>
      </w:pPr>
    </w:p>
    <w:p w14:paraId="2CC97BE2" w14:textId="77777777" w:rsidR="000A70F9" w:rsidRPr="000A70F9" w:rsidRDefault="000A70F9" w:rsidP="000A70F9">
      <w:pPr>
        <w:spacing w:line="240" w:lineRule="auto"/>
        <w:rPr>
          <w:rFonts w:eastAsia="Calibri" w:cs="Times New Roman"/>
          <w:i/>
          <w:iCs/>
          <w:szCs w:val="24"/>
          <w:lang w:val="en-GB"/>
        </w:rPr>
      </w:pPr>
      <w:r w:rsidRPr="000A70F9">
        <w:rPr>
          <w:rFonts w:eastAsia="Calibri" w:cs="Times New Roman"/>
          <w:szCs w:val="24"/>
          <w:lang w:val="en-GB"/>
        </w:rPr>
        <w:t xml:space="preserve">International Organization for Standardization. (2017). </w:t>
      </w:r>
      <w:r w:rsidRPr="000A70F9">
        <w:rPr>
          <w:rFonts w:eastAsia="Calibri" w:cs="Times New Roman"/>
          <w:i/>
          <w:iCs/>
          <w:szCs w:val="24"/>
          <w:lang w:val="en-GB"/>
        </w:rPr>
        <w:t>ISO/IEC 27001: 201</w:t>
      </w:r>
      <w:r w:rsidRPr="000A70F9">
        <w:rPr>
          <w:rFonts w:eastAsia="Calibri" w:cs="Times New Roman"/>
          <w:szCs w:val="24"/>
          <w:lang w:val="en-GB"/>
        </w:rPr>
        <w:t xml:space="preserve">4: </w:t>
      </w:r>
      <w:r w:rsidRPr="000A70F9">
        <w:rPr>
          <w:rFonts w:eastAsia="Calibri" w:cs="Times New Roman"/>
          <w:i/>
          <w:iCs/>
          <w:szCs w:val="24"/>
          <w:lang w:val="en-GB"/>
        </w:rPr>
        <w:t>Information</w:t>
      </w:r>
    </w:p>
    <w:p w14:paraId="48A26704" w14:textId="77777777" w:rsidR="000A70F9" w:rsidRPr="000A70F9" w:rsidRDefault="000A70F9" w:rsidP="000A70F9">
      <w:pPr>
        <w:spacing w:line="240" w:lineRule="auto"/>
        <w:rPr>
          <w:rFonts w:eastAsia="Calibri" w:cs="Times New Roman"/>
          <w:szCs w:val="24"/>
          <w:lang w:val="en-GB"/>
        </w:rPr>
      </w:pPr>
      <w:r w:rsidRPr="000A70F9">
        <w:rPr>
          <w:rFonts w:eastAsia="Calibri" w:cs="Times New Roman"/>
          <w:i/>
          <w:iCs/>
          <w:szCs w:val="24"/>
          <w:lang w:val="en-GB"/>
        </w:rPr>
        <w:t xml:space="preserve">              </w:t>
      </w:r>
      <w:proofErr w:type="gramStart"/>
      <w:r w:rsidRPr="000A70F9">
        <w:rPr>
          <w:rFonts w:eastAsia="Calibri" w:cs="Times New Roman"/>
          <w:i/>
          <w:iCs/>
          <w:szCs w:val="24"/>
          <w:lang w:val="en-GB"/>
        </w:rPr>
        <w:t>security</w:t>
      </w:r>
      <w:proofErr w:type="gramEnd"/>
      <w:r w:rsidRPr="000A70F9">
        <w:rPr>
          <w:rFonts w:eastAsia="Calibri" w:cs="Times New Roman"/>
          <w:i/>
          <w:iCs/>
          <w:szCs w:val="24"/>
          <w:lang w:val="en-GB"/>
        </w:rPr>
        <w:t xml:space="preserve"> management systems - Overview and vocabulary</w:t>
      </w:r>
      <w:r w:rsidRPr="000A70F9">
        <w:rPr>
          <w:rFonts w:eastAsia="Calibri" w:cs="Times New Roman"/>
          <w:szCs w:val="24"/>
          <w:lang w:val="en-GB"/>
        </w:rPr>
        <w:t>. International</w:t>
      </w:r>
    </w:p>
    <w:p w14:paraId="1956DD19" w14:textId="77777777" w:rsidR="000A70F9" w:rsidRPr="000A70F9" w:rsidRDefault="000A70F9" w:rsidP="000A70F9">
      <w:pPr>
        <w:spacing w:line="240" w:lineRule="auto"/>
        <w:rPr>
          <w:rFonts w:eastAsia="Calibri" w:cs="Times New Roman"/>
          <w:szCs w:val="24"/>
          <w:lang w:val="en-GB"/>
        </w:rPr>
      </w:pPr>
      <w:r w:rsidRPr="000A70F9">
        <w:rPr>
          <w:rFonts w:eastAsia="Calibri" w:cs="Times New Roman"/>
          <w:szCs w:val="24"/>
          <w:lang w:val="en-GB"/>
        </w:rPr>
        <w:t xml:space="preserve">              Organization for Standardization.</w:t>
      </w:r>
    </w:p>
    <w:p w14:paraId="346CB6FD" w14:textId="77777777" w:rsidR="000A70F9" w:rsidRPr="000A70F9" w:rsidRDefault="000A70F9" w:rsidP="000A70F9">
      <w:pPr>
        <w:spacing w:line="240" w:lineRule="auto"/>
        <w:rPr>
          <w:rFonts w:eastAsia="Calibri" w:cs="Times New Roman"/>
          <w:szCs w:val="24"/>
          <w:lang w:val="en-GB"/>
        </w:rPr>
      </w:pPr>
      <w:proofErr w:type="spellStart"/>
      <w:r w:rsidRPr="000A70F9">
        <w:rPr>
          <w:rFonts w:eastAsia="Calibri" w:cs="Times New Roman"/>
          <w:szCs w:val="24"/>
          <w:lang w:val="en-GB"/>
        </w:rPr>
        <w:t>Josi</w:t>
      </w:r>
      <w:proofErr w:type="spellEnd"/>
      <w:r w:rsidRPr="000A70F9">
        <w:rPr>
          <w:rFonts w:eastAsia="Calibri" w:cs="Times New Roman"/>
          <w:szCs w:val="24"/>
          <w:lang w:val="en-GB"/>
        </w:rPr>
        <w:t xml:space="preserve">, M. (2016). </w:t>
      </w:r>
      <w:r w:rsidRPr="000A70F9">
        <w:rPr>
          <w:rFonts w:eastAsia="Calibri" w:cs="Times New Roman"/>
          <w:i/>
          <w:iCs/>
          <w:szCs w:val="24"/>
          <w:lang w:val="en-GB"/>
        </w:rPr>
        <w:t>What does the new EU Network Information Security Directive imply?</w:t>
      </w:r>
    </w:p>
    <w:p w14:paraId="49B4D682" w14:textId="77777777" w:rsidR="000A70F9" w:rsidRPr="000A70F9" w:rsidRDefault="000A70F9" w:rsidP="000A70F9">
      <w:pPr>
        <w:spacing w:line="240" w:lineRule="auto"/>
        <w:rPr>
          <w:rFonts w:eastAsia="Calibri" w:cs="Times New Roman"/>
          <w:szCs w:val="24"/>
          <w:lang w:val="en-GB"/>
        </w:rPr>
      </w:pPr>
      <w:r w:rsidRPr="000A70F9">
        <w:rPr>
          <w:rFonts w:eastAsia="Calibri" w:cs="Times New Roman"/>
          <w:szCs w:val="24"/>
          <w:lang w:val="en-GB"/>
        </w:rPr>
        <w:t xml:space="preserve">              Consulted in 18th March 2018. Available in </w:t>
      </w:r>
      <w:hyperlink r:id="rId26" w:history="1">
        <w:r w:rsidRPr="000A70F9">
          <w:rPr>
            <w:rFonts w:eastAsia="Calibri" w:cs="Times New Roman"/>
            <w:color w:val="0563C1"/>
            <w:szCs w:val="24"/>
            <w:u w:val="single"/>
            <w:lang w:val="en-GB"/>
          </w:rPr>
          <w:t>https://www.cyan.network/news/what-</w:t>
        </w:r>
      </w:hyperlink>
    </w:p>
    <w:p w14:paraId="399627D2" w14:textId="3C74E43D" w:rsidR="000A70F9" w:rsidRDefault="000A70F9" w:rsidP="000A70F9">
      <w:pPr>
        <w:spacing w:line="240" w:lineRule="auto"/>
        <w:rPr>
          <w:rFonts w:eastAsia="Calibri" w:cs="Times New Roman"/>
          <w:szCs w:val="24"/>
          <w:lang w:val="en-GB"/>
        </w:rPr>
      </w:pPr>
      <w:r w:rsidRPr="000A70F9">
        <w:rPr>
          <w:rFonts w:eastAsia="Calibri" w:cs="Times New Roman"/>
          <w:szCs w:val="24"/>
          <w:lang w:val="en-GB"/>
        </w:rPr>
        <w:t xml:space="preserve">              </w:t>
      </w:r>
      <w:proofErr w:type="gramStart"/>
      <w:r w:rsidRPr="000A70F9">
        <w:rPr>
          <w:rFonts w:eastAsia="Calibri" w:cs="Times New Roman"/>
          <w:szCs w:val="24"/>
          <w:lang w:val="en-GB"/>
        </w:rPr>
        <w:t>does-the-new-</w:t>
      </w:r>
      <w:proofErr w:type="spellStart"/>
      <w:r w:rsidRPr="000A70F9">
        <w:rPr>
          <w:rFonts w:eastAsia="Calibri" w:cs="Times New Roman"/>
          <w:szCs w:val="24"/>
          <w:lang w:val="en-GB"/>
        </w:rPr>
        <w:t>eu</w:t>
      </w:r>
      <w:proofErr w:type="spellEnd"/>
      <w:r w:rsidRPr="000A70F9">
        <w:rPr>
          <w:rFonts w:eastAsia="Calibri" w:cs="Times New Roman"/>
          <w:szCs w:val="24"/>
          <w:lang w:val="en-GB"/>
        </w:rPr>
        <w:t>-information-security-directive-implies</w:t>
      </w:r>
      <w:proofErr w:type="gramEnd"/>
      <w:r w:rsidR="00957708">
        <w:rPr>
          <w:rFonts w:eastAsia="Calibri" w:cs="Times New Roman"/>
          <w:szCs w:val="24"/>
          <w:lang w:val="en-GB"/>
        </w:rPr>
        <w:t>.</w:t>
      </w:r>
    </w:p>
    <w:p w14:paraId="50828106" w14:textId="0E5A077D" w:rsidR="000A70F9" w:rsidRDefault="00957708" w:rsidP="00957708">
      <w:pPr>
        <w:spacing w:after="200"/>
        <w:ind w:left="900" w:hanging="900"/>
        <w:rPr>
          <w:rFonts w:eastAsia="Calibri" w:cs="Times New Roman"/>
          <w:szCs w:val="24"/>
        </w:rPr>
      </w:pPr>
      <w:r w:rsidRPr="00957708">
        <w:rPr>
          <w:rFonts w:eastAsia="Calibri" w:cs="Times New Roman"/>
          <w:szCs w:val="24"/>
        </w:rPr>
        <w:t>Kumar, R. (2019). </w:t>
      </w:r>
      <w:r w:rsidRPr="00957708">
        <w:rPr>
          <w:rFonts w:eastAsia="Calibri" w:cs="Times New Roman"/>
          <w:i/>
          <w:iCs/>
          <w:szCs w:val="24"/>
        </w:rPr>
        <w:t xml:space="preserve">Research methodology: </w:t>
      </w:r>
      <w:proofErr w:type="gramStart"/>
      <w:r w:rsidRPr="00957708">
        <w:rPr>
          <w:rFonts w:eastAsia="Calibri" w:cs="Times New Roman"/>
          <w:i/>
          <w:iCs/>
          <w:szCs w:val="24"/>
        </w:rPr>
        <w:t>A step-by-step</w:t>
      </w:r>
      <w:proofErr w:type="gramEnd"/>
      <w:r w:rsidRPr="00957708">
        <w:rPr>
          <w:rFonts w:eastAsia="Calibri" w:cs="Times New Roman"/>
          <w:i/>
          <w:iCs/>
          <w:szCs w:val="24"/>
        </w:rPr>
        <w:t xml:space="preserve"> guide for beginners</w:t>
      </w:r>
      <w:r w:rsidRPr="00957708">
        <w:rPr>
          <w:rFonts w:eastAsia="Calibri" w:cs="Times New Roman"/>
          <w:szCs w:val="24"/>
        </w:rPr>
        <w:t>. Sage Publications Limited.</w:t>
      </w:r>
    </w:p>
    <w:p w14:paraId="2EDDFDB5" w14:textId="7B028DD6" w:rsidR="00957708" w:rsidRPr="000A70F9" w:rsidRDefault="00957708" w:rsidP="00957708">
      <w:pPr>
        <w:spacing w:after="200"/>
        <w:ind w:left="900" w:hanging="900"/>
        <w:rPr>
          <w:rFonts w:eastAsia="Calibri" w:cs="Times New Roman"/>
          <w:szCs w:val="24"/>
        </w:rPr>
      </w:pPr>
      <w:proofErr w:type="spellStart"/>
      <w:r w:rsidRPr="00957708">
        <w:rPr>
          <w:rFonts w:eastAsia="Calibri" w:cs="Times New Roman"/>
          <w:szCs w:val="24"/>
        </w:rPr>
        <w:t>Luftman</w:t>
      </w:r>
      <w:proofErr w:type="spellEnd"/>
      <w:r w:rsidRPr="00957708">
        <w:rPr>
          <w:rFonts w:eastAsia="Calibri" w:cs="Times New Roman"/>
          <w:szCs w:val="24"/>
        </w:rPr>
        <w:t xml:space="preserve">, J., </w:t>
      </w:r>
      <w:proofErr w:type="spellStart"/>
      <w:r w:rsidRPr="00957708">
        <w:rPr>
          <w:rFonts w:eastAsia="Calibri" w:cs="Times New Roman"/>
          <w:szCs w:val="24"/>
        </w:rPr>
        <w:t>Lyytinen</w:t>
      </w:r>
      <w:proofErr w:type="spellEnd"/>
      <w:r w:rsidRPr="00957708">
        <w:rPr>
          <w:rFonts w:eastAsia="Calibri" w:cs="Times New Roman"/>
          <w:szCs w:val="24"/>
        </w:rPr>
        <w:t xml:space="preserve">, K., &amp; </w:t>
      </w:r>
      <w:proofErr w:type="spellStart"/>
      <w:r w:rsidRPr="00957708">
        <w:rPr>
          <w:rFonts w:eastAsia="Calibri" w:cs="Times New Roman"/>
          <w:szCs w:val="24"/>
        </w:rPr>
        <w:t>Zvi</w:t>
      </w:r>
      <w:proofErr w:type="spellEnd"/>
      <w:r w:rsidRPr="00957708">
        <w:rPr>
          <w:rFonts w:eastAsia="Calibri" w:cs="Times New Roman"/>
          <w:szCs w:val="24"/>
        </w:rPr>
        <w:t>, T. B. (2017). Enhancing the measurement of information technology (IT) business alignment and its influence on company performance. </w:t>
      </w:r>
      <w:r w:rsidRPr="00957708">
        <w:rPr>
          <w:rFonts w:eastAsia="Calibri" w:cs="Times New Roman"/>
          <w:i/>
          <w:iCs/>
          <w:szCs w:val="24"/>
        </w:rPr>
        <w:t>Journal of Information Technology</w:t>
      </w:r>
      <w:r w:rsidRPr="00957708">
        <w:rPr>
          <w:rFonts w:eastAsia="Calibri" w:cs="Times New Roman"/>
          <w:szCs w:val="24"/>
        </w:rPr>
        <w:t>, </w:t>
      </w:r>
      <w:r w:rsidRPr="00957708">
        <w:rPr>
          <w:rFonts w:eastAsia="Calibri" w:cs="Times New Roman"/>
          <w:i/>
          <w:iCs/>
          <w:szCs w:val="24"/>
        </w:rPr>
        <w:t>32</w:t>
      </w:r>
      <w:r w:rsidRPr="00957708">
        <w:rPr>
          <w:rFonts w:eastAsia="Calibri" w:cs="Times New Roman"/>
          <w:szCs w:val="24"/>
        </w:rPr>
        <w:t>(1), 26-46.</w:t>
      </w:r>
    </w:p>
    <w:p w14:paraId="60A5BE03" w14:textId="61C7A899" w:rsidR="00C00DD0" w:rsidRPr="00C00DD0" w:rsidRDefault="00C00DD0" w:rsidP="00C00DD0">
      <w:pPr>
        <w:spacing w:after="200"/>
        <w:ind w:left="900" w:hanging="900"/>
        <w:rPr>
          <w:rFonts w:eastAsia="Calibri" w:cs="Times New Roman"/>
          <w:szCs w:val="24"/>
        </w:rPr>
      </w:pPr>
      <w:proofErr w:type="spellStart"/>
      <w:r w:rsidRPr="00C00DD0">
        <w:rPr>
          <w:rFonts w:eastAsia="Calibri" w:cs="Times New Roman"/>
          <w:szCs w:val="24"/>
        </w:rPr>
        <w:t>Mohajan</w:t>
      </w:r>
      <w:proofErr w:type="spellEnd"/>
      <w:r w:rsidRPr="00C00DD0">
        <w:rPr>
          <w:rFonts w:eastAsia="Calibri" w:cs="Times New Roman"/>
          <w:szCs w:val="24"/>
        </w:rPr>
        <w:t>, H. K. (2018). Qualitative research methodology in social sciences and related subjects. </w:t>
      </w:r>
      <w:r w:rsidRPr="00C00DD0">
        <w:rPr>
          <w:rFonts w:eastAsia="Calibri" w:cs="Times New Roman"/>
          <w:i/>
          <w:iCs/>
          <w:szCs w:val="24"/>
        </w:rPr>
        <w:t>Journal of Economic Development, Environment and People</w:t>
      </w:r>
      <w:r w:rsidRPr="00C00DD0">
        <w:rPr>
          <w:rFonts w:eastAsia="Calibri" w:cs="Times New Roman"/>
          <w:szCs w:val="24"/>
        </w:rPr>
        <w:t>, </w:t>
      </w:r>
      <w:r w:rsidRPr="00C00DD0">
        <w:rPr>
          <w:rFonts w:eastAsia="Calibri" w:cs="Times New Roman"/>
          <w:i/>
          <w:iCs/>
          <w:szCs w:val="24"/>
        </w:rPr>
        <w:t>7</w:t>
      </w:r>
      <w:r w:rsidRPr="00C00DD0">
        <w:rPr>
          <w:rFonts w:eastAsia="Calibri" w:cs="Times New Roman"/>
          <w:szCs w:val="24"/>
        </w:rPr>
        <w:t>(1), 23-48.</w:t>
      </w:r>
    </w:p>
    <w:p w14:paraId="399CA5F0" w14:textId="5B6584D5" w:rsidR="000A70F9" w:rsidRPr="000A70F9" w:rsidRDefault="000A70F9" w:rsidP="000A70F9">
      <w:pPr>
        <w:spacing w:line="240" w:lineRule="auto"/>
        <w:rPr>
          <w:rFonts w:eastAsia="Calibri" w:cs="Times New Roman"/>
          <w:i/>
          <w:iCs/>
          <w:szCs w:val="24"/>
          <w:lang w:val="en-GB"/>
        </w:rPr>
      </w:pPr>
      <w:proofErr w:type="spellStart"/>
      <w:r w:rsidRPr="000A70F9">
        <w:rPr>
          <w:rFonts w:eastAsia="Calibri" w:cs="Times New Roman"/>
          <w:i/>
          <w:iCs/>
          <w:szCs w:val="24"/>
          <w:lang w:val="en-GB"/>
        </w:rPr>
        <w:t>Monzelo</w:t>
      </w:r>
      <w:proofErr w:type="spellEnd"/>
      <w:r w:rsidRPr="000A70F9">
        <w:rPr>
          <w:rFonts w:eastAsia="Calibri" w:cs="Times New Roman"/>
          <w:i/>
          <w:iCs/>
          <w:szCs w:val="24"/>
          <w:lang w:val="en-GB"/>
        </w:rPr>
        <w:t xml:space="preserve">, </w:t>
      </w:r>
      <w:proofErr w:type="spellStart"/>
      <w:r w:rsidRPr="000A70F9">
        <w:rPr>
          <w:rFonts w:eastAsia="Calibri" w:cs="Times New Roman"/>
          <w:i/>
          <w:iCs/>
          <w:szCs w:val="24"/>
          <w:lang w:val="en-GB"/>
        </w:rPr>
        <w:t>Nunes</w:t>
      </w:r>
      <w:proofErr w:type="spellEnd"/>
      <w:r w:rsidRPr="000A70F9">
        <w:rPr>
          <w:rFonts w:eastAsia="Calibri" w:cs="Times New Roman"/>
          <w:i/>
          <w:iCs/>
          <w:szCs w:val="24"/>
          <w:lang w:val="en-GB"/>
        </w:rPr>
        <w:t xml:space="preserve"> / The Role of the CISO in Organizations </w:t>
      </w:r>
      <w:proofErr w:type="spellStart"/>
      <w:r w:rsidRPr="000A70F9">
        <w:rPr>
          <w:rFonts w:eastAsia="Calibri" w:cs="Times New Roman"/>
          <w:i/>
          <w:iCs/>
          <w:szCs w:val="24"/>
          <w:lang w:val="en-GB"/>
        </w:rPr>
        <w:t>Conferência</w:t>
      </w:r>
      <w:proofErr w:type="spellEnd"/>
      <w:r w:rsidRPr="000A70F9">
        <w:rPr>
          <w:rFonts w:eastAsia="Calibri" w:cs="Times New Roman"/>
          <w:i/>
          <w:iCs/>
          <w:szCs w:val="24"/>
          <w:lang w:val="en-GB"/>
        </w:rPr>
        <w:t xml:space="preserve"> da </w:t>
      </w:r>
      <w:proofErr w:type="spellStart"/>
      <w:r w:rsidRPr="000A70F9">
        <w:rPr>
          <w:rFonts w:eastAsia="Calibri" w:cs="Times New Roman"/>
          <w:i/>
          <w:iCs/>
          <w:szCs w:val="24"/>
          <w:lang w:val="en-GB"/>
        </w:rPr>
        <w:t>Associação</w:t>
      </w:r>
      <w:proofErr w:type="spellEnd"/>
    </w:p>
    <w:p w14:paraId="4996AB19" w14:textId="77777777" w:rsidR="000A70F9" w:rsidRPr="00223604" w:rsidRDefault="000A70F9" w:rsidP="000A70F9">
      <w:pPr>
        <w:spacing w:line="240" w:lineRule="auto"/>
        <w:rPr>
          <w:rFonts w:eastAsia="Calibri" w:cs="Times New Roman"/>
          <w:i/>
          <w:iCs/>
          <w:szCs w:val="24"/>
          <w:lang w:val="de-DE"/>
        </w:rPr>
      </w:pPr>
      <w:r w:rsidRPr="000A70F9">
        <w:rPr>
          <w:rFonts w:eastAsia="Calibri" w:cs="Times New Roman"/>
          <w:i/>
          <w:iCs/>
          <w:szCs w:val="24"/>
          <w:lang w:val="en-GB"/>
        </w:rPr>
        <w:lastRenderedPageBreak/>
        <w:t xml:space="preserve">                </w:t>
      </w:r>
      <w:proofErr w:type="spellStart"/>
      <w:r w:rsidRPr="00223604">
        <w:rPr>
          <w:rFonts w:eastAsia="Calibri" w:cs="Times New Roman"/>
          <w:i/>
          <w:iCs/>
          <w:szCs w:val="24"/>
          <w:lang w:val="de-DE"/>
        </w:rPr>
        <w:t>Portuguesa</w:t>
      </w:r>
      <w:proofErr w:type="spellEnd"/>
      <w:r w:rsidRPr="00223604">
        <w:rPr>
          <w:rFonts w:eastAsia="Calibri" w:cs="Times New Roman"/>
          <w:i/>
          <w:iCs/>
          <w:szCs w:val="24"/>
          <w:lang w:val="de-DE"/>
        </w:rPr>
        <w:t xml:space="preserve"> de </w:t>
      </w:r>
      <w:proofErr w:type="spellStart"/>
      <w:r w:rsidRPr="00223604">
        <w:rPr>
          <w:rFonts w:eastAsia="Calibri" w:cs="Times New Roman"/>
          <w:i/>
          <w:iCs/>
          <w:szCs w:val="24"/>
          <w:lang w:val="de-DE"/>
        </w:rPr>
        <w:t>Sistemas</w:t>
      </w:r>
      <w:proofErr w:type="spellEnd"/>
      <w:r w:rsidRPr="00223604">
        <w:rPr>
          <w:rFonts w:eastAsia="Calibri" w:cs="Times New Roman"/>
          <w:i/>
          <w:iCs/>
          <w:szCs w:val="24"/>
          <w:lang w:val="de-DE"/>
        </w:rPr>
        <w:t xml:space="preserve"> de </w:t>
      </w:r>
      <w:proofErr w:type="spellStart"/>
      <w:r w:rsidRPr="00223604">
        <w:rPr>
          <w:rFonts w:eastAsia="Calibri" w:cs="Times New Roman"/>
          <w:i/>
          <w:iCs/>
          <w:szCs w:val="24"/>
          <w:lang w:val="de-DE"/>
        </w:rPr>
        <w:t>Informação</w:t>
      </w:r>
      <w:proofErr w:type="spellEnd"/>
      <w:r w:rsidRPr="00223604">
        <w:rPr>
          <w:rFonts w:eastAsia="Calibri" w:cs="Times New Roman"/>
          <w:i/>
          <w:iCs/>
          <w:szCs w:val="24"/>
          <w:lang w:val="de-DE"/>
        </w:rPr>
        <w:t xml:space="preserve"> (CAPSI’2019).</w:t>
      </w:r>
    </w:p>
    <w:p w14:paraId="342EBFCA" w14:textId="77777777" w:rsidR="000A70F9" w:rsidRPr="00223604" w:rsidRDefault="000A70F9" w:rsidP="000A70F9">
      <w:pPr>
        <w:autoSpaceDE w:val="0"/>
        <w:autoSpaceDN w:val="0"/>
        <w:adjustRightInd w:val="0"/>
        <w:spacing w:after="0" w:line="240" w:lineRule="auto"/>
        <w:rPr>
          <w:rFonts w:eastAsia="Calibri" w:cs="Times New Roman"/>
          <w:color w:val="000000"/>
          <w:szCs w:val="24"/>
          <w:lang w:val="de-DE"/>
        </w:rPr>
      </w:pPr>
    </w:p>
    <w:p w14:paraId="0010FAC4" w14:textId="67A13E20" w:rsidR="00C00DD0" w:rsidRPr="003D1D04" w:rsidRDefault="00C00DD0" w:rsidP="003D1D04">
      <w:pPr>
        <w:spacing w:after="200"/>
        <w:ind w:left="990" w:hanging="990"/>
        <w:rPr>
          <w:rFonts w:eastAsia="Calibri" w:cs="Times New Roman"/>
          <w:szCs w:val="24"/>
        </w:rPr>
      </w:pPr>
      <w:proofErr w:type="spellStart"/>
      <w:r w:rsidRPr="00223604">
        <w:rPr>
          <w:rFonts w:eastAsia="Calibri" w:cs="Times New Roman"/>
          <w:szCs w:val="24"/>
          <w:lang w:val="de-DE"/>
        </w:rPr>
        <w:t>Monzelo</w:t>
      </w:r>
      <w:proofErr w:type="spellEnd"/>
      <w:r w:rsidRPr="00223604">
        <w:rPr>
          <w:rFonts w:eastAsia="Calibri" w:cs="Times New Roman"/>
          <w:szCs w:val="24"/>
          <w:lang w:val="de-DE"/>
        </w:rPr>
        <w:t xml:space="preserve">, P., &amp; </w:t>
      </w:r>
      <w:proofErr w:type="spellStart"/>
      <w:r w:rsidRPr="00223604">
        <w:rPr>
          <w:rFonts w:eastAsia="Calibri" w:cs="Times New Roman"/>
          <w:szCs w:val="24"/>
          <w:lang w:val="de-DE"/>
        </w:rPr>
        <w:t>Nunes</w:t>
      </w:r>
      <w:proofErr w:type="spellEnd"/>
      <w:r w:rsidRPr="00223604">
        <w:rPr>
          <w:rFonts w:eastAsia="Calibri" w:cs="Times New Roman"/>
          <w:szCs w:val="24"/>
          <w:lang w:val="de-DE"/>
        </w:rPr>
        <w:t xml:space="preserve">, S. (2019). </w:t>
      </w:r>
      <w:r w:rsidRPr="00C00DD0">
        <w:rPr>
          <w:rFonts w:eastAsia="Calibri" w:cs="Times New Roman"/>
          <w:szCs w:val="24"/>
        </w:rPr>
        <w:t>The Role of the Chief Information Security Officer (CISO) in Organizations.</w:t>
      </w:r>
    </w:p>
    <w:p w14:paraId="00807CD5" w14:textId="48BFC5B8" w:rsidR="000A70F9" w:rsidRPr="000A70F9" w:rsidRDefault="000A70F9" w:rsidP="003D1D04">
      <w:pPr>
        <w:autoSpaceDE w:val="0"/>
        <w:autoSpaceDN w:val="0"/>
        <w:adjustRightInd w:val="0"/>
        <w:spacing w:after="0"/>
        <w:rPr>
          <w:rFonts w:eastAsia="Calibri" w:cs="Times New Roman"/>
          <w:color w:val="000000"/>
          <w:szCs w:val="24"/>
        </w:rPr>
      </w:pPr>
      <w:proofErr w:type="spellStart"/>
      <w:r w:rsidRPr="000A70F9">
        <w:rPr>
          <w:rFonts w:eastAsia="Calibri" w:cs="Times New Roman"/>
          <w:color w:val="000000"/>
          <w:szCs w:val="24"/>
        </w:rPr>
        <w:t>Médice</w:t>
      </w:r>
      <w:proofErr w:type="spellEnd"/>
      <w:r w:rsidRPr="000A70F9">
        <w:rPr>
          <w:rFonts w:eastAsia="Calibri" w:cs="Times New Roman"/>
          <w:color w:val="000000"/>
          <w:szCs w:val="24"/>
        </w:rPr>
        <w:t xml:space="preserve">, R. (2013). </w:t>
      </w:r>
      <w:r w:rsidRPr="000A70F9">
        <w:rPr>
          <w:rFonts w:eastAsia="Calibri" w:cs="Times New Roman"/>
          <w:i/>
          <w:iCs/>
          <w:color w:val="000000"/>
          <w:szCs w:val="24"/>
        </w:rPr>
        <w:t xml:space="preserve">O </w:t>
      </w:r>
      <w:proofErr w:type="spellStart"/>
      <w:r w:rsidRPr="000A70F9">
        <w:rPr>
          <w:rFonts w:eastAsia="Calibri" w:cs="Times New Roman"/>
          <w:i/>
          <w:iCs/>
          <w:color w:val="000000"/>
          <w:szCs w:val="24"/>
        </w:rPr>
        <w:t>Papel</w:t>
      </w:r>
      <w:proofErr w:type="spellEnd"/>
      <w:r w:rsidRPr="000A70F9">
        <w:rPr>
          <w:rFonts w:eastAsia="Calibri" w:cs="Times New Roman"/>
          <w:i/>
          <w:iCs/>
          <w:color w:val="000000"/>
          <w:szCs w:val="24"/>
        </w:rPr>
        <w:t xml:space="preserve"> do Security Officer (</w:t>
      </w:r>
      <w:proofErr w:type="spellStart"/>
      <w:r w:rsidRPr="000A70F9">
        <w:rPr>
          <w:rFonts w:eastAsia="Calibri" w:cs="Times New Roman"/>
          <w:i/>
          <w:iCs/>
          <w:color w:val="000000"/>
          <w:szCs w:val="24"/>
        </w:rPr>
        <w:t>Agente</w:t>
      </w:r>
      <w:proofErr w:type="spellEnd"/>
      <w:r w:rsidRPr="000A70F9">
        <w:rPr>
          <w:rFonts w:eastAsia="Calibri" w:cs="Times New Roman"/>
          <w:i/>
          <w:iCs/>
          <w:color w:val="000000"/>
          <w:szCs w:val="24"/>
        </w:rPr>
        <w:t xml:space="preserve"> de </w:t>
      </w:r>
      <w:proofErr w:type="spellStart"/>
      <w:r w:rsidRPr="000A70F9">
        <w:rPr>
          <w:rFonts w:eastAsia="Calibri" w:cs="Times New Roman"/>
          <w:i/>
          <w:iCs/>
          <w:color w:val="000000"/>
          <w:szCs w:val="24"/>
        </w:rPr>
        <w:t>Segurança</w:t>
      </w:r>
      <w:proofErr w:type="spellEnd"/>
      <w:r w:rsidRPr="000A70F9">
        <w:rPr>
          <w:rFonts w:eastAsia="Calibri" w:cs="Times New Roman"/>
          <w:i/>
          <w:iCs/>
          <w:color w:val="000000"/>
          <w:szCs w:val="24"/>
        </w:rPr>
        <w:t>)</w:t>
      </w:r>
      <w:r w:rsidRPr="000A70F9">
        <w:rPr>
          <w:rFonts w:eastAsia="Calibri" w:cs="Times New Roman"/>
          <w:color w:val="000000"/>
          <w:szCs w:val="24"/>
        </w:rPr>
        <w:t>. Consulted in 18</w:t>
      </w:r>
      <w:r w:rsidRPr="000A70F9">
        <w:rPr>
          <w:rFonts w:eastAsia="Calibri" w:cs="Times New Roman"/>
          <w:color w:val="000000"/>
          <w:szCs w:val="24"/>
          <w:vertAlign w:val="superscript"/>
        </w:rPr>
        <w:t>th</w:t>
      </w:r>
    </w:p>
    <w:p w14:paraId="5C419FB0" w14:textId="77777777" w:rsidR="000A70F9" w:rsidRPr="000A70F9" w:rsidRDefault="000A70F9" w:rsidP="000A70F9">
      <w:pPr>
        <w:autoSpaceDE w:val="0"/>
        <w:autoSpaceDN w:val="0"/>
        <w:adjustRightInd w:val="0"/>
        <w:spacing w:after="0" w:line="240" w:lineRule="auto"/>
        <w:rPr>
          <w:rFonts w:eastAsia="Calibri" w:cs="Times New Roman"/>
          <w:color w:val="000000"/>
          <w:szCs w:val="24"/>
        </w:rPr>
      </w:pPr>
      <w:r w:rsidRPr="000A70F9">
        <w:rPr>
          <w:rFonts w:eastAsia="Calibri" w:cs="Times New Roman"/>
          <w:color w:val="000000"/>
          <w:szCs w:val="24"/>
        </w:rPr>
        <w:t xml:space="preserve">               March 2018. Available in </w:t>
      </w:r>
      <w:hyperlink r:id="rId27" w:history="1">
        <w:r w:rsidRPr="000A70F9">
          <w:rPr>
            <w:rFonts w:eastAsia="Calibri" w:cs="Times New Roman"/>
            <w:color w:val="0563C1"/>
            <w:szCs w:val="24"/>
            <w:u w:val="single"/>
          </w:rPr>
          <w:t>https://www.profissionaisti.com.br/2013/07/o-papel-</w:t>
        </w:r>
      </w:hyperlink>
    </w:p>
    <w:p w14:paraId="5C981880" w14:textId="77777777" w:rsidR="000A70F9" w:rsidRPr="000A70F9" w:rsidRDefault="000A70F9" w:rsidP="000A70F9">
      <w:pPr>
        <w:autoSpaceDE w:val="0"/>
        <w:autoSpaceDN w:val="0"/>
        <w:adjustRightInd w:val="0"/>
        <w:spacing w:after="0" w:line="240" w:lineRule="auto"/>
        <w:rPr>
          <w:rFonts w:eastAsia="Calibri" w:cs="Times New Roman"/>
          <w:color w:val="000000"/>
          <w:szCs w:val="24"/>
        </w:rPr>
      </w:pPr>
      <w:r w:rsidRPr="000A70F9">
        <w:rPr>
          <w:rFonts w:eastAsia="Calibri" w:cs="Times New Roman"/>
          <w:color w:val="000000"/>
          <w:szCs w:val="24"/>
        </w:rPr>
        <w:t xml:space="preserve">               </w:t>
      </w:r>
      <w:proofErr w:type="gramStart"/>
      <w:r w:rsidRPr="000A70F9">
        <w:rPr>
          <w:rFonts w:eastAsia="Calibri" w:cs="Times New Roman"/>
          <w:color w:val="000000"/>
          <w:szCs w:val="24"/>
        </w:rPr>
        <w:t>do-security-officer-</w:t>
      </w:r>
      <w:proofErr w:type="spellStart"/>
      <w:r w:rsidRPr="000A70F9">
        <w:rPr>
          <w:rFonts w:eastAsia="Calibri" w:cs="Times New Roman"/>
          <w:color w:val="000000"/>
          <w:szCs w:val="24"/>
        </w:rPr>
        <w:t>agente</w:t>
      </w:r>
      <w:proofErr w:type="spellEnd"/>
      <w:r w:rsidRPr="000A70F9">
        <w:rPr>
          <w:rFonts w:eastAsia="Calibri" w:cs="Times New Roman"/>
          <w:color w:val="000000"/>
          <w:szCs w:val="24"/>
        </w:rPr>
        <w:t>-de-</w:t>
      </w:r>
      <w:proofErr w:type="spellStart"/>
      <w:r w:rsidRPr="000A70F9">
        <w:rPr>
          <w:rFonts w:eastAsia="Calibri" w:cs="Times New Roman"/>
          <w:color w:val="000000"/>
          <w:szCs w:val="24"/>
        </w:rPr>
        <w:t>seguranca</w:t>
      </w:r>
      <w:proofErr w:type="spellEnd"/>
      <w:proofErr w:type="gramEnd"/>
      <w:r w:rsidRPr="000A70F9">
        <w:rPr>
          <w:rFonts w:eastAsia="Calibri" w:cs="Times New Roman"/>
          <w:color w:val="000000"/>
          <w:szCs w:val="24"/>
        </w:rPr>
        <w:t xml:space="preserve">/ </w:t>
      </w:r>
    </w:p>
    <w:p w14:paraId="51F0CB94" w14:textId="77777777" w:rsidR="000A70F9" w:rsidRPr="000A70F9" w:rsidRDefault="000A70F9" w:rsidP="000A70F9">
      <w:pPr>
        <w:spacing w:line="240" w:lineRule="auto"/>
        <w:rPr>
          <w:rFonts w:eastAsia="Calibri" w:cs="Times New Roman"/>
          <w:szCs w:val="24"/>
          <w:lang w:val="en-GB"/>
        </w:rPr>
      </w:pPr>
    </w:p>
    <w:p w14:paraId="1DBEC7E1" w14:textId="77777777" w:rsidR="000A70F9" w:rsidRPr="000A70F9" w:rsidRDefault="000A70F9" w:rsidP="000A70F9">
      <w:pPr>
        <w:spacing w:line="240" w:lineRule="auto"/>
        <w:rPr>
          <w:rFonts w:eastAsia="Calibri" w:cs="Times New Roman"/>
          <w:szCs w:val="24"/>
          <w:lang w:val="en-GB"/>
        </w:rPr>
      </w:pPr>
      <w:r w:rsidRPr="000A70F9">
        <w:rPr>
          <w:rFonts w:eastAsia="Calibri" w:cs="Times New Roman"/>
          <w:szCs w:val="24"/>
          <w:lang w:val="en-GB"/>
        </w:rPr>
        <w:t>Morimoto, S. (2018). Application of COBIT to security management in information</w:t>
      </w:r>
    </w:p>
    <w:p w14:paraId="3B06D7C8" w14:textId="77777777" w:rsidR="000A70F9" w:rsidRPr="000A70F9" w:rsidRDefault="000A70F9" w:rsidP="000A70F9">
      <w:pPr>
        <w:spacing w:line="240" w:lineRule="auto"/>
        <w:rPr>
          <w:rFonts w:eastAsia="Calibri" w:cs="Times New Roman"/>
          <w:i/>
          <w:iCs/>
          <w:szCs w:val="24"/>
          <w:lang w:val="en-GB"/>
        </w:rPr>
      </w:pPr>
      <w:r w:rsidRPr="000A70F9">
        <w:rPr>
          <w:rFonts w:eastAsia="Calibri" w:cs="Times New Roman"/>
          <w:szCs w:val="24"/>
          <w:lang w:val="en-GB"/>
        </w:rPr>
        <w:t xml:space="preserve">               </w:t>
      </w:r>
      <w:proofErr w:type="gramStart"/>
      <w:r w:rsidRPr="000A70F9">
        <w:rPr>
          <w:rFonts w:eastAsia="Calibri" w:cs="Times New Roman"/>
          <w:szCs w:val="24"/>
          <w:lang w:val="en-GB"/>
        </w:rPr>
        <w:t>systems</w:t>
      </w:r>
      <w:proofErr w:type="gramEnd"/>
      <w:r w:rsidRPr="000A70F9">
        <w:rPr>
          <w:rFonts w:eastAsia="Calibri" w:cs="Times New Roman"/>
          <w:szCs w:val="24"/>
          <w:lang w:val="en-GB"/>
        </w:rPr>
        <w:t xml:space="preserve"> development. In </w:t>
      </w:r>
      <w:r w:rsidRPr="000A70F9">
        <w:rPr>
          <w:rFonts w:eastAsia="Calibri" w:cs="Times New Roman"/>
          <w:i/>
          <w:iCs/>
          <w:szCs w:val="24"/>
          <w:lang w:val="en-GB"/>
        </w:rPr>
        <w:t>2009 Fourth International Conference on Frontier of</w:t>
      </w:r>
    </w:p>
    <w:p w14:paraId="1090F3B8" w14:textId="77777777" w:rsidR="000A70F9" w:rsidRPr="000A70F9" w:rsidRDefault="000A70F9" w:rsidP="000A70F9">
      <w:pPr>
        <w:spacing w:line="240" w:lineRule="auto"/>
        <w:rPr>
          <w:rFonts w:eastAsia="Calibri" w:cs="Times New Roman"/>
          <w:szCs w:val="24"/>
          <w:lang w:val="en-GB"/>
        </w:rPr>
      </w:pPr>
      <w:r w:rsidRPr="000A70F9">
        <w:rPr>
          <w:rFonts w:eastAsia="Calibri" w:cs="Times New Roman"/>
          <w:i/>
          <w:iCs/>
          <w:szCs w:val="24"/>
          <w:lang w:val="en-GB"/>
        </w:rPr>
        <w:t xml:space="preserve">              Computer Science and Technology </w:t>
      </w:r>
      <w:r w:rsidRPr="000A70F9">
        <w:rPr>
          <w:rFonts w:eastAsia="Calibri" w:cs="Times New Roman"/>
          <w:szCs w:val="24"/>
          <w:lang w:val="en-GB"/>
        </w:rPr>
        <w:t>(pp. 625-630). IEEE.</w:t>
      </w:r>
    </w:p>
    <w:p w14:paraId="23E28814" w14:textId="77777777" w:rsidR="000A70F9" w:rsidRPr="000A70F9" w:rsidRDefault="000A70F9" w:rsidP="000A70F9">
      <w:pPr>
        <w:autoSpaceDE w:val="0"/>
        <w:autoSpaceDN w:val="0"/>
        <w:adjustRightInd w:val="0"/>
        <w:spacing w:after="0" w:line="240" w:lineRule="auto"/>
        <w:rPr>
          <w:rFonts w:eastAsia="Calibri" w:cs="Times New Roman"/>
          <w:szCs w:val="24"/>
        </w:rPr>
      </w:pPr>
      <w:r w:rsidRPr="000A70F9">
        <w:rPr>
          <w:rFonts w:eastAsia="Calibri" w:cs="Times New Roman"/>
          <w:color w:val="000000"/>
          <w:szCs w:val="24"/>
        </w:rPr>
        <w:t xml:space="preserve">MSB. (2017c). </w:t>
      </w:r>
      <w:proofErr w:type="spellStart"/>
      <w:r w:rsidRPr="000A70F9">
        <w:rPr>
          <w:rFonts w:eastAsia="Calibri" w:cs="Times New Roman"/>
          <w:color w:val="000000"/>
          <w:szCs w:val="24"/>
        </w:rPr>
        <w:t>Frågor</w:t>
      </w:r>
      <w:proofErr w:type="spellEnd"/>
      <w:r w:rsidRPr="000A70F9">
        <w:rPr>
          <w:rFonts w:eastAsia="Calibri" w:cs="Times New Roman"/>
          <w:color w:val="000000"/>
          <w:szCs w:val="24"/>
        </w:rPr>
        <w:t xml:space="preserve"> </w:t>
      </w:r>
      <w:proofErr w:type="spellStart"/>
      <w:r w:rsidRPr="000A70F9">
        <w:rPr>
          <w:rFonts w:eastAsia="Calibri" w:cs="Times New Roman"/>
          <w:color w:val="000000"/>
          <w:szCs w:val="24"/>
        </w:rPr>
        <w:t>och</w:t>
      </w:r>
      <w:proofErr w:type="spellEnd"/>
      <w:r w:rsidRPr="000A70F9">
        <w:rPr>
          <w:rFonts w:eastAsia="Calibri" w:cs="Times New Roman"/>
          <w:color w:val="000000"/>
          <w:szCs w:val="24"/>
        </w:rPr>
        <w:t xml:space="preserve"> </w:t>
      </w:r>
      <w:proofErr w:type="spellStart"/>
      <w:r w:rsidRPr="000A70F9">
        <w:rPr>
          <w:rFonts w:eastAsia="Calibri" w:cs="Times New Roman"/>
          <w:color w:val="000000"/>
          <w:szCs w:val="24"/>
        </w:rPr>
        <w:t>svar</w:t>
      </w:r>
      <w:proofErr w:type="spellEnd"/>
      <w:r w:rsidRPr="000A70F9">
        <w:rPr>
          <w:rFonts w:eastAsia="Calibri" w:cs="Times New Roman"/>
          <w:color w:val="000000"/>
          <w:szCs w:val="24"/>
        </w:rPr>
        <w:t xml:space="preserve"> </w:t>
      </w:r>
      <w:proofErr w:type="gramStart"/>
      <w:r w:rsidRPr="000A70F9">
        <w:rPr>
          <w:rFonts w:eastAsia="Calibri" w:cs="Times New Roman"/>
          <w:color w:val="000000"/>
          <w:szCs w:val="24"/>
        </w:rPr>
        <w:t>om</w:t>
      </w:r>
      <w:proofErr w:type="gramEnd"/>
      <w:r w:rsidRPr="000A70F9">
        <w:rPr>
          <w:rFonts w:eastAsia="Calibri" w:cs="Times New Roman"/>
          <w:color w:val="000000"/>
          <w:szCs w:val="24"/>
        </w:rPr>
        <w:t xml:space="preserve"> it</w:t>
      </w:r>
      <w:r w:rsidRPr="000A70F9">
        <w:rPr>
          <w:rFonts w:eastAsia="Calibri" w:cs="Times New Roman"/>
          <w:szCs w:val="24"/>
        </w:rPr>
        <w:t>-</w:t>
      </w:r>
      <w:r w:rsidRPr="000A70F9">
        <w:rPr>
          <w:rFonts w:eastAsia="Calibri" w:cs="Times New Roman"/>
          <w:color w:val="000000"/>
          <w:szCs w:val="24"/>
        </w:rPr>
        <w:t xml:space="preserve"> </w:t>
      </w:r>
      <w:proofErr w:type="spellStart"/>
      <w:r w:rsidRPr="000A70F9">
        <w:rPr>
          <w:rFonts w:eastAsia="Calibri" w:cs="Times New Roman"/>
          <w:szCs w:val="24"/>
        </w:rPr>
        <w:t>incidentrapportering.</w:t>
      </w:r>
      <w:r w:rsidRPr="000A70F9">
        <w:rPr>
          <w:rFonts w:eastAsia="Calibri" w:cs="Times New Roman"/>
          <w:i/>
          <w:iCs/>
          <w:szCs w:val="24"/>
        </w:rPr>
        <w:t>Cert.se.</w:t>
      </w:r>
      <w:r w:rsidRPr="000A70F9">
        <w:rPr>
          <w:rFonts w:eastAsia="Calibri" w:cs="Times New Roman"/>
          <w:szCs w:val="24"/>
        </w:rPr>
        <w:t>Available</w:t>
      </w:r>
      <w:proofErr w:type="spellEnd"/>
      <w:r w:rsidRPr="000A70F9">
        <w:rPr>
          <w:rFonts w:eastAsia="Calibri" w:cs="Times New Roman"/>
          <w:szCs w:val="24"/>
        </w:rPr>
        <w:t xml:space="preserve"> at:</w:t>
      </w:r>
    </w:p>
    <w:p w14:paraId="448B1D84" w14:textId="77777777" w:rsidR="000A70F9" w:rsidRPr="000A70F9" w:rsidRDefault="000A70F9" w:rsidP="000A70F9">
      <w:pPr>
        <w:autoSpaceDE w:val="0"/>
        <w:autoSpaceDN w:val="0"/>
        <w:adjustRightInd w:val="0"/>
        <w:spacing w:after="0" w:line="240" w:lineRule="auto"/>
        <w:rPr>
          <w:rFonts w:eastAsia="Calibri" w:cs="Times New Roman"/>
          <w:color w:val="000000"/>
          <w:szCs w:val="24"/>
        </w:rPr>
      </w:pPr>
      <w:r w:rsidRPr="000A70F9">
        <w:rPr>
          <w:rFonts w:eastAsia="Calibri" w:cs="Times New Roman"/>
          <w:szCs w:val="24"/>
        </w:rPr>
        <w:t xml:space="preserve">          </w:t>
      </w:r>
      <w:r w:rsidRPr="000A70F9">
        <w:rPr>
          <w:rFonts w:eastAsia="Calibri" w:cs="Times New Roman"/>
          <w:color w:val="0F53CC"/>
          <w:szCs w:val="24"/>
        </w:rPr>
        <w:t>https://www.cert.se/it</w:t>
      </w:r>
      <w:r w:rsidRPr="000A70F9">
        <w:rPr>
          <w:rFonts w:eastAsia="Calibri" w:cs="Times New Roman"/>
          <w:szCs w:val="24"/>
        </w:rPr>
        <w:t xml:space="preserve"> </w:t>
      </w:r>
      <w:r w:rsidRPr="000A70F9">
        <w:rPr>
          <w:rFonts w:eastAsia="Calibri" w:cs="Times New Roman"/>
          <w:color w:val="0F53CC"/>
          <w:szCs w:val="24"/>
        </w:rPr>
        <w:t>-</w:t>
      </w:r>
      <w:proofErr w:type="spellStart"/>
      <w:r w:rsidRPr="000A70F9">
        <w:rPr>
          <w:rFonts w:eastAsia="Calibri" w:cs="Times New Roman"/>
          <w:color w:val="0F53CC"/>
          <w:szCs w:val="24"/>
        </w:rPr>
        <w:t>incidentrapportering</w:t>
      </w:r>
      <w:proofErr w:type="spellEnd"/>
      <w:r w:rsidRPr="000A70F9">
        <w:rPr>
          <w:rFonts w:eastAsia="Calibri" w:cs="Times New Roman"/>
          <w:color w:val="0F53CC"/>
          <w:szCs w:val="24"/>
        </w:rPr>
        <w:t>/</w:t>
      </w:r>
      <w:proofErr w:type="spellStart"/>
      <w:r w:rsidRPr="000A70F9">
        <w:rPr>
          <w:rFonts w:eastAsia="Calibri" w:cs="Times New Roman"/>
          <w:color w:val="0F53CC"/>
          <w:szCs w:val="24"/>
        </w:rPr>
        <w:t>fragor-och-svar</w:t>
      </w:r>
      <w:proofErr w:type="spellEnd"/>
      <w:r w:rsidRPr="000A70F9">
        <w:rPr>
          <w:rFonts w:eastAsia="Calibri" w:cs="Times New Roman"/>
          <w:color w:val="0F53CC"/>
          <w:szCs w:val="24"/>
        </w:rPr>
        <w:t xml:space="preserve">/ </w:t>
      </w:r>
      <w:r w:rsidRPr="000A70F9">
        <w:rPr>
          <w:rFonts w:eastAsia="Calibri" w:cs="Times New Roman"/>
          <w:szCs w:val="24"/>
        </w:rPr>
        <w:t xml:space="preserve">[2018 -05-21]. </w:t>
      </w:r>
    </w:p>
    <w:p w14:paraId="27F817E9" w14:textId="77777777" w:rsidR="000A70F9" w:rsidRPr="000A70F9" w:rsidRDefault="000A70F9" w:rsidP="000A70F9">
      <w:pPr>
        <w:autoSpaceDE w:val="0"/>
        <w:autoSpaceDN w:val="0"/>
        <w:adjustRightInd w:val="0"/>
        <w:spacing w:after="0" w:line="240" w:lineRule="auto"/>
        <w:rPr>
          <w:rFonts w:eastAsia="Calibri" w:cs="Times New Roman"/>
          <w:szCs w:val="24"/>
        </w:rPr>
      </w:pPr>
    </w:p>
    <w:p w14:paraId="73BA2001" w14:textId="77777777" w:rsidR="000A70F9" w:rsidRPr="000A70F9" w:rsidRDefault="000A70F9" w:rsidP="000A70F9">
      <w:pPr>
        <w:autoSpaceDE w:val="0"/>
        <w:autoSpaceDN w:val="0"/>
        <w:adjustRightInd w:val="0"/>
        <w:spacing w:after="0" w:line="240" w:lineRule="auto"/>
        <w:rPr>
          <w:rFonts w:eastAsia="Calibri" w:cs="Times New Roman"/>
          <w:szCs w:val="24"/>
        </w:rPr>
      </w:pPr>
      <w:r w:rsidRPr="000A70F9">
        <w:rPr>
          <w:rFonts w:eastAsia="Calibri" w:cs="Times New Roman"/>
          <w:szCs w:val="24"/>
        </w:rPr>
        <w:t xml:space="preserve">MSB. (2016). </w:t>
      </w:r>
      <w:proofErr w:type="spellStart"/>
      <w:r w:rsidRPr="000A70F9">
        <w:rPr>
          <w:rFonts w:eastAsia="Calibri" w:cs="Times New Roman"/>
          <w:szCs w:val="24"/>
        </w:rPr>
        <w:t>Obligatorisk</w:t>
      </w:r>
      <w:proofErr w:type="spellEnd"/>
      <w:r w:rsidRPr="000A70F9">
        <w:rPr>
          <w:rFonts w:eastAsia="Calibri" w:cs="Times New Roman"/>
          <w:szCs w:val="24"/>
        </w:rPr>
        <w:t xml:space="preserve"> it-</w:t>
      </w:r>
      <w:proofErr w:type="spellStart"/>
      <w:r w:rsidRPr="000A70F9">
        <w:rPr>
          <w:rFonts w:eastAsia="Calibri" w:cs="Times New Roman"/>
          <w:szCs w:val="24"/>
        </w:rPr>
        <w:t>incidentrapportering</w:t>
      </w:r>
      <w:proofErr w:type="spellEnd"/>
      <w:r w:rsidRPr="000A70F9">
        <w:rPr>
          <w:rFonts w:eastAsia="Calibri" w:cs="Times New Roman"/>
          <w:szCs w:val="24"/>
        </w:rPr>
        <w:t xml:space="preserve">. </w:t>
      </w:r>
      <w:r w:rsidRPr="000A70F9">
        <w:rPr>
          <w:rFonts w:eastAsia="Calibri" w:cs="Times New Roman"/>
          <w:i/>
          <w:iCs/>
          <w:szCs w:val="24"/>
        </w:rPr>
        <w:t xml:space="preserve">MSB.se. </w:t>
      </w:r>
      <w:r w:rsidRPr="000A70F9">
        <w:rPr>
          <w:rFonts w:eastAsia="Calibri" w:cs="Times New Roman"/>
          <w:szCs w:val="24"/>
        </w:rPr>
        <w:t>Available at:</w:t>
      </w:r>
    </w:p>
    <w:p w14:paraId="466AC8D0" w14:textId="77777777" w:rsidR="000A70F9" w:rsidRPr="000A70F9" w:rsidRDefault="000A70F9" w:rsidP="000A70F9">
      <w:pPr>
        <w:autoSpaceDE w:val="0"/>
        <w:autoSpaceDN w:val="0"/>
        <w:adjustRightInd w:val="0"/>
        <w:spacing w:after="0" w:line="240" w:lineRule="auto"/>
        <w:rPr>
          <w:rFonts w:eastAsia="Calibri" w:cs="Times New Roman"/>
          <w:color w:val="0F53CC"/>
          <w:szCs w:val="24"/>
        </w:rPr>
      </w:pPr>
      <w:r w:rsidRPr="000A70F9">
        <w:rPr>
          <w:rFonts w:eastAsia="Calibri" w:cs="Times New Roman"/>
          <w:szCs w:val="24"/>
        </w:rPr>
        <w:t xml:space="preserve">         </w:t>
      </w:r>
      <w:hyperlink r:id="rId28" w:history="1">
        <w:r w:rsidRPr="000A70F9">
          <w:rPr>
            <w:rFonts w:eastAsia="Calibri" w:cs="Times New Roman"/>
            <w:color w:val="0563C1"/>
            <w:szCs w:val="24"/>
            <w:u w:val="single"/>
          </w:rPr>
          <w:t>https://www.msb.se/sv/Forebyggande/Informationssakerhet/It-incidentrapportering/</w:t>
        </w:r>
      </w:hyperlink>
    </w:p>
    <w:p w14:paraId="09A6B68C" w14:textId="77777777" w:rsidR="000A70F9" w:rsidRPr="000A70F9" w:rsidRDefault="000A70F9" w:rsidP="000A70F9">
      <w:pPr>
        <w:autoSpaceDE w:val="0"/>
        <w:autoSpaceDN w:val="0"/>
        <w:adjustRightInd w:val="0"/>
        <w:spacing w:after="0" w:line="240" w:lineRule="auto"/>
        <w:rPr>
          <w:rFonts w:eastAsia="Calibri" w:cs="Times New Roman"/>
          <w:szCs w:val="24"/>
        </w:rPr>
      </w:pPr>
      <w:r w:rsidRPr="000A70F9">
        <w:rPr>
          <w:rFonts w:eastAsia="Calibri" w:cs="Times New Roman"/>
          <w:color w:val="0F53CC"/>
          <w:szCs w:val="24"/>
        </w:rPr>
        <w:t xml:space="preserve">         </w:t>
      </w:r>
      <w:r w:rsidRPr="000A70F9">
        <w:rPr>
          <w:rFonts w:eastAsia="Calibri" w:cs="Times New Roman"/>
          <w:szCs w:val="24"/>
        </w:rPr>
        <w:t>[2018-05-17].</w:t>
      </w:r>
    </w:p>
    <w:p w14:paraId="5BB5CA50" w14:textId="77777777" w:rsidR="000A70F9" w:rsidRPr="000A70F9" w:rsidRDefault="000A70F9" w:rsidP="000A70F9">
      <w:pPr>
        <w:autoSpaceDE w:val="0"/>
        <w:autoSpaceDN w:val="0"/>
        <w:adjustRightInd w:val="0"/>
        <w:spacing w:after="0" w:line="240" w:lineRule="auto"/>
        <w:rPr>
          <w:rFonts w:eastAsia="Calibri" w:cs="Times New Roman"/>
          <w:color w:val="000000"/>
          <w:sz w:val="20"/>
          <w:szCs w:val="20"/>
        </w:rPr>
      </w:pPr>
    </w:p>
    <w:p w14:paraId="681F3467" w14:textId="77777777" w:rsidR="000A70F9" w:rsidRPr="000A70F9" w:rsidRDefault="000A70F9" w:rsidP="000A70F9">
      <w:pPr>
        <w:autoSpaceDE w:val="0"/>
        <w:autoSpaceDN w:val="0"/>
        <w:adjustRightInd w:val="0"/>
        <w:spacing w:after="0" w:line="240" w:lineRule="auto"/>
        <w:rPr>
          <w:rFonts w:eastAsia="Calibri" w:cs="Times New Roman"/>
          <w:i/>
          <w:iCs/>
          <w:color w:val="000000"/>
          <w:szCs w:val="24"/>
        </w:rPr>
      </w:pPr>
      <w:r w:rsidRPr="000A70F9">
        <w:rPr>
          <w:rFonts w:eastAsia="Calibri" w:cs="Times New Roman"/>
          <w:color w:val="000000"/>
          <w:szCs w:val="24"/>
        </w:rPr>
        <w:t xml:space="preserve">National Cyber Security Center (2017). </w:t>
      </w:r>
      <w:r w:rsidRPr="000A70F9">
        <w:rPr>
          <w:rFonts w:eastAsia="Calibri" w:cs="Times New Roman"/>
          <w:i/>
          <w:iCs/>
          <w:color w:val="000000"/>
          <w:szCs w:val="24"/>
        </w:rPr>
        <w:t>Networks and Information Systems (NIS) Directive:</w:t>
      </w:r>
    </w:p>
    <w:p w14:paraId="102A4F5A" w14:textId="77777777" w:rsidR="000A70F9" w:rsidRPr="000A70F9" w:rsidRDefault="000A70F9" w:rsidP="000A70F9">
      <w:pPr>
        <w:autoSpaceDE w:val="0"/>
        <w:autoSpaceDN w:val="0"/>
        <w:adjustRightInd w:val="0"/>
        <w:spacing w:after="0" w:line="240" w:lineRule="auto"/>
        <w:rPr>
          <w:rFonts w:eastAsia="Calibri" w:cs="Times New Roman"/>
          <w:szCs w:val="24"/>
        </w:rPr>
      </w:pPr>
      <w:r w:rsidRPr="000A70F9">
        <w:rPr>
          <w:rFonts w:eastAsia="Calibri" w:cs="Times New Roman"/>
          <w:i/>
          <w:iCs/>
          <w:color w:val="000000"/>
          <w:szCs w:val="24"/>
        </w:rPr>
        <w:t xml:space="preserve">           Security objectives and principles</w:t>
      </w:r>
      <w:r w:rsidRPr="000A70F9">
        <w:rPr>
          <w:rFonts w:eastAsia="Calibri" w:cs="Times New Roman"/>
          <w:color w:val="000000"/>
          <w:szCs w:val="24"/>
        </w:rPr>
        <w:t>. National Cyber Security Center</w:t>
      </w:r>
    </w:p>
    <w:p w14:paraId="4232F3CE" w14:textId="77777777" w:rsidR="000A70F9" w:rsidRPr="000A70F9" w:rsidRDefault="000A70F9" w:rsidP="000A70F9">
      <w:pPr>
        <w:spacing w:line="240" w:lineRule="auto"/>
        <w:rPr>
          <w:rFonts w:eastAsia="Calibri" w:cs="Times New Roman"/>
          <w:szCs w:val="24"/>
          <w:lang w:val="en-GB"/>
        </w:rPr>
      </w:pPr>
    </w:p>
    <w:p w14:paraId="37C003F2" w14:textId="77777777" w:rsidR="000A70F9" w:rsidRPr="000A70F9" w:rsidRDefault="000A70F9" w:rsidP="000A70F9">
      <w:pPr>
        <w:spacing w:line="240" w:lineRule="auto"/>
        <w:rPr>
          <w:rFonts w:eastAsia="Calibri" w:cs="Times New Roman"/>
          <w:szCs w:val="24"/>
          <w:lang w:val="en-GB"/>
        </w:rPr>
      </w:pPr>
      <w:proofErr w:type="spellStart"/>
      <w:r w:rsidRPr="000A70F9">
        <w:rPr>
          <w:rFonts w:eastAsia="Calibri" w:cs="Times New Roman"/>
          <w:szCs w:val="24"/>
          <w:lang w:val="en-GB"/>
        </w:rPr>
        <w:t>Olijnyk</w:t>
      </w:r>
      <w:proofErr w:type="spellEnd"/>
      <w:r w:rsidRPr="000A70F9">
        <w:rPr>
          <w:rFonts w:eastAsia="Calibri" w:cs="Times New Roman"/>
          <w:szCs w:val="24"/>
          <w:lang w:val="en-GB"/>
        </w:rPr>
        <w:t>, N. V. (2015). A quantitative examination of the intellectual profile and evolution</w:t>
      </w:r>
    </w:p>
    <w:p w14:paraId="5C643A26" w14:textId="77777777" w:rsidR="000A70F9" w:rsidRPr="000A70F9" w:rsidRDefault="000A70F9" w:rsidP="000A70F9">
      <w:pPr>
        <w:spacing w:line="240" w:lineRule="auto"/>
        <w:rPr>
          <w:rFonts w:eastAsia="Calibri" w:cs="Times New Roman"/>
          <w:szCs w:val="24"/>
          <w:lang w:val="en-GB"/>
        </w:rPr>
      </w:pPr>
      <w:r w:rsidRPr="000A70F9">
        <w:rPr>
          <w:rFonts w:eastAsia="Calibri" w:cs="Times New Roman"/>
          <w:szCs w:val="24"/>
          <w:lang w:val="en-GB"/>
        </w:rPr>
        <w:t xml:space="preserve">              </w:t>
      </w:r>
      <w:proofErr w:type="gramStart"/>
      <w:r w:rsidRPr="000A70F9">
        <w:rPr>
          <w:rFonts w:eastAsia="Calibri" w:cs="Times New Roman"/>
          <w:szCs w:val="24"/>
          <w:lang w:val="en-GB"/>
        </w:rPr>
        <w:t>of</w:t>
      </w:r>
      <w:proofErr w:type="gramEnd"/>
      <w:r w:rsidRPr="000A70F9">
        <w:rPr>
          <w:rFonts w:eastAsia="Calibri" w:cs="Times New Roman"/>
          <w:szCs w:val="24"/>
          <w:lang w:val="en-GB"/>
        </w:rPr>
        <w:t xml:space="preserve"> information security from 1965 to 2015. </w:t>
      </w:r>
      <w:proofErr w:type="spellStart"/>
      <w:r w:rsidRPr="000A70F9">
        <w:rPr>
          <w:rFonts w:eastAsia="Calibri" w:cs="Times New Roman"/>
          <w:i/>
          <w:iCs/>
          <w:szCs w:val="24"/>
          <w:lang w:val="en-GB"/>
        </w:rPr>
        <w:t>Scientometrics</w:t>
      </w:r>
      <w:proofErr w:type="spellEnd"/>
      <w:r w:rsidRPr="000A70F9">
        <w:rPr>
          <w:rFonts w:eastAsia="Calibri" w:cs="Times New Roman"/>
          <w:i/>
          <w:iCs/>
          <w:szCs w:val="24"/>
          <w:lang w:val="en-GB"/>
        </w:rPr>
        <w:t>, 105(2)</w:t>
      </w:r>
      <w:r w:rsidRPr="000A70F9">
        <w:rPr>
          <w:rFonts w:eastAsia="Calibri" w:cs="Times New Roman"/>
          <w:szCs w:val="24"/>
          <w:lang w:val="en-GB"/>
        </w:rPr>
        <w:t>, 883-904.</w:t>
      </w:r>
    </w:p>
    <w:p w14:paraId="0C17987A" w14:textId="77777777" w:rsidR="000A70F9" w:rsidRPr="000A70F9" w:rsidRDefault="000A70F9" w:rsidP="000A70F9">
      <w:pPr>
        <w:spacing w:line="240" w:lineRule="auto"/>
        <w:rPr>
          <w:rFonts w:eastAsia="Calibri" w:cs="Times New Roman"/>
          <w:szCs w:val="24"/>
          <w:lang w:val="en-GB"/>
        </w:rPr>
      </w:pPr>
    </w:p>
    <w:p w14:paraId="00413D8A" w14:textId="77777777" w:rsidR="000A70F9" w:rsidRPr="000A70F9" w:rsidRDefault="000A70F9" w:rsidP="000A70F9">
      <w:pPr>
        <w:spacing w:line="240" w:lineRule="auto"/>
        <w:rPr>
          <w:rFonts w:eastAsia="Calibri" w:cs="Times New Roman"/>
          <w:szCs w:val="24"/>
          <w:lang w:val="en-GB"/>
        </w:rPr>
      </w:pPr>
      <w:r w:rsidRPr="000A70F9">
        <w:rPr>
          <w:rFonts w:eastAsia="Calibri" w:cs="Times New Roman"/>
          <w:szCs w:val="24"/>
          <w:lang w:val="en-GB"/>
        </w:rPr>
        <w:t xml:space="preserve">Peltier, T. R. (2013). </w:t>
      </w:r>
      <w:r w:rsidRPr="000A70F9">
        <w:rPr>
          <w:rFonts w:eastAsia="Calibri" w:cs="Times New Roman"/>
          <w:i/>
          <w:iCs/>
          <w:szCs w:val="24"/>
          <w:lang w:val="en-GB"/>
        </w:rPr>
        <w:t>Information security fundamentals</w:t>
      </w:r>
      <w:r w:rsidRPr="000A70F9">
        <w:rPr>
          <w:rFonts w:eastAsia="Calibri" w:cs="Times New Roman"/>
          <w:szCs w:val="24"/>
          <w:lang w:val="en-GB"/>
        </w:rPr>
        <w:t xml:space="preserve">. CRC press. </w:t>
      </w:r>
    </w:p>
    <w:p w14:paraId="61E299F8" w14:textId="77777777" w:rsidR="000A70F9" w:rsidRPr="000A70F9" w:rsidRDefault="000A70F9" w:rsidP="000A70F9">
      <w:pPr>
        <w:autoSpaceDE w:val="0"/>
        <w:autoSpaceDN w:val="0"/>
        <w:adjustRightInd w:val="0"/>
        <w:spacing w:after="0" w:line="240" w:lineRule="auto"/>
        <w:rPr>
          <w:rFonts w:eastAsia="Calibri" w:cs="Times New Roman"/>
          <w:color w:val="000000"/>
          <w:szCs w:val="24"/>
        </w:rPr>
      </w:pPr>
    </w:p>
    <w:p w14:paraId="4D3999D5" w14:textId="77777777" w:rsidR="000A70F9" w:rsidRPr="000A70F9" w:rsidRDefault="000A70F9" w:rsidP="000A70F9">
      <w:pPr>
        <w:autoSpaceDE w:val="0"/>
        <w:autoSpaceDN w:val="0"/>
        <w:adjustRightInd w:val="0"/>
        <w:spacing w:after="0" w:line="240" w:lineRule="auto"/>
        <w:rPr>
          <w:rFonts w:eastAsia="Calibri" w:cs="Times New Roman"/>
          <w:color w:val="000000"/>
          <w:szCs w:val="24"/>
        </w:rPr>
      </w:pPr>
      <w:proofErr w:type="spellStart"/>
      <w:r w:rsidRPr="000A70F9">
        <w:rPr>
          <w:rFonts w:eastAsia="Calibri" w:cs="Times New Roman"/>
          <w:color w:val="000000"/>
          <w:szCs w:val="24"/>
        </w:rPr>
        <w:t>Posthumus</w:t>
      </w:r>
      <w:proofErr w:type="spellEnd"/>
      <w:r w:rsidRPr="000A70F9">
        <w:rPr>
          <w:rFonts w:eastAsia="Calibri" w:cs="Times New Roman"/>
          <w:color w:val="000000"/>
          <w:szCs w:val="24"/>
        </w:rPr>
        <w:t xml:space="preserve">, S., &amp; Von </w:t>
      </w:r>
      <w:proofErr w:type="spellStart"/>
      <w:r w:rsidRPr="000A70F9">
        <w:rPr>
          <w:rFonts w:eastAsia="Calibri" w:cs="Times New Roman"/>
          <w:color w:val="000000"/>
          <w:szCs w:val="24"/>
        </w:rPr>
        <w:t>Solms</w:t>
      </w:r>
      <w:proofErr w:type="spellEnd"/>
      <w:r w:rsidRPr="000A70F9">
        <w:rPr>
          <w:rFonts w:eastAsia="Calibri" w:cs="Times New Roman"/>
          <w:color w:val="000000"/>
          <w:szCs w:val="24"/>
        </w:rPr>
        <w:t>, R. (2015). A framework for the governance of information</w:t>
      </w:r>
    </w:p>
    <w:p w14:paraId="35CF6755" w14:textId="77777777" w:rsidR="000A70F9" w:rsidRPr="000A70F9" w:rsidRDefault="000A70F9" w:rsidP="000A70F9">
      <w:pPr>
        <w:autoSpaceDE w:val="0"/>
        <w:autoSpaceDN w:val="0"/>
        <w:adjustRightInd w:val="0"/>
        <w:spacing w:after="0" w:line="240" w:lineRule="auto"/>
        <w:rPr>
          <w:rFonts w:eastAsia="Calibri" w:cs="Times New Roman"/>
          <w:color w:val="000000"/>
          <w:szCs w:val="24"/>
        </w:rPr>
      </w:pPr>
      <w:r w:rsidRPr="000A70F9">
        <w:rPr>
          <w:rFonts w:eastAsia="Calibri" w:cs="Times New Roman"/>
          <w:color w:val="000000"/>
          <w:szCs w:val="24"/>
        </w:rPr>
        <w:t xml:space="preserve">             </w:t>
      </w:r>
      <w:proofErr w:type="gramStart"/>
      <w:r w:rsidRPr="000A70F9">
        <w:rPr>
          <w:rFonts w:eastAsia="Calibri" w:cs="Times New Roman"/>
          <w:color w:val="000000"/>
          <w:szCs w:val="24"/>
        </w:rPr>
        <w:t>security</w:t>
      </w:r>
      <w:proofErr w:type="gramEnd"/>
      <w:r w:rsidRPr="000A70F9">
        <w:rPr>
          <w:rFonts w:eastAsia="Calibri" w:cs="Times New Roman"/>
          <w:color w:val="000000"/>
          <w:szCs w:val="24"/>
        </w:rPr>
        <w:t xml:space="preserve">. </w:t>
      </w:r>
      <w:r w:rsidRPr="000A70F9">
        <w:rPr>
          <w:rFonts w:eastAsia="Calibri" w:cs="Times New Roman"/>
          <w:i/>
          <w:iCs/>
          <w:color w:val="000000"/>
          <w:szCs w:val="24"/>
        </w:rPr>
        <w:t>Computers &amp; security</w:t>
      </w:r>
      <w:r w:rsidRPr="000A70F9">
        <w:rPr>
          <w:rFonts w:eastAsia="Calibri" w:cs="Times New Roman"/>
          <w:color w:val="000000"/>
          <w:szCs w:val="24"/>
        </w:rPr>
        <w:t xml:space="preserve">, </w:t>
      </w:r>
      <w:r w:rsidRPr="000A70F9">
        <w:rPr>
          <w:rFonts w:eastAsia="Calibri" w:cs="Times New Roman"/>
          <w:i/>
          <w:iCs/>
          <w:color w:val="000000"/>
          <w:szCs w:val="24"/>
        </w:rPr>
        <w:t>23</w:t>
      </w:r>
      <w:r w:rsidRPr="000A70F9">
        <w:rPr>
          <w:rFonts w:eastAsia="Calibri" w:cs="Times New Roman"/>
          <w:color w:val="000000"/>
          <w:szCs w:val="24"/>
        </w:rPr>
        <w:t xml:space="preserve">(8), 638-646. </w:t>
      </w:r>
    </w:p>
    <w:p w14:paraId="70BBF162" w14:textId="77777777" w:rsidR="000A70F9" w:rsidRPr="000A70F9" w:rsidRDefault="000A70F9" w:rsidP="000A70F9">
      <w:pPr>
        <w:autoSpaceDE w:val="0"/>
        <w:autoSpaceDN w:val="0"/>
        <w:adjustRightInd w:val="0"/>
        <w:spacing w:after="0" w:line="240" w:lineRule="auto"/>
        <w:rPr>
          <w:rFonts w:eastAsia="Calibri" w:cs="Times New Roman"/>
          <w:color w:val="000000"/>
          <w:szCs w:val="24"/>
        </w:rPr>
      </w:pPr>
    </w:p>
    <w:p w14:paraId="75281DB5" w14:textId="77777777" w:rsidR="000A70F9" w:rsidRPr="00223604" w:rsidRDefault="000A70F9" w:rsidP="000A70F9">
      <w:pPr>
        <w:autoSpaceDE w:val="0"/>
        <w:autoSpaceDN w:val="0"/>
        <w:adjustRightInd w:val="0"/>
        <w:spacing w:after="0" w:line="240" w:lineRule="auto"/>
        <w:rPr>
          <w:rFonts w:eastAsia="Calibri" w:cs="Times New Roman"/>
          <w:i/>
          <w:iCs/>
          <w:szCs w:val="24"/>
          <w:lang w:val="de-DE"/>
        </w:rPr>
      </w:pPr>
      <w:proofErr w:type="spellStart"/>
      <w:r w:rsidRPr="000A70F9">
        <w:rPr>
          <w:rFonts w:eastAsia="Calibri" w:cs="Times New Roman"/>
          <w:color w:val="000000"/>
          <w:szCs w:val="24"/>
        </w:rPr>
        <w:t>Rollenhagen</w:t>
      </w:r>
      <w:proofErr w:type="spellEnd"/>
      <w:r w:rsidRPr="000A70F9">
        <w:rPr>
          <w:rFonts w:eastAsia="Calibri" w:cs="Times New Roman"/>
          <w:color w:val="000000"/>
          <w:szCs w:val="24"/>
        </w:rPr>
        <w:t xml:space="preserve">, C. &amp; </w:t>
      </w:r>
      <w:proofErr w:type="spellStart"/>
      <w:r w:rsidRPr="000A70F9">
        <w:rPr>
          <w:rFonts w:eastAsia="Calibri" w:cs="Times New Roman"/>
          <w:color w:val="000000"/>
          <w:szCs w:val="24"/>
        </w:rPr>
        <w:t>Wahlström</w:t>
      </w:r>
      <w:proofErr w:type="spellEnd"/>
      <w:r w:rsidRPr="000A70F9">
        <w:rPr>
          <w:rFonts w:eastAsia="Calibri" w:cs="Times New Roman"/>
          <w:color w:val="000000"/>
          <w:szCs w:val="24"/>
        </w:rPr>
        <w:t xml:space="preserve">, B. (2013). </w:t>
      </w:r>
      <w:proofErr w:type="spellStart"/>
      <w:r w:rsidRPr="00223604">
        <w:rPr>
          <w:rFonts w:eastAsia="Calibri" w:cs="Times New Roman"/>
          <w:i/>
          <w:iCs/>
          <w:szCs w:val="24"/>
          <w:lang w:val="de-DE"/>
        </w:rPr>
        <w:t>Ledning</w:t>
      </w:r>
      <w:proofErr w:type="spellEnd"/>
      <w:r w:rsidRPr="00223604">
        <w:rPr>
          <w:rFonts w:eastAsia="Calibri" w:cs="Times New Roman"/>
          <w:i/>
          <w:iCs/>
          <w:szCs w:val="24"/>
          <w:lang w:val="de-DE"/>
        </w:rPr>
        <w:t xml:space="preserve"> </w:t>
      </w:r>
      <w:proofErr w:type="spellStart"/>
      <w:r w:rsidRPr="00223604">
        <w:rPr>
          <w:rFonts w:eastAsia="Calibri" w:cs="Times New Roman"/>
          <w:i/>
          <w:iCs/>
          <w:szCs w:val="24"/>
          <w:lang w:val="de-DE"/>
        </w:rPr>
        <w:t>av</w:t>
      </w:r>
      <w:proofErr w:type="spellEnd"/>
      <w:r w:rsidRPr="00223604">
        <w:rPr>
          <w:rFonts w:eastAsia="Calibri" w:cs="Times New Roman"/>
          <w:i/>
          <w:iCs/>
          <w:szCs w:val="24"/>
          <w:lang w:val="de-DE"/>
        </w:rPr>
        <w:t xml:space="preserve"> </w:t>
      </w:r>
      <w:proofErr w:type="spellStart"/>
      <w:r w:rsidRPr="00223604">
        <w:rPr>
          <w:rFonts w:eastAsia="Calibri" w:cs="Times New Roman"/>
          <w:i/>
          <w:iCs/>
          <w:szCs w:val="24"/>
          <w:lang w:val="de-DE"/>
        </w:rPr>
        <w:t>säkerhetskritiska</w:t>
      </w:r>
      <w:proofErr w:type="spellEnd"/>
      <w:r w:rsidRPr="00223604">
        <w:rPr>
          <w:rFonts w:eastAsia="Calibri" w:cs="Times New Roman"/>
          <w:i/>
          <w:iCs/>
          <w:szCs w:val="24"/>
          <w:lang w:val="de-DE"/>
        </w:rPr>
        <w:t xml:space="preserve"> </w:t>
      </w:r>
      <w:proofErr w:type="spellStart"/>
      <w:r w:rsidRPr="00223604">
        <w:rPr>
          <w:rFonts w:eastAsia="Calibri" w:cs="Times New Roman"/>
          <w:i/>
          <w:iCs/>
          <w:szCs w:val="24"/>
          <w:lang w:val="de-DE"/>
        </w:rPr>
        <w:t>organisationer</w:t>
      </w:r>
      <w:proofErr w:type="spellEnd"/>
      <w:r w:rsidRPr="00223604">
        <w:rPr>
          <w:rFonts w:eastAsia="Calibri" w:cs="Times New Roman"/>
          <w:i/>
          <w:iCs/>
          <w:szCs w:val="24"/>
          <w:lang w:val="de-DE"/>
        </w:rPr>
        <w:t xml:space="preserve"> </w:t>
      </w:r>
    </w:p>
    <w:p w14:paraId="1F08922E" w14:textId="77777777" w:rsidR="000A70F9" w:rsidRPr="00223604" w:rsidRDefault="000A70F9" w:rsidP="000A70F9">
      <w:pPr>
        <w:autoSpaceDE w:val="0"/>
        <w:autoSpaceDN w:val="0"/>
        <w:adjustRightInd w:val="0"/>
        <w:spacing w:after="0" w:line="240" w:lineRule="auto"/>
        <w:rPr>
          <w:rFonts w:eastAsia="Calibri" w:cs="Times New Roman"/>
          <w:szCs w:val="24"/>
          <w:lang w:val="de-DE"/>
        </w:rPr>
      </w:pPr>
      <w:r w:rsidRPr="00223604">
        <w:rPr>
          <w:rFonts w:eastAsia="Calibri" w:cs="Times New Roman"/>
          <w:i/>
          <w:iCs/>
          <w:szCs w:val="24"/>
          <w:lang w:val="de-DE"/>
        </w:rPr>
        <w:t xml:space="preserve">          </w:t>
      </w:r>
      <w:r w:rsidRPr="00223604">
        <w:rPr>
          <w:rFonts w:eastAsia="Calibri" w:cs="Times New Roman"/>
          <w:szCs w:val="24"/>
          <w:lang w:val="de-DE"/>
        </w:rPr>
        <w:t xml:space="preserve">Lund: </w:t>
      </w:r>
      <w:proofErr w:type="spellStart"/>
      <w:r w:rsidRPr="00223604">
        <w:rPr>
          <w:rFonts w:eastAsia="Calibri" w:cs="Times New Roman"/>
          <w:szCs w:val="24"/>
          <w:lang w:val="de-DE"/>
        </w:rPr>
        <w:t>Studentlitteratur</w:t>
      </w:r>
      <w:proofErr w:type="spellEnd"/>
      <w:r w:rsidRPr="00223604">
        <w:rPr>
          <w:rFonts w:eastAsia="Calibri" w:cs="Times New Roman"/>
          <w:szCs w:val="24"/>
          <w:lang w:val="de-DE"/>
        </w:rPr>
        <w:t>.</w:t>
      </w:r>
    </w:p>
    <w:p w14:paraId="26DCB811" w14:textId="77777777" w:rsidR="000A70F9" w:rsidRPr="00223604" w:rsidRDefault="000A70F9" w:rsidP="000A70F9">
      <w:pPr>
        <w:autoSpaceDE w:val="0"/>
        <w:autoSpaceDN w:val="0"/>
        <w:adjustRightInd w:val="0"/>
        <w:spacing w:after="0" w:line="240" w:lineRule="auto"/>
        <w:rPr>
          <w:rFonts w:eastAsia="Calibri" w:cs="Times New Roman"/>
          <w:szCs w:val="24"/>
          <w:lang w:val="de-DE"/>
        </w:rPr>
      </w:pPr>
    </w:p>
    <w:p w14:paraId="76EE1CA2" w14:textId="401A0B52" w:rsidR="000A70F9" w:rsidRPr="00223604" w:rsidRDefault="000A70F9" w:rsidP="000A70F9">
      <w:pPr>
        <w:autoSpaceDE w:val="0"/>
        <w:autoSpaceDN w:val="0"/>
        <w:adjustRightInd w:val="0"/>
        <w:spacing w:after="0" w:line="240" w:lineRule="auto"/>
        <w:jc w:val="left"/>
        <w:rPr>
          <w:rFonts w:eastAsia="Calibri" w:cs="Times New Roman"/>
          <w:color w:val="000000"/>
          <w:szCs w:val="24"/>
          <w:lang w:val="de-DE"/>
        </w:rPr>
      </w:pPr>
    </w:p>
    <w:p w14:paraId="27CD61D2" w14:textId="77777777" w:rsidR="000A70F9" w:rsidRPr="000A70F9" w:rsidRDefault="000A70F9" w:rsidP="000A70F9">
      <w:pPr>
        <w:autoSpaceDE w:val="0"/>
        <w:autoSpaceDN w:val="0"/>
        <w:adjustRightInd w:val="0"/>
        <w:spacing w:after="0" w:line="240" w:lineRule="auto"/>
        <w:jc w:val="left"/>
        <w:rPr>
          <w:rFonts w:eastAsia="Calibri" w:cs="Times New Roman"/>
          <w:color w:val="000000"/>
          <w:szCs w:val="24"/>
        </w:rPr>
      </w:pPr>
      <w:r w:rsidRPr="000A70F9">
        <w:rPr>
          <w:rFonts w:eastAsia="Calibri" w:cs="Times New Roman"/>
          <w:color w:val="000000"/>
          <w:szCs w:val="24"/>
        </w:rPr>
        <w:t xml:space="preserve">Roland, N. (2017). </w:t>
      </w:r>
      <w:r w:rsidRPr="000A70F9">
        <w:rPr>
          <w:rFonts w:eastAsia="Calibri" w:cs="Times New Roman"/>
          <w:i/>
          <w:iCs/>
          <w:color w:val="000000"/>
          <w:szCs w:val="24"/>
        </w:rPr>
        <w:t xml:space="preserve">Would my CISO be my DPO? Information Technology Privacy. </w:t>
      </w:r>
      <w:r w:rsidRPr="000A70F9">
        <w:rPr>
          <w:rFonts w:eastAsia="Calibri" w:cs="Times New Roman"/>
          <w:color w:val="000000"/>
          <w:szCs w:val="24"/>
        </w:rPr>
        <w:t>Consulted</w:t>
      </w:r>
    </w:p>
    <w:p w14:paraId="0D2E8F95" w14:textId="77777777" w:rsidR="000A70F9" w:rsidRPr="000A70F9" w:rsidRDefault="000A70F9" w:rsidP="000A70F9">
      <w:pPr>
        <w:autoSpaceDE w:val="0"/>
        <w:autoSpaceDN w:val="0"/>
        <w:adjustRightInd w:val="0"/>
        <w:spacing w:after="0" w:line="240" w:lineRule="auto"/>
        <w:jc w:val="left"/>
        <w:rPr>
          <w:rFonts w:eastAsia="Calibri" w:cs="Times New Roman"/>
          <w:color w:val="000000"/>
          <w:szCs w:val="24"/>
        </w:rPr>
      </w:pPr>
      <w:r w:rsidRPr="000A70F9">
        <w:rPr>
          <w:rFonts w:eastAsia="Calibri" w:cs="Times New Roman"/>
          <w:color w:val="000000"/>
          <w:szCs w:val="24"/>
        </w:rPr>
        <w:t xml:space="preserve">            </w:t>
      </w:r>
      <w:proofErr w:type="gramStart"/>
      <w:r w:rsidRPr="000A70F9">
        <w:rPr>
          <w:rFonts w:eastAsia="Calibri" w:cs="Times New Roman"/>
          <w:color w:val="000000"/>
          <w:szCs w:val="24"/>
        </w:rPr>
        <w:t>in</w:t>
      </w:r>
      <w:proofErr w:type="gramEnd"/>
      <w:r w:rsidRPr="000A70F9">
        <w:rPr>
          <w:rFonts w:eastAsia="Calibri" w:cs="Times New Roman"/>
          <w:color w:val="000000"/>
          <w:szCs w:val="24"/>
        </w:rPr>
        <w:t xml:space="preserve"> 18th March 2018. Available in     </w:t>
      </w:r>
      <w:hyperlink r:id="rId29" w:history="1">
        <w:r w:rsidRPr="000A70F9">
          <w:rPr>
            <w:rFonts w:eastAsia="Calibri" w:cs="Times New Roman"/>
            <w:color w:val="0563C1"/>
            <w:szCs w:val="24"/>
            <w:u w:val="single"/>
          </w:rPr>
          <w:t>https://commyounity1.wordpress.com/2017/06/23/would-my-ciso-be-my-dpo</w:t>
        </w:r>
      </w:hyperlink>
    </w:p>
    <w:p w14:paraId="4E46F5E2" w14:textId="77777777" w:rsidR="000A70F9" w:rsidRPr="000A70F9" w:rsidRDefault="000A70F9" w:rsidP="000A70F9">
      <w:pPr>
        <w:autoSpaceDE w:val="0"/>
        <w:autoSpaceDN w:val="0"/>
        <w:adjustRightInd w:val="0"/>
        <w:spacing w:after="0" w:line="240" w:lineRule="auto"/>
        <w:jc w:val="left"/>
        <w:rPr>
          <w:rFonts w:eastAsia="Calibri" w:cs="Times New Roman"/>
          <w:color w:val="000000"/>
          <w:szCs w:val="24"/>
        </w:rPr>
      </w:pPr>
      <w:r w:rsidRPr="000A70F9">
        <w:rPr>
          <w:rFonts w:eastAsia="Calibri" w:cs="Times New Roman"/>
          <w:color w:val="000000"/>
          <w:szCs w:val="24"/>
        </w:rPr>
        <w:t xml:space="preserve"> </w:t>
      </w:r>
    </w:p>
    <w:p w14:paraId="1353C622" w14:textId="77777777" w:rsidR="000A70F9" w:rsidRPr="000A70F9" w:rsidRDefault="000A70F9" w:rsidP="000A70F9">
      <w:pPr>
        <w:autoSpaceDE w:val="0"/>
        <w:autoSpaceDN w:val="0"/>
        <w:adjustRightInd w:val="0"/>
        <w:spacing w:after="0" w:line="240" w:lineRule="auto"/>
        <w:rPr>
          <w:rFonts w:eastAsia="Calibri" w:cs="Times New Roman"/>
          <w:color w:val="000000"/>
          <w:szCs w:val="24"/>
        </w:rPr>
      </w:pPr>
    </w:p>
    <w:p w14:paraId="0FE4B077" w14:textId="77777777" w:rsidR="000A70F9" w:rsidRPr="000A70F9" w:rsidRDefault="000A70F9" w:rsidP="000A70F9">
      <w:pPr>
        <w:autoSpaceDE w:val="0"/>
        <w:autoSpaceDN w:val="0"/>
        <w:adjustRightInd w:val="0"/>
        <w:spacing w:after="0" w:line="240" w:lineRule="auto"/>
        <w:rPr>
          <w:rFonts w:eastAsia="Calibri" w:cs="Times New Roman"/>
          <w:color w:val="000000"/>
          <w:szCs w:val="24"/>
        </w:rPr>
      </w:pPr>
      <w:r w:rsidRPr="000A70F9">
        <w:rPr>
          <w:rFonts w:eastAsia="Calibri" w:cs="Times New Roman"/>
          <w:color w:val="000000"/>
          <w:szCs w:val="24"/>
        </w:rPr>
        <w:t xml:space="preserve">Ross, A. (2017). </w:t>
      </w:r>
      <w:r w:rsidRPr="000A70F9">
        <w:rPr>
          <w:rFonts w:eastAsia="Calibri" w:cs="Times New Roman"/>
          <w:i/>
          <w:iCs/>
          <w:color w:val="000000"/>
          <w:szCs w:val="24"/>
        </w:rPr>
        <w:t>What is the Cybersecurity Disclosure Act of 2017</w:t>
      </w:r>
      <w:proofErr w:type="gramStart"/>
      <w:r w:rsidRPr="000A70F9">
        <w:rPr>
          <w:rFonts w:eastAsia="Calibri" w:cs="Times New Roman"/>
          <w:i/>
          <w:iCs/>
          <w:color w:val="000000"/>
          <w:szCs w:val="24"/>
        </w:rPr>
        <w:t>?</w:t>
      </w:r>
      <w:r w:rsidRPr="000A70F9">
        <w:rPr>
          <w:rFonts w:eastAsia="Calibri" w:cs="Times New Roman"/>
          <w:color w:val="000000"/>
          <w:szCs w:val="24"/>
        </w:rPr>
        <w:t>.</w:t>
      </w:r>
      <w:proofErr w:type="gramEnd"/>
      <w:r w:rsidRPr="000A70F9">
        <w:rPr>
          <w:rFonts w:eastAsia="Calibri" w:cs="Times New Roman"/>
          <w:color w:val="000000"/>
          <w:szCs w:val="24"/>
        </w:rPr>
        <w:t xml:space="preserve"> Consulted in 18th March</w:t>
      </w:r>
    </w:p>
    <w:p w14:paraId="53527BDA" w14:textId="77777777" w:rsidR="000A70F9" w:rsidRPr="000A70F9" w:rsidRDefault="000A70F9" w:rsidP="000A70F9">
      <w:pPr>
        <w:autoSpaceDE w:val="0"/>
        <w:autoSpaceDN w:val="0"/>
        <w:adjustRightInd w:val="0"/>
        <w:spacing w:after="0" w:line="240" w:lineRule="auto"/>
        <w:rPr>
          <w:rFonts w:eastAsia="Calibri" w:cs="Times New Roman"/>
          <w:color w:val="000000"/>
          <w:szCs w:val="24"/>
        </w:rPr>
      </w:pPr>
      <w:r w:rsidRPr="000A70F9">
        <w:rPr>
          <w:rFonts w:eastAsia="Calibri" w:cs="Times New Roman"/>
          <w:color w:val="000000"/>
          <w:szCs w:val="24"/>
        </w:rPr>
        <w:t xml:space="preserve">      2018. Available in https://baydynamics.com/blog/video-cybersecurity-disclosure-act-2017</w:t>
      </w:r>
    </w:p>
    <w:p w14:paraId="1E6643FF" w14:textId="77777777" w:rsidR="000A70F9" w:rsidRPr="000A70F9" w:rsidRDefault="000A70F9" w:rsidP="000A70F9">
      <w:pPr>
        <w:autoSpaceDE w:val="0"/>
        <w:autoSpaceDN w:val="0"/>
        <w:adjustRightInd w:val="0"/>
        <w:spacing w:after="0" w:line="240" w:lineRule="auto"/>
        <w:rPr>
          <w:rFonts w:eastAsia="Calibri" w:cs="Times New Roman"/>
          <w:color w:val="000000"/>
          <w:szCs w:val="24"/>
        </w:rPr>
      </w:pPr>
    </w:p>
    <w:p w14:paraId="544B5365" w14:textId="77777777" w:rsidR="000A70F9" w:rsidRPr="000A70F9" w:rsidRDefault="000A70F9" w:rsidP="000A70F9">
      <w:pPr>
        <w:autoSpaceDE w:val="0"/>
        <w:autoSpaceDN w:val="0"/>
        <w:adjustRightInd w:val="0"/>
        <w:spacing w:after="0" w:line="240" w:lineRule="auto"/>
        <w:rPr>
          <w:rFonts w:eastAsia="Calibri" w:cs="Times New Roman"/>
          <w:color w:val="000000"/>
          <w:szCs w:val="24"/>
        </w:rPr>
      </w:pPr>
    </w:p>
    <w:p w14:paraId="68CB27A6" w14:textId="77777777" w:rsidR="000A70F9" w:rsidRPr="000A70F9" w:rsidRDefault="000A70F9" w:rsidP="000A70F9">
      <w:pPr>
        <w:autoSpaceDE w:val="0"/>
        <w:autoSpaceDN w:val="0"/>
        <w:adjustRightInd w:val="0"/>
        <w:spacing w:after="0" w:line="240" w:lineRule="auto"/>
        <w:rPr>
          <w:rFonts w:eastAsia="Calibri" w:cs="Times New Roman"/>
          <w:color w:val="000000"/>
          <w:szCs w:val="24"/>
        </w:rPr>
      </w:pPr>
      <w:proofErr w:type="spellStart"/>
      <w:r w:rsidRPr="000A70F9">
        <w:rPr>
          <w:rFonts w:eastAsia="Calibri" w:cs="Times New Roman"/>
          <w:color w:val="000000"/>
          <w:szCs w:val="24"/>
        </w:rPr>
        <w:t>Sajko</w:t>
      </w:r>
      <w:proofErr w:type="spellEnd"/>
      <w:r w:rsidRPr="000A70F9">
        <w:rPr>
          <w:rFonts w:eastAsia="Calibri" w:cs="Times New Roman"/>
          <w:color w:val="000000"/>
          <w:szCs w:val="24"/>
        </w:rPr>
        <w:t xml:space="preserve">, M., </w:t>
      </w:r>
      <w:proofErr w:type="spellStart"/>
      <w:r w:rsidRPr="000A70F9">
        <w:rPr>
          <w:rFonts w:eastAsia="Calibri" w:cs="Times New Roman"/>
          <w:color w:val="000000"/>
          <w:szCs w:val="24"/>
        </w:rPr>
        <w:t>Hadjina</w:t>
      </w:r>
      <w:proofErr w:type="spellEnd"/>
      <w:r w:rsidRPr="000A70F9">
        <w:rPr>
          <w:rFonts w:eastAsia="Calibri" w:cs="Times New Roman"/>
          <w:color w:val="000000"/>
          <w:szCs w:val="24"/>
        </w:rPr>
        <w:t xml:space="preserve">, N., &amp; </w:t>
      </w:r>
      <w:proofErr w:type="spellStart"/>
      <w:r w:rsidRPr="000A70F9">
        <w:rPr>
          <w:rFonts w:eastAsia="Calibri" w:cs="Times New Roman"/>
          <w:color w:val="000000"/>
          <w:szCs w:val="24"/>
        </w:rPr>
        <w:t>Sedinić</w:t>
      </w:r>
      <w:proofErr w:type="spellEnd"/>
      <w:r w:rsidRPr="000A70F9">
        <w:rPr>
          <w:rFonts w:eastAsia="Calibri" w:cs="Times New Roman"/>
          <w:color w:val="000000"/>
          <w:szCs w:val="24"/>
        </w:rPr>
        <w:t>, I. (2011). Information security governance and how to</w:t>
      </w:r>
    </w:p>
    <w:p w14:paraId="54BD02F7" w14:textId="77777777" w:rsidR="000A70F9" w:rsidRPr="000A70F9" w:rsidRDefault="000A70F9" w:rsidP="000A70F9">
      <w:pPr>
        <w:autoSpaceDE w:val="0"/>
        <w:autoSpaceDN w:val="0"/>
        <w:adjustRightInd w:val="0"/>
        <w:spacing w:after="0" w:line="240" w:lineRule="auto"/>
        <w:rPr>
          <w:rFonts w:eastAsia="Calibri" w:cs="Times New Roman"/>
          <w:color w:val="000000"/>
          <w:szCs w:val="24"/>
        </w:rPr>
      </w:pPr>
      <w:r w:rsidRPr="000A70F9">
        <w:rPr>
          <w:rFonts w:eastAsia="Calibri" w:cs="Times New Roman"/>
          <w:color w:val="000000"/>
          <w:szCs w:val="24"/>
        </w:rPr>
        <w:t xml:space="preserve">        </w:t>
      </w:r>
      <w:proofErr w:type="gramStart"/>
      <w:r w:rsidRPr="000A70F9">
        <w:rPr>
          <w:rFonts w:eastAsia="Calibri" w:cs="Times New Roman"/>
          <w:color w:val="000000"/>
          <w:szCs w:val="24"/>
        </w:rPr>
        <w:t>accomplish</w:t>
      </w:r>
      <w:proofErr w:type="gramEnd"/>
      <w:r w:rsidRPr="000A70F9">
        <w:rPr>
          <w:rFonts w:eastAsia="Calibri" w:cs="Times New Roman"/>
          <w:color w:val="000000"/>
          <w:szCs w:val="24"/>
        </w:rPr>
        <w:t xml:space="preserve"> it. </w:t>
      </w:r>
      <w:r w:rsidRPr="000A70F9">
        <w:rPr>
          <w:rFonts w:eastAsia="Calibri" w:cs="Times New Roman"/>
          <w:i/>
          <w:iCs/>
          <w:color w:val="000000"/>
          <w:szCs w:val="24"/>
        </w:rPr>
        <w:t>MIPRO, 2011 Proceedings of the 34th International Convention</w:t>
      </w:r>
      <w:r w:rsidRPr="000A70F9">
        <w:rPr>
          <w:rFonts w:eastAsia="Calibri" w:cs="Times New Roman"/>
          <w:color w:val="000000"/>
          <w:szCs w:val="24"/>
        </w:rPr>
        <w:t xml:space="preserve">. IEEE. </w:t>
      </w:r>
    </w:p>
    <w:p w14:paraId="72279AA4" w14:textId="77777777" w:rsidR="000A70F9" w:rsidRPr="000A70F9" w:rsidRDefault="000A70F9" w:rsidP="000A70F9">
      <w:pPr>
        <w:autoSpaceDE w:val="0"/>
        <w:autoSpaceDN w:val="0"/>
        <w:adjustRightInd w:val="0"/>
        <w:spacing w:after="0" w:line="240" w:lineRule="auto"/>
        <w:rPr>
          <w:rFonts w:eastAsia="Calibri" w:cs="Times New Roman"/>
          <w:color w:val="000000"/>
          <w:szCs w:val="24"/>
        </w:rPr>
      </w:pPr>
    </w:p>
    <w:p w14:paraId="74646868" w14:textId="77777777" w:rsidR="000A70F9" w:rsidRPr="000A70F9" w:rsidRDefault="000A70F9" w:rsidP="000A70F9">
      <w:pPr>
        <w:autoSpaceDE w:val="0"/>
        <w:autoSpaceDN w:val="0"/>
        <w:adjustRightInd w:val="0"/>
        <w:spacing w:after="0" w:line="240" w:lineRule="auto"/>
        <w:rPr>
          <w:rFonts w:eastAsia="Calibri" w:cs="Times New Roman"/>
          <w:color w:val="000000"/>
          <w:szCs w:val="24"/>
        </w:rPr>
      </w:pPr>
    </w:p>
    <w:p w14:paraId="4B064E19" w14:textId="77777777" w:rsidR="000A70F9" w:rsidRPr="000A70F9" w:rsidRDefault="000A70F9" w:rsidP="000A70F9">
      <w:pPr>
        <w:autoSpaceDE w:val="0"/>
        <w:autoSpaceDN w:val="0"/>
        <w:adjustRightInd w:val="0"/>
        <w:spacing w:after="0" w:line="240" w:lineRule="auto"/>
        <w:rPr>
          <w:rFonts w:eastAsia="Calibri" w:cs="Times New Roman"/>
          <w:color w:val="000000"/>
          <w:szCs w:val="24"/>
        </w:rPr>
      </w:pPr>
      <w:proofErr w:type="spellStart"/>
      <w:r w:rsidRPr="000A70F9">
        <w:rPr>
          <w:rFonts w:eastAsia="Calibri" w:cs="Times New Roman"/>
          <w:color w:val="000000"/>
          <w:szCs w:val="24"/>
        </w:rPr>
        <w:t>Saloojee</w:t>
      </w:r>
      <w:proofErr w:type="spellEnd"/>
      <w:r w:rsidRPr="000A70F9">
        <w:rPr>
          <w:rFonts w:eastAsia="Calibri" w:cs="Times New Roman"/>
          <w:color w:val="000000"/>
          <w:szCs w:val="24"/>
        </w:rPr>
        <w:t xml:space="preserve">, R., Groenewald, D., &amp; Du </w:t>
      </w:r>
      <w:proofErr w:type="spellStart"/>
      <w:r w:rsidRPr="000A70F9">
        <w:rPr>
          <w:rFonts w:eastAsia="Calibri" w:cs="Times New Roman"/>
          <w:color w:val="000000"/>
          <w:szCs w:val="24"/>
        </w:rPr>
        <w:t>Toit</w:t>
      </w:r>
      <w:proofErr w:type="spellEnd"/>
      <w:r w:rsidRPr="000A70F9">
        <w:rPr>
          <w:rFonts w:eastAsia="Calibri" w:cs="Times New Roman"/>
          <w:color w:val="000000"/>
          <w:szCs w:val="24"/>
        </w:rPr>
        <w:t>, A. S. A. (2017). Investigating the business value</w:t>
      </w:r>
    </w:p>
    <w:p w14:paraId="4BEEF9B6" w14:textId="77777777" w:rsidR="000A70F9" w:rsidRPr="000A70F9" w:rsidRDefault="000A70F9" w:rsidP="000A70F9">
      <w:pPr>
        <w:autoSpaceDE w:val="0"/>
        <w:autoSpaceDN w:val="0"/>
        <w:adjustRightInd w:val="0"/>
        <w:spacing w:after="0" w:line="240" w:lineRule="auto"/>
        <w:rPr>
          <w:rFonts w:eastAsia="Calibri" w:cs="Times New Roman"/>
          <w:color w:val="000000"/>
          <w:szCs w:val="24"/>
        </w:rPr>
      </w:pPr>
      <w:r w:rsidRPr="000A70F9">
        <w:rPr>
          <w:rFonts w:eastAsia="Calibri" w:cs="Times New Roman"/>
          <w:color w:val="000000"/>
          <w:szCs w:val="24"/>
        </w:rPr>
        <w:t xml:space="preserve">           </w:t>
      </w:r>
      <w:proofErr w:type="gramStart"/>
      <w:r w:rsidRPr="000A70F9">
        <w:rPr>
          <w:rFonts w:eastAsia="Calibri" w:cs="Times New Roman"/>
          <w:color w:val="000000"/>
          <w:szCs w:val="24"/>
        </w:rPr>
        <w:t>of</w:t>
      </w:r>
      <w:proofErr w:type="gramEnd"/>
      <w:r w:rsidRPr="000A70F9">
        <w:rPr>
          <w:rFonts w:eastAsia="Calibri" w:cs="Times New Roman"/>
          <w:color w:val="000000"/>
          <w:szCs w:val="24"/>
        </w:rPr>
        <w:t xml:space="preserve"> information management. </w:t>
      </w:r>
      <w:r w:rsidRPr="000A70F9">
        <w:rPr>
          <w:rFonts w:eastAsia="Calibri" w:cs="Times New Roman"/>
          <w:i/>
          <w:iCs/>
          <w:color w:val="000000"/>
          <w:szCs w:val="24"/>
        </w:rPr>
        <w:t>SA Journal of Information Management, 9(1)</w:t>
      </w:r>
      <w:r w:rsidRPr="000A70F9">
        <w:rPr>
          <w:rFonts w:eastAsia="Calibri" w:cs="Times New Roman"/>
          <w:color w:val="000000"/>
          <w:szCs w:val="24"/>
        </w:rPr>
        <w:t xml:space="preserve">. </w:t>
      </w:r>
    </w:p>
    <w:p w14:paraId="29EE92C9" w14:textId="77777777" w:rsidR="000A70F9" w:rsidRPr="000A70F9" w:rsidRDefault="000A70F9" w:rsidP="000A70F9">
      <w:pPr>
        <w:autoSpaceDE w:val="0"/>
        <w:autoSpaceDN w:val="0"/>
        <w:adjustRightInd w:val="0"/>
        <w:spacing w:after="0" w:line="240" w:lineRule="auto"/>
        <w:rPr>
          <w:rFonts w:eastAsia="Calibri" w:cs="Times New Roman"/>
          <w:color w:val="000000"/>
          <w:szCs w:val="24"/>
        </w:rPr>
      </w:pPr>
    </w:p>
    <w:p w14:paraId="4081F06D" w14:textId="77777777" w:rsidR="000A70F9" w:rsidRPr="000A70F9" w:rsidRDefault="000A70F9" w:rsidP="000A70F9">
      <w:pPr>
        <w:autoSpaceDE w:val="0"/>
        <w:autoSpaceDN w:val="0"/>
        <w:adjustRightInd w:val="0"/>
        <w:spacing w:after="0" w:line="240" w:lineRule="auto"/>
        <w:rPr>
          <w:rFonts w:eastAsia="Calibri" w:cs="Times New Roman"/>
          <w:color w:val="000000"/>
          <w:szCs w:val="24"/>
        </w:rPr>
      </w:pPr>
    </w:p>
    <w:p w14:paraId="53F16368" w14:textId="77777777" w:rsidR="000A70F9" w:rsidRPr="000A70F9" w:rsidRDefault="000A70F9" w:rsidP="000A70F9">
      <w:pPr>
        <w:autoSpaceDE w:val="0"/>
        <w:autoSpaceDN w:val="0"/>
        <w:adjustRightInd w:val="0"/>
        <w:spacing w:after="0" w:line="240" w:lineRule="auto"/>
        <w:rPr>
          <w:rFonts w:eastAsia="Calibri" w:cs="Times New Roman"/>
          <w:color w:val="000000"/>
          <w:szCs w:val="24"/>
        </w:rPr>
      </w:pPr>
      <w:r w:rsidRPr="000A70F9">
        <w:rPr>
          <w:rFonts w:eastAsia="Calibri" w:cs="Times New Roman"/>
          <w:color w:val="000000"/>
          <w:szCs w:val="24"/>
        </w:rPr>
        <w:t>Saunders, M., Lewis, P., &amp; Thornhill, A. (2017). Research methods for business student’s</w:t>
      </w:r>
    </w:p>
    <w:p w14:paraId="6E7F7681" w14:textId="77777777" w:rsidR="000A70F9" w:rsidRPr="000A70F9" w:rsidRDefault="000A70F9" w:rsidP="000A70F9">
      <w:pPr>
        <w:autoSpaceDE w:val="0"/>
        <w:autoSpaceDN w:val="0"/>
        <w:adjustRightInd w:val="0"/>
        <w:spacing w:after="0" w:line="240" w:lineRule="auto"/>
        <w:rPr>
          <w:rFonts w:eastAsia="Calibri" w:cs="Times New Roman"/>
          <w:color w:val="000000"/>
          <w:szCs w:val="24"/>
        </w:rPr>
      </w:pPr>
      <w:r w:rsidRPr="000A70F9">
        <w:rPr>
          <w:rFonts w:eastAsia="Calibri" w:cs="Times New Roman"/>
          <w:color w:val="000000"/>
          <w:szCs w:val="24"/>
        </w:rPr>
        <w:t xml:space="preserve">            </w:t>
      </w:r>
      <w:proofErr w:type="gramStart"/>
      <w:r w:rsidRPr="000A70F9">
        <w:rPr>
          <w:rFonts w:eastAsia="Calibri" w:cs="Times New Roman"/>
          <w:color w:val="000000"/>
          <w:szCs w:val="24"/>
        </w:rPr>
        <w:t>5th</w:t>
      </w:r>
      <w:proofErr w:type="gramEnd"/>
      <w:r w:rsidRPr="000A70F9">
        <w:rPr>
          <w:rFonts w:eastAsia="Calibri" w:cs="Times New Roman"/>
          <w:color w:val="000000"/>
          <w:szCs w:val="24"/>
        </w:rPr>
        <w:t xml:space="preserve"> ed. </w:t>
      </w:r>
      <w:r w:rsidRPr="000A70F9">
        <w:rPr>
          <w:rFonts w:eastAsia="Calibri" w:cs="Times New Roman"/>
          <w:i/>
          <w:iCs/>
          <w:color w:val="000000"/>
          <w:szCs w:val="24"/>
        </w:rPr>
        <w:t>England: Pearson Education Limited</w:t>
      </w:r>
      <w:r w:rsidRPr="000A70F9">
        <w:rPr>
          <w:rFonts w:eastAsia="Calibri" w:cs="Times New Roman"/>
          <w:color w:val="000000"/>
          <w:szCs w:val="24"/>
        </w:rPr>
        <w:t xml:space="preserve">. </w:t>
      </w:r>
    </w:p>
    <w:p w14:paraId="2AF21805" w14:textId="77777777" w:rsidR="000A70F9" w:rsidRPr="000A70F9" w:rsidRDefault="000A70F9" w:rsidP="000A70F9">
      <w:pPr>
        <w:spacing w:line="240" w:lineRule="auto"/>
        <w:rPr>
          <w:rFonts w:eastAsia="Calibri" w:cs="Times New Roman"/>
          <w:szCs w:val="24"/>
          <w:lang w:val="en-GB"/>
        </w:rPr>
      </w:pPr>
    </w:p>
    <w:p w14:paraId="249033B0" w14:textId="77777777" w:rsidR="000A70F9" w:rsidRPr="000A70F9" w:rsidRDefault="000A70F9" w:rsidP="000A70F9">
      <w:pPr>
        <w:spacing w:line="240" w:lineRule="auto"/>
        <w:rPr>
          <w:rFonts w:eastAsia="Calibri" w:cs="Times New Roman"/>
          <w:szCs w:val="24"/>
          <w:lang w:val="en-GB"/>
        </w:rPr>
      </w:pPr>
      <w:r w:rsidRPr="000A70F9">
        <w:rPr>
          <w:rFonts w:eastAsia="Calibri" w:cs="Times New Roman"/>
          <w:szCs w:val="24"/>
          <w:lang w:val="en-GB"/>
        </w:rPr>
        <w:t xml:space="preserve">SC Jobs (2017). </w:t>
      </w:r>
      <w:r w:rsidRPr="000A70F9">
        <w:rPr>
          <w:rFonts w:eastAsia="Calibri" w:cs="Times New Roman"/>
          <w:i/>
          <w:iCs/>
          <w:szCs w:val="24"/>
          <w:lang w:val="en-GB"/>
        </w:rPr>
        <w:t>Job Description: Chief information security officer</w:t>
      </w:r>
      <w:r w:rsidRPr="000A70F9">
        <w:rPr>
          <w:rFonts w:eastAsia="Calibri" w:cs="Times New Roman"/>
          <w:szCs w:val="24"/>
          <w:lang w:val="en-GB"/>
        </w:rPr>
        <w:t>. Consulted in 18</w:t>
      </w:r>
      <w:r w:rsidRPr="000A70F9">
        <w:rPr>
          <w:rFonts w:eastAsia="Calibri" w:cs="Times New Roman"/>
          <w:szCs w:val="24"/>
          <w:vertAlign w:val="superscript"/>
          <w:lang w:val="en-GB"/>
        </w:rPr>
        <w:t>th</w:t>
      </w:r>
    </w:p>
    <w:p w14:paraId="4B1B9F6F" w14:textId="5874D21F" w:rsidR="000A70F9" w:rsidRDefault="00CF4260" w:rsidP="00CF4260">
      <w:pPr>
        <w:spacing w:line="240" w:lineRule="auto"/>
        <w:ind w:left="720" w:hanging="720"/>
        <w:rPr>
          <w:rFonts w:eastAsia="Calibri" w:cs="Times New Roman"/>
          <w:color w:val="0563C1"/>
          <w:szCs w:val="24"/>
          <w:u w:val="single"/>
          <w:lang w:val="en-GB"/>
        </w:rPr>
      </w:pPr>
      <w:r>
        <w:rPr>
          <w:rFonts w:eastAsia="Calibri" w:cs="Times New Roman"/>
          <w:szCs w:val="24"/>
          <w:lang w:val="en-GB"/>
        </w:rPr>
        <w:t xml:space="preserve">           </w:t>
      </w:r>
      <w:r w:rsidR="000A70F9" w:rsidRPr="000A70F9">
        <w:rPr>
          <w:rFonts w:eastAsia="Calibri" w:cs="Times New Roman"/>
          <w:szCs w:val="24"/>
          <w:lang w:val="en-GB"/>
        </w:rPr>
        <w:t xml:space="preserve"> March 2018. Available in </w:t>
      </w:r>
      <w:hyperlink r:id="rId30" w:history="1">
        <w:r w:rsidR="000A70F9" w:rsidRPr="000A70F9">
          <w:rPr>
            <w:rFonts w:eastAsia="Calibri" w:cs="Times New Roman"/>
            <w:color w:val="0563C1"/>
            <w:szCs w:val="24"/>
            <w:u w:val="single"/>
            <w:lang w:val="en-GB"/>
          </w:rPr>
          <w:t>https://www.scmagazineuk.com/job-description-chief-          information-security-officer/article/629762/</w:t>
        </w:r>
      </w:hyperlink>
    </w:p>
    <w:p w14:paraId="14ADC6A2" w14:textId="33A32FC0" w:rsidR="00CF4260" w:rsidRPr="000A70F9" w:rsidRDefault="00CF4260" w:rsidP="00CF4260">
      <w:pPr>
        <w:spacing w:after="200"/>
        <w:ind w:left="720" w:hanging="720"/>
        <w:rPr>
          <w:rFonts w:eastAsia="Calibri" w:cs="Times New Roman"/>
          <w:szCs w:val="24"/>
        </w:rPr>
      </w:pPr>
      <w:r w:rsidRPr="00CF4260">
        <w:rPr>
          <w:rFonts w:eastAsia="Calibri" w:cs="Times New Roman"/>
          <w:szCs w:val="24"/>
        </w:rPr>
        <w:t>Snyder, H. (2019). Literature review as a research methodology: An overview and guidelines. </w:t>
      </w:r>
      <w:r w:rsidRPr="00CF4260">
        <w:rPr>
          <w:rFonts w:eastAsia="Calibri" w:cs="Times New Roman"/>
          <w:i/>
          <w:iCs/>
          <w:szCs w:val="24"/>
        </w:rPr>
        <w:t>Journal of Business Research</w:t>
      </w:r>
      <w:r w:rsidRPr="00CF4260">
        <w:rPr>
          <w:rFonts w:eastAsia="Calibri" w:cs="Times New Roman"/>
          <w:szCs w:val="24"/>
        </w:rPr>
        <w:t>, </w:t>
      </w:r>
      <w:r w:rsidRPr="00CF4260">
        <w:rPr>
          <w:rFonts w:eastAsia="Calibri" w:cs="Times New Roman"/>
          <w:i/>
          <w:iCs/>
          <w:szCs w:val="24"/>
        </w:rPr>
        <w:t>104</w:t>
      </w:r>
      <w:r w:rsidRPr="00CF4260">
        <w:rPr>
          <w:rFonts w:eastAsia="Calibri" w:cs="Times New Roman"/>
          <w:szCs w:val="24"/>
        </w:rPr>
        <w:t>, 333-339.</w:t>
      </w:r>
    </w:p>
    <w:p w14:paraId="6BCE6C65" w14:textId="6C0F50CA" w:rsidR="00CF4260" w:rsidRDefault="00CF4260" w:rsidP="00CF4260">
      <w:pPr>
        <w:spacing w:after="200"/>
        <w:ind w:left="720" w:hanging="720"/>
        <w:rPr>
          <w:rFonts w:eastAsia="Calibri" w:cs="Times New Roman"/>
          <w:szCs w:val="24"/>
        </w:rPr>
      </w:pPr>
      <w:r w:rsidRPr="00CF4260">
        <w:rPr>
          <w:rFonts w:eastAsia="Calibri" w:cs="Times New Roman"/>
          <w:szCs w:val="24"/>
        </w:rPr>
        <w:t xml:space="preserve">Soto-Acosta, P., </w:t>
      </w:r>
      <w:proofErr w:type="spellStart"/>
      <w:r w:rsidRPr="00CF4260">
        <w:rPr>
          <w:rFonts w:eastAsia="Calibri" w:cs="Times New Roman"/>
          <w:szCs w:val="24"/>
        </w:rPr>
        <w:t>Popa</w:t>
      </w:r>
      <w:proofErr w:type="spellEnd"/>
      <w:r w:rsidRPr="00CF4260">
        <w:rPr>
          <w:rFonts w:eastAsia="Calibri" w:cs="Times New Roman"/>
          <w:szCs w:val="24"/>
        </w:rPr>
        <w:t>, S., &amp; Martinez-Conesa, I. (2018). Information technology, knowledge management and environmental dynamism as drivers of innovation ambidexterity: a study in SMEs. </w:t>
      </w:r>
      <w:r w:rsidRPr="00CF4260">
        <w:rPr>
          <w:rFonts w:eastAsia="Calibri" w:cs="Times New Roman"/>
          <w:i/>
          <w:iCs/>
          <w:szCs w:val="24"/>
        </w:rPr>
        <w:t>Journal of Knowledge Management</w:t>
      </w:r>
      <w:r w:rsidRPr="00CF4260">
        <w:rPr>
          <w:rFonts w:eastAsia="Calibri" w:cs="Times New Roman"/>
          <w:szCs w:val="24"/>
        </w:rPr>
        <w:t>.</w:t>
      </w:r>
    </w:p>
    <w:p w14:paraId="229B5763" w14:textId="10B50938" w:rsidR="00337024" w:rsidRPr="00CF4260" w:rsidRDefault="00337024" w:rsidP="00337024">
      <w:pPr>
        <w:spacing w:after="200"/>
        <w:ind w:left="720" w:hanging="720"/>
        <w:rPr>
          <w:rFonts w:eastAsia="Calibri" w:cs="Times New Roman"/>
          <w:szCs w:val="24"/>
        </w:rPr>
      </w:pPr>
      <w:proofErr w:type="spellStart"/>
      <w:r w:rsidRPr="00337024">
        <w:rPr>
          <w:rFonts w:eastAsia="Calibri" w:cs="Times New Roman"/>
          <w:szCs w:val="24"/>
        </w:rPr>
        <w:t>Taherdoost</w:t>
      </w:r>
      <w:proofErr w:type="spellEnd"/>
      <w:r w:rsidRPr="00337024">
        <w:rPr>
          <w:rFonts w:eastAsia="Calibri" w:cs="Times New Roman"/>
          <w:szCs w:val="24"/>
        </w:rPr>
        <w:t>, H. (2016). Sampling methods in research methodology; how to choose a sampling technique for research. </w:t>
      </w:r>
      <w:r w:rsidRPr="00337024">
        <w:rPr>
          <w:rFonts w:eastAsia="Calibri" w:cs="Times New Roman"/>
          <w:i/>
          <w:iCs/>
          <w:szCs w:val="24"/>
        </w:rPr>
        <w:t>How to Choose a Sampling Technique for Research (April 10, 2016)</w:t>
      </w:r>
      <w:r w:rsidRPr="00337024">
        <w:rPr>
          <w:rFonts w:eastAsia="Calibri" w:cs="Times New Roman"/>
          <w:szCs w:val="24"/>
        </w:rPr>
        <w:t>.</w:t>
      </w:r>
    </w:p>
    <w:p w14:paraId="7DC03D83" w14:textId="700430BB" w:rsidR="000A70F9" w:rsidRPr="000A70F9" w:rsidRDefault="000A70F9" w:rsidP="000A70F9">
      <w:pPr>
        <w:autoSpaceDE w:val="0"/>
        <w:autoSpaceDN w:val="0"/>
        <w:adjustRightInd w:val="0"/>
        <w:spacing w:after="0" w:line="240" w:lineRule="auto"/>
        <w:rPr>
          <w:rFonts w:eastAsia="Calibri" w:cs="Times New Roman"/>
          <w:i/>
          <w:iCs/>
          <w:color w:val="000000"/>
          <w:szCs w:val="24"/>
        </w:rPr>
      </w:pPr>
      <w:r w:rsidRPr="000A70F9">
        <w:rPr>
          <w:rFonts w:eastAsia="Calibri" w:cs="Times New Roman"/>
          <w:color w:val="000000"/>
          <w:szCs w:val="24"/>
        </w:rPr>
        <w:t xml:space="preserve">Von </w:t>
      </w:r>
      <w:proofErr w:type="spellStart"/>
      <w:r w:rsidRPr="000A70F9">
        <w:rPr>
          <w:rFonts w:eastAsia="Calibri" w:cs="Times New Roman"/>
          <w:color w:val="000000"/>
          <w:szCs w:val="24"/>
        </w:rPr>
        <w:t>Solms</w:t>
      </w:r>
      <w:proofErr w:type="spellEnd"/>
      <w:r w:rsidRPr="000A70F9">
        <w:rPr>
          <w:rFonts w:eastAsia="Calibri" w:cs="Times New Roman"/>
          <w:color w:val="000000"/>
          <w:szCs w:val="24"/>
        </w:rPr>
        <w:t xml:space="preserve">, B. (2001). Information security—a multidimensional discipline. </w:t>
      </w:r>
      <w:r w:rsidRPr="000A70F9">
        <w:rPr>
          <w:rFonts w:eastAsia="Calibri" w:cs="Times New Roman"/>
          <w:i/>
          <w:iCs/>
          <w:color w:val="000000"/>
          <w:szCs w:val="24"/>
        </w:rPr>
        <w:t>Computers &amp;</w:t>
      </w:r>
    </w:p>
    <w:p w14:paraId="5304C2C6" w14:textId="77777777" w:rsidR="000A70F9" w:rsidRPr="000A70F9" w:rsidRDefault="000A70F9" w:rsidP="000A70F9">
      <w:pPr>
        <w:autoSpaceDE w:val="0"/>
        <w:autoSpaceDN w:val="0"/>
        <w:adjustRightInd w:val="0"/>
        <w:spacing w:after="0" w:line="240" w:lineRule="auto"/>
        <w:rPr>
          <w:rFonts w:eastAsia="Calibri" w:cs="Times New Roman"/>
          <w:color w:val="000000"/>
          <w:szCs w:val="24"/>
        </w:rPr>
      </w:pPr>
      <w:r w:rsidRPr="000A70F9">
        <w:rPr>
          <w:rFonts w:eastAsia="Calibri" w:cs="Times New Roman"/>
          <w:i/>
          <w:iCs/>
          <w:color w:val="000000"/>
          <w:szCs w:val="24"/>
        </w:rPr>
        <w:t xml:space="preserve">                 Security</w:t>
      </w:r>
      <w:r w:rsidRPr="000A70F9">
        <w:rPr>
          <w:rFonts w:eastAsia="Calibri" w:cs="Times New Roman"/>
          <w:color w:val="000000"/>
          <w:szCs w:val="24"/>
        </w:rPr>
        <w:t xml:space="preserve">, </w:t>
      </w:r>
      <w:r w:rsidRPr="000A70F9">
        <w:rPr>
          <w:rFonts w:eastAsia="Calibri" w:cs="Times New Roman"/>
          <w:i/>
          <w:iCs/>
          <w:color w:val="000000"/>
          <w:szCs w:val="24"/>
        </w:rPr>
        <w:t>20</w:t>
      </w:r>
      <w:r w:rsidRPr="000A70F9">
        <w:rPr>
          <w:rFonts w:eastAsia="Calibri" w:cs="Times New Roman"/>
          <w:color w:val="000000"/>
          <w:szCs w:val="24"/>
        </w:rPr>
        <w:t xml:space="preserve">(6), 504-508. </w:t>
      </w:r>
    </w:p>
    <w:p w14:paraId="78B10D41" w14:textId="77777777" w:rsidR="000A70F9" w:rsidRPr="000A70F9" w:rsidRDefault="000A70F9" w:rsidP="000A70F9">
      <w:pPr>
        <w:spacing w:line="240" w:lineRule="auto"/>
        <w:rPr>
          <w:rFonts w:eastAsia="Calibri" w:cs="Times New Roman"/>
          <w:szCs w:val="24"/>
          <w:lang w:val="en-GB"/>
        </w:rPr>
      </w:pPr>
    </w:p>
    <w:p w14:paraId="3B5662F6" w14:textId="77777777" w:rsidR="000A70F9" w:rsidRPr="000A70F9" w:rsidRDefault="000A70F9" w:rsidP="000A70F9">
      <w:pPr>
        <w:spacing w:line="240" w:lineRule="auto"/>
        <w:rPr>
          <w:rFonts w:eastAsia="Calibri" w:cs="Times New Roman"/>
          <w:szCs w:val="24"/>
          <w:lang w:val="en-GB"/>
        </w:rPr>
      </w:pPr>
      <w:r w:rsidRPr="000A70F9">
        <w:rPr>
          <w:rFonts w:eastAsia="Calibri" w:cs="Times New Roman"/>
          <w:szCs w:val="24"/>
          <w:lang w:val="en-GB"/>
        </w:rPr>
        <w:t xml:space="preserve">Van </w:t>
      </w:r>
      <w:proofErr w:type="spellStart"/>
      <w:r w:rsidRPr="000A70F9">
        <w:rPr>
          <w:rFonts w:eastAsia="Calibri" w:cs="Times New Roman"/>
          <w:szCs w:val="24"/>
          <w:lang w:val="en-GB"/>
        </w:rPr>
        <w:t>Niekerk</w:t>
      </w:r>
      <w:proofErr w:type="spellEnd"/>
      <w:r w:rsidRPr="000A70F9">
        <w:rPr>
          <w:rFonts w:eastAsia="Calibri" w:cs="Times New Roman"/>
          <w:szCs w:val="24"/>
          <w:lang w:val="en-GB"/>
        </w:rPr>
        <w:t xml:space="preserve">, J. F., &amp; Von </w:t>
      </w:r>
      <w:proofErr w:type="spellStart"/>
      <w:r w:rsidRPr="000A70F9">
        <w:rPr>
          <w:rFonts w:eastAsia="Calibri" w:cs="Times New Roman"/>
          <w:szCs w:val="24"/>
          <w:lang w:val="en-GB"/>
        </w:rPr>
        <w:t>Solms</w:t>
      </w:r>
      <w:proofErr w:type="spellEnd"/>
      <w:r w:rsidRPr="000A70F9">
        <w:rPr>
          <w:rFonts w:eastAsia="Calibri" w:cs="Times New Roman"/>
          <w:szCs w:val="24"/>
          <w:lang w:val="en-GB"/>
        </w:rPr>
        <w:t>, R. (2010). Information security culture: A management</w:t>
      </w:r>
    </w:p>
    <w:p w14:paraId="7C1F4404" w14:textId="77777777" w:rsidR="000A70F9" w:rsidRPr="000A70F9" w:rsidRDefault="000A70F9" w:rsidP="000A70F9">
      <w:pPr>
        <w:spacing w:line="240" w:lineRule="auto"/>
        <w:rPr>
          <w:rFonts w:eastAsia="Calibri" w:cs="Times New Roman"/>
          <w:szCs w:val="24"/>
          <w:lang w:val="en-GB"/>
        </w:rPr>
      </w:pPr>
      <w:r w:rsidRPr="000A70F9">
        <w:rPr>
          <w:rFonts w:eastAsia="Calibri" w:cs="Times New Roman"/>
          <w:szCs w:val="24"/>
          <w:lang w:val="en-GB"/>
        </w:rPr>
        <w:t xml:space="preserve">              </w:t>
      </w:r>
      <w:proofErr w:type="gramStart"/>
      <w:r w:rsidRPr="000A70F9">
        <w:rPr>
          <w:rFonts w:eastAsia="Calibri" w:cs="Times New Roman"/>
          <w:szCs w:val="24"/>
          <w:lang w:val="en-GB"/>
        </w:rPr>
        <w:t>perspective</w:t>
      </w:r>
      <w:proofErr w:type="gramEnd"/>
      <w:r w:rsidRPr="000A70F9">
        <w:rPr>
          <w:rFonts w:eastAsia="Calibri" w:cs="Times New Roman"/>
          <w:szCs w:val="24"/>
          <w:lang w:val="en-GB"/>
        </w:rPr>
        <w:t xml:space="preserve">. </w:t>
      </w:r>
      <w:r w:rsidRPr="000A70F9">
        <w:rPr>
          <w:rFonts w:eastAsia="Calibri" w:cs="Times New Roman"/>
          <w:i/>
          <w:iCs/>
          <w:szCs w:val="24"/>
          <w:lang w:val="en-GB"/>
        </w:rPr>
        <w:t>Computers &amp; security</w:t>
      </w:r>
      <w:r w:rsidRPr="000A70F9">
        <w:rPr>
          <w:rFonts w:eastAsia="Calibri" w:cs="Times New Roman"/>
          <w:szCs w:val="24"/>
          <w:lang w:val="en-GB"/>
        </w:rPr>
        <w:t xml:space="preserve">, </w:t>
      </w:r>
      <w:r w:rsidRPr="000A70F9">
        <w:rPr>
          <w:rFonts w:eastAsia="Calibri" w:cs="Times New Roman"/>
          <w:i/>
          <w:iCs/>
          <w:szCs w:val="24"/>
          <w:lang w:val="en-GB"/>
        </w:rPr>
        <w:t>29</w:t>
      </w:r>
      <w:r w:rsidRPr="000A70F9">
        <w:rPr>
          <w:rFonts w:eastAsia="Calibri" w:cs="Times New Roman"/>
          <w:szCs w:val="24"/>
          <w:lang w:val="en-GB"/>
        </w:rPr>
        <w:t>(4), 476-486.</w:t>
      </w:r>
    </w:p>
    <w:p w14:paraId="568146B0" w14:textId="77777777" w:rsidR="000A70F9" w:rsidRPr="000A70F9" w:rsidRDefault="000A70F9" w:rsidP="000A70F9">
      <w:pPr>
        <w:autoSpaceDE w:val="0"/>
        <w:autoSpaceDN w:val="0"/>
        <w:adjustRightInd w:val="0"/>
        <w:spacing w:after="0" w:line="240" w:lineRule="auto"/>
        <w:rPr>
          <w:rFonts w:eastAsia="Calibri" w:cs="Times New Roman"/>
          <w:color w:val="000000"/>
          <w:szCs w:val="24"/>
        </w:rPr>
      </w:pPr>
    </w:p>
    <w:p w14:paraId="3881A3E2" w14:textId="77777777" w:rsidR="000A70F9" w:rsidRPr="000A70F9" w:rsidRDefault="000A70F9" w:rsidP="000A70F9">
      <w:pPr>
        <w:autoSpaceDE w:val="0"/>
        <w:autoSpaceDN w:val="0"/>
        <w:adjustRightInd w:val="0"/>
        <w:spacing w:after="0" w:line="240" w:lineRule="auto"/>
        <w:rPr>
          <w:rFonts w:eastAsia="Calibri" w:cs="Times New Roman"/>
          <w:color w:val="000000"/>
          <w:szCs w:val="24"/>
        </w:rPr>
      </w:pPr>
      <w:proofErr w:type="spellStart"/>
      <w:r w:rsidRPr="000A70F9">
        <w:rPr>
          <w:rFonts w:eastAsia="Calibri" w:cs="Times New Roman"/>
          <w:color w:val="000000"/>
          <w:szCs w:val="24"/>
        </w:rPr>
        <w:t>Wolden</w:t>
      </w:r>
      <w:proofErr w:type="spellEnd"/>
      <w:r w:rsidRPr="000A70F9">
        <w:rPr>
          <w:rFonts w:eastAsia="Calibri" w:cs="Times New Roman"/>
          <w:color w:val="000000"/>
          <w:szCs w:val="24"/>
        </w:rPr>
        <w:t xml:space="preserve">, M., </w:t>
      </w:r>
      <w:proofErr w:type="spellStart"/>
      <w:r w:rsidRPr="000A70F9">
        <w:rPr>
          <w:rFonts w:eastAsia="Calibri" w:cs="Times New Roman"/>
          <w:color w:val="000000"/>
          <w:szCs w:val="24"/>
        </w:rPr>
        <w:t>Valverde</w:t>
      </w:r>
      <w:proofErr w:type="spellEnd"/>
      <w:r w:rsidRPr="000A70F9">
        <w:rPr>
          <w:rFonts w:eastAsia="Calibri" w:cs="Times New Roman"/>
          <w:color w:val="000000"/>
          <w:szCs w:val="24"/>
        </w:rPr>
        <w:t xml:space="preserve">, R., &amp; </w:t>
      </w:r>
      <w:proofErr w:type="spellStart"/>
      <w:r w:rsidRPr="000A70F9">
        <w:rPr>
          <w:rFonts w:eastAsia="Calibri" w:cs="Times New Roman"/>
          <w:color w:val="000000"/>
          <w:szCs w:val="24"/>
        </w:rPr>
        <w:t>Talla</w:t>
      </w:r>
      <w:proofErr w:type="spellEnd"/>
      <w:r w:rsidRPr="000A70F9">
        <w:rPr>
          <w:rFonts w:eastAsia="Calibri" w:cs="Times New Roman"/>
          <w:color w:val="000000"/>
          <w:szCs w:val="24"/>
        </w:rPr>
        <w:t>, M. (2015). The effectiveness of COBIT 5 Information</w:t>
      </w:r>
    </w:p>
    <w:p w14:paraId="6078D5B0" w14:textId="77777777" w:rsidR="000A70F9" w:rsidRPr="000A70F9" w:rsidRDefault="000A70F9" w:rsidP="000A70F9">
      <w:pPr>
        <w:autoSpaceDE w:val="0"/>
        <w:autoSpaceDN w:val="0"/>
        <w:adjustRightInd w:val="0"/>
        <w:spacing w:after="0"/>
        <w:ind w:left="720" w:hanging="720"/>
        <w:rPr>
          <w:rFonts w:eastAsia="Calibri" w:cs="Times New Roman"/>
          <w:color w:val="000000"/>
          <w:szCs w:val="24"/>
        </w:rPr>
      </w:pPr>
      <w:r w:rsidRPr="000A70F9">
        <w:rPr>
          <w:rFonts w:eastAsia="Calibri" w:cs="Times New Roman"/>
          <w:color w:val="000000"/>
          <w:szCs w:val="24"/>
        </w:rPr>
        <w:t xml:space="preserve">            Security Framework for reducing Cyber Attacks on Supply Chain Management System. </w:t>
      </w:r>
      <w:r w:rsidRPr="000A70F9">
        <w:rPr>
          <w:rFonts w:eastAsia="Calibri" w:cs="Times New Roman"/>
          <w:i/>
          <w:iCs/>
          <w:color w:val="000000"/>
          <w:szCs w:val="24"/>
        </w:rPr>
        <w:t>IFAC-</w:t>
      </w:r>
      <w:proofErr w:type="spellStart"/>
      <w:r w:rsidRPr="000A70F9">
        <w:rPr>
          <w:rFonts w:eastAsia="Calibri" w:cs="Times New Roman"/>
          <w:i/>
          <w:iCs/>
          <w:color w:val="000000"/>
          <w:szCs w:val="24"/>
        </w:rPr>
        <w:t>PapersOnLine</w:t>
      </w:r>
      <w:proofErr w:type="spellEnd"/>
      <w:r w:rsidRPr="000A70F9">
        <w:rPr>
          <w:rFonts w:eastAsia="Calibri" w:cs="Times New Roman"/>
          <w:i/>
          <w:iCs/>
          <w:color w:val="000000"/>
          <w:szCs w:val="24"/>
        </w:rPr>
        <w:t>, 48</w:t>
      </w:r>
      <w:r w:rsidRPr="000A70F9">
        <w:rPr>
          <w:rFonts w:eastAsia="Calibri" w:cs="Times New Roman"/>
          <w:color w:val="000000"/>
          <w:szCs w:val="24"/>
        </w:rPr>
        <w:t>(3), 1846-1852.</w:t>
      </w:r>
    </w:p>
    <w:p w14:paraId="16AAB0CF" w14:textId="77777777" w:rsidR="000A70F9" w:rsidRPr="000A70F9" w:rsidRDefault="000A70F9" w:rsidP="000A70F9">
      <w:pPr>
        <w:ind w:left="720" w:hanging="720"/>
        <w:rPr>
          <w:rFonts w:eastAsia="Calibri" w:cs="Times New Roman"/>
        </w:rPr>
      </w:pPr>
      <w:proofErr w:type="spellStart"/>
      <w:r w:rsidRPr="000A70F9">
        <w:rPr>
          <w:rFonts w:eastAsia="Calibri" w:cs="Times New Roman"/>
        </w:rPr>
        <w:t>Zandani</w:t>
      </w:r>
      <w:proofErr w:type="spellEnd"/>
      <w:r w:rsidRPr="000A70F9">
        <w:rPr>
          <w:rFonts w:eastAsia="Calibri" w:cs="Times New Roman"/>
        </w:rPr>
        <w:t>, S. (2016). </w:t>
      </w:r>
      <w:r w:rsidRPr="000A70F9">
        <w:rPr>
          <w:rFonts w:eastAsia="Calibri" w:cs="Times New Roman"/>
          <w:i/>
          <w:iCs/>
        </w:rPr>
        <w:t>U.S. Patent No. 9,426,169</w:t>
      </w:r>
      <w:r w:rsidRPr="000A70F9">
        <w:rPr>
          <w:rFonts w:eastAsia="Calibri" w:cs="Times New Roman"/>
        </w:rPr>
        <w:t>. Washington, DC: U.S. Patent and Trademark Office.</w:t>
      </w:r>
    </w:p>
    <w:p w14:paraId="2D4DAFF2" w14:textId="77777777" w:rsidR="000A70F9" w:rsidRPr="000A70F9" w:rsidRDefault="000A70F9" w:rsidP="000A70F9">
      <w:pPr>
        <w:spacing w:line="240" w:lineRule="auto"/>
        <w:rPr>
          <w:rFonts w:eastAsia="Calibri" w:cs="Times New Roman"/>
          <w:b/>
          <w:sz w:val="28"/>
          <w:szCs w:val="28"/>
          <w:lang w:val="en-GB"/>
        </w:rPr>
      </w:pPr>
    </w:p>
    <w:p w14:paraId="7F226297" w14:textId="77777777" w:rsidR="00BE2A9D" w:rsidRPr="00DC2708" w:rsidRDefault="00BE2A9D" w:rsidP="00BE2A9D"/>
    <w:p w14:paraId="652D41F3" w14:textId="64E0CCBC" w:rsidR="00BE2A9D" w:rsidRPr="00DC2708" w:rsidRDefault="00765EFD" w:rsidP="00765EFD">
      <w:pPr>
        <w:pStyle w:val="berschrift1"/>
        <w:jc w:val="center"/>
      </w:pPr>
      <w:bookmarkStart w:id="52" w:name="_Toc62646940"/>
      <w:r>
        <w:t>Appendix 1: Survey Questionnaire</w:t>
      </w:r>
      <w:bookmarkEnd w:id="52"/>
    </w:p>
    <w:p w14:paraId="03BEE3E7" w14:textId="25435771" w:rsidR="00BE2A9D" w:rsidRPr="00BE2A9D" w:rsidRDefault="00BE2A9D" w:rsidP="00BE2A9D">
      <w:r>
        <w:br w:type="page"/>
      </w:r>
    </w:p>
    <w:p w14:paraId="41252B3F" w14:textId="5B02B893" w:rsidR="005A26AF" w:rsidRPr="00F1497F" w:rsidRDefault="005A26AF" w:rsidP="00F1497F">
      <w:pPr>
        <w:pStyle w:val="berschrift1"/>
      </w:pPr>
    </w:p>
    <w:tbl>
      <w:tblPr>
        <w:tblStyle w:val="TableGrid1"/>
        <w:tblpPr w:leftFromText="180" w:rightFromText="180" w:horzAnchor="margin" w:tblpY="496"/>
        <w:tblW w:w="0" w:type="auto"/>
        <w:tblLook w:val="04A0" w:firstRow="1" w:lastRow="0" w:firstColumn="1" w:lastColumn="0" w:noHBand="0" w:noVBand="1"/>
      </w:tblPr>
      <w:tblGrid>
        <w:gridCol w:w="799"/>
        <w:gridCol w:w="5676"/>
        <w:gridCol w:w="990"/>
        <w:gridCol w:w="990"/>
        <w:gridCol w:w="895"/>
      </w:tblGrid>
      <w:tr w:rsidR="00F1497F" w:rsidRPr="005A26AF" w14:paraId="386F7243" w14:textId="77777777" w:rsidTr="0088104A">
        <w:trPr>
          <w:trHeight w:val="620"/>
        </w:trPr>
        <w:tc>
          <w:tcPr>
            <w:tcW w:w="799" w:type="dxa"/>
          </w:tcPr>
          <w:p w14:paraId="60649A62" w14:textId="77777777" w:rsidR="00F1497F" w:rsidRPr="005A26AF" w:rsidRDefault="00F1497F" w:rsidP="0088104A">
            <w:pPr>
              <w:spacing w:after="160" w:line="259" w:lineRule="auto"/>
              <w:jc w:val="left"/>
              <w:rPr>
                <w:rFonts w:eastAsia="SimSun" w:cs="Times New Roman"/>
                <w:i/>
                <w:iCs/>
                <w:kern w:val="2"/>
                <w:szCs w:val="24"/>
                <w:lang w:eastAsia="zh-CN"/>
              </w:rPr>
            </w:pPr>
            <w:r w:rsidRPr="005A26AF">
              <w:rPr>
                <w:rFonts w:eastAsia="SimSun" w:cs="Times New Roman"/>
                <w:i/>
                <w:iCs/>
                <w:kern w:val="2"/>
                <w:szCs w:val="24"/>
                <w:lang w:eastAsia="zh-CN"/>
              </w:rPr>
              <w:t>Sr. No</w:t>
            </w:r>
          </w:p>
        </w:tc>
        <w:tc>
          <w:tcPr>
            <w:tcW w:w="5676" w:type="dxa"/>
          </w:tcPr>
          <w:p w14:paraId="0E839D03" w14:textId="77777777" w:rsidR="00F1497F" w:rsidRPr="005A26AF" w:rsidRDefault="00F1497F" w:rsidP="0088104A">
            <w:pPr>
              <w:spacing w:after="160" w:line="259" w:lineRule="auto"/>
              <w:jc w:val="center"/>
              <w:rPr>
                <w:rFonts w:eastAsia="SimSun" w:cs="Times New Roman"/>
                <w:i/>
                <w:iCs/>
                <w:kern w:val="2"/>
                <w:szCs w:val="24"/>
                <w:lang w:eastAsia="zh-CN"/>
              </w:rPr>
            </w:pPr>
            <w:r w:rsidRPr="005A26AF">
              <w:rPr>
                <w:rFonts w:eastAsia="SimSun" w:cs="Times New Roman"/>
                <w:i/>
                <w:iCs/>
                <w:kern w:val="2"/>
                <w:szCs w:val="24"/>
                <w:lang w:eastAsia="zh-CN"/>
              </w:rPr>
              <w:t>Questions</w:t>
            </w:r>
          </w:p>
        </w:tc>
        <w:tc>
          <w:tcPr>
            <w:tcW w:w="990" w:type="dxa"/>
          </w:tcPr>
          <w:p w14:paraId="6A2B35C8" w14:textId="77777777" w:rsidR="00F1497F" w:rsidRPr="005A26AF" w:rsidRDefault="00F1497F" w:rsidP="0088104A">
            <w:pPr>
              <w:spacing w:after="160" w:line="259" w:lineRule="auto"/>
              <w:jc w:val="left"/>
              <w:rPr>
                <w:rFonts w:eastAsia="SimSun" w:cs="Times New Roman"/>
                <w:i/>
                <w:iCs/>
                <w:kern w:val="2"/>
                <w:szCs w:val="24"/>
                <w:lang w:eastAsia="zh-CN"/>
              </w:rPr>
            </w:pPr>
            <w:r w:rsidRPr="005A26AF">
              <w:rPr>
                <w:rFonts w:eastAsia="SimSun" w:cs="Times New Roman"/>
                <w:i/>
                <w:iCs/>
                <w:kern w:val="2"/>
                <w:szCs w:val="24"/>
                <w:lang w:eastAsia="zh-CN"/>
              </w:rPr>
              <w:t>Yes</w:t>
            </w:r>
          </w:p>
        </w:tc>
        <w:tc>
          <w:tcPr>
            <w:tcW w:w="990" w:type="dxa"/>
          </w:tcPr>
          <w:p w14:paraId="16BB349E" w14:textId="77777777" w:rsidR="00F1497F" w:rsidRPr="005A26AF" w:rsidRDefault="00F1497F" w:rsidP="0088104A">
            <w:pPr>
              <w:spacing w:after="160" w:line="259" w:lineRule="auto"/>
              <w:jc w:val="left"/>
              <w:rPr>
                <w:rFonts w:eastAsia="SimSun" w:cs="Times New Roman"/>
                <w:i/>
                <w:iCs/>
                <w:kern w:val="2"/>
                <w:szCs w:val="24"/>
                <w:lang w:eastAsia="zh-CN"/>
              </w:rPr>
            </w:pPr>
            <w:r w:rsidRPr="005A26AF">
              <w:rPr>
                <w:rFonts w:eastAsia="SimSun" w:cs="Times New Roman"/>
                <w:i/>
                <w:iCs/>
                <w:kern w:val="2"/>
                <w:szCs w:val="24"/>
                <w:lang w:eastAsia="zh-CN"/>
              </w:rPr>
              <w:t>No</w:t>
            </w:r>
          </w:p>
        </w:tc>
        <w:tc>
          <w:tcPr>
            <w:tcW w:w="895" w:type="dxa"/>
          </w:tcPr>
          <w:p w14:paraId="26DE47A6" w14:textId="77777777" w:rsidR="00F1497F" w:rsidRPr="005A26AF" w:rsidRDefault="00F1497F" w:rsidP="0088104A">
            <w:pPr>
              <w:spacing w:after="160" w:line="259" w:lineRule="auto"/>
              <w:jc w:val="left"/>
              <w:rPr>
                <w:rFonts w:eastAsia="SimSun" w:cs="Times New Roman"/>
                <w:i/>
                <w:iCs/>
                <w:kern w:val="2"/>
                <w:szCs w:val="24"/>
                <w:lang w:eastAsia="zh-CN"/>
              </w:rPr>
            </w:pPr>
            <w:r w:rsidRPr="005A26AF">
              <w:rPr>
                <w:rFonts w:eastAsia="SimSun" w:cs="Times New Roman"/>
                <w:i/>
                <w:iCs/>
                <w:kern w:val="2"/>
                <w:szCs w:val="24"/>
                <w:lang w:eastAsia="zh-CN"/>
              </w:rPr>
              <w:t>Rarely</w:t>
            </w:r>
          </w:p>
        </w:tc>
      </w:tr>
      <w:tr w:rsidR="00F1497F" w:rsidRPr="005A26AF" w14:paraId="4AB0F1EF" w14:textId="77777777" w:rsidTr="0088104A">
        <w:tc>
          <w:tcPr>
            <w:tcW w:w="799" w:type="dxa"/>
          </w:tcPr>
          <w:p w14:paraId="267F4EB5" w14:textId="77777777" w:rsidR="00F1497F" w:rsidRPr="005A26AF" w:rsidRDefault="00F1497F" w:rsidP="0088104A">
            <w:pPr>
              <w:spacing w:after="160" w:line="259" w:lineRule="auto"/>
              <w:jc w:val="left"/>
              <w:rPr>
                <w:rFonts w:eastAsia="SimSun" w:cs="Times New Roman"/>
                <w:kern w:val="2"/>
                <w:szCs w:val="24"/>
                <w:lang w:eastAsia="zh-CN"/>
              </w:rPr>
            </w:pPr>
          </w:p>
        </w:tc>
        <w:tc>
          <w:tcPr>
            <w:tcW w:w="5676" w:type="dxa"/>
          </w:tcPr>
          <w:p w14:paraId="7CFB2B79" w14:textId="77777777" w:rsidR="00F1497F" w:rsidRPr="005A26AF" w:rsidRDefault="00F1497F" w:rsidP="0088104A">
            <w:pPr>
              <w:spacing w:after="160" w:line="259" w:lineRule="auto"/>
              <w:jc w:val="left"/>
              <w:rPr>
                <w:rFonts w:eastAsia="SimSun" w:cs="Times New Roman"/>
                <w:b/>
                <w:bCs/>
                <w:kern w:val="2"/>
                <w:szCs w:val="24"/>
                <w:lang w:eastAsia="zh-CN"/>
              </w:rPr>
            </w:pPr>
            <w:r w:rsidRPr="005A26AF">
              <w:rPr>
                <w:rFonts w:eastAsia="SimSun" w:cs="Times New Roman"/>
                <w:b/>
                <w:bCs/>
                <w:kern w:val="2"/>
                <w:szCs w:val="24"/>
                <w:lang w:eastAsia="zh-CN"/>
              </w:rPr>
              <w:t>Please response to your responsibilities as CISO:</w:t>
            </w:r>
          </w:p>
        </w:tc>
        <w:tc>
          <w:tcPr>
            <w:tcW w:w="990" w:type="dxa"/>
          </w:tcPr>
          <w:p w14:paraId="4ABFCA3A" w14:textId="77777777" w:rsidR="00F1497F" w:rsidRPr="005A26AF" w:rsidRDefault="00F1497F" w:rsidP="0088104A">
            <w:pPr>
              <w:spacing w:after="160" w:line="259" w:lineRule="auto"/>
              <w:jc w:val="left"/>
              <w:rPr>
                <w:rFonts w:eastAsia="SimSun" w:cs="Times New Roman"/>
                <w:kern w:val="2"/>
                <w:szCs w:val="24"/>
                <w:lang w:eastAsia="zh-CN"/>
              </w:rPr>
            </w:pPr>
          </w:p>
        </w:tc>
        <w:tc>
          <w:tcPr>
            <w:tcW w:w="990" w:type="dxa"/>
          </w:tcPr>
          <w:p w14:paraId="3ABDE3EB" w14:textId="77777777" w:rsidR="00F1497F" w:rsidRPr="005A26AF" w:rsidRDefault="00F1497F" w:rsidP="0088104A">
            <w:pPr>
              <w:spacing w:after="160" w:line="259" w:lineRule="auto"/>
              <w:jc w:val="left"/>
              <w:rPr>
                <w:rFonts w:eastAsia="SimSun" w:cs="Times New Roman"/>
                <w:kern w:val="2"/>
                <w:szCs w:val="24"/>
                <w:lang w:eastAsia="zh-CN"/>
              </w:rPr>
            </w:pPr>
          </w:p>
        </w:tc>
        <w:tc>
          <w:tcPr>
            <w:tcW w:w="895" w:type="dxa"/>
          </w:tcPr>
          <w:p w14:paraId="21DD87D6" w14:textId="77777777" w:rsidR="00F1497F" w:rsidRPr="005A26AF" w:rsidRDefault="00F1497F" w:rsidP="0088104A">
            <w:pPr>
              <w:spacing w:after="160" w:line="259" w:lineRule="auto"/>
              <w:jc w:val="left"/>
              <w:rPr>
                <w:rFonts w:eastAsia="SimSun" w:cs="Times New Roman"/>
                <w:kern w:val="2"/>
                <w:szCs w:val="24"/>
                <w:lang w:eastAsia="zh-CN"/>
              </w:rPr>
            </w:pPr>
          </w:p>
        </w:tc>
      </w:tr>
      <w:tr w:rsidR="00F1497F" w:rsidRPr="005A26AF" w14:paraId="2FF1AC3C" w14:textId="77777777" w:rsidTr="0088104A">
        <w:tc>
          <w:tcPr>
            <w:tcW w:w="799" w:type="dxa"/>
          </w:tcPr>
          <w:p w14:paraId="013E4BD3" w14:textId="77777777" w:rsidR="00F1497F" w:rsidRPr="005A26AF" w:rsidRDefault="00F1497F" w:rsidP="0088104A">
            <w:pPr>
              <w:spacing w:after="160" w:line="259" w:lineRule="auto"/>
              <w:jc w:val="left"/>
              <w:rPr>
                <w:rFonts w:eastAsia="SimSun" w:cs="Times New Roman"/>
                <w:kern w:val="2"/>
                <w:szCs w:val="24"/>
                <w:lang w:eastAsia="zh-CN"/>
              </w:rPr>
            </w:pPr>
            <w:r w:rsidRPr="005A26AF">
              <w:rPr>
                <w:rFonts w:eastAsia="SimSun" w:cs="Times New Roman"/>
                <w:kern w:val="2"/>
                <w:szCs w:val="24"/>
                <w:lang w:eastAsia="zh-CN"/>
              </w:rPr>
              <w:t>1</w:t>
            </w:r>
          </w:p>
        </w:tc>
        <w:tc>
          <w:tcPr>
            <w:tcW w:w="5676" w:type="dxa"/>
          </w:tcPr>
          <w:p w14:paraId="4DEF83A4" w14:textId="77777777" w:rsidR="00F1497F" w:rsidRPr="005A26AF" w:rsidRDefault="00F1497F" w:rsidP="0088104A">
            <w:pPr>
              <w:spacing w:after="160" w:line="259" w:lineRule="auto"/>
              <w:jc w:val="left"/>
              <w:rPr>
                <w:rFonts w:eastAsia="SimSun" w:cs="Times New Roman"/>
                <w:kern w:val="2"/>
                <w:szCs w:val="24"/>
                <w:lang w:eastAsia="zh-CN"/>
              </w:rPr>
            </w:pPr>
            <w:r w:rsidRPr="005A26AF">
              <w:rPr>
                <w:rFonts w:eastAsia="SimSun" w:cs="Times New Roman"/>
                <w:kern w:val="2"/>
                <w:szCs w:val="24"/>
                <w:lang w:eastAsia="zh-CN"/>
              </w:rPr>
              <w:t xml:space="preserve">Strategic security management </w:t>
            </w:r>
          </w:p>
        </w:tc>
        <w:tc>
          <w:tcPr>
            <w:tcW w:w="990" w:type="dxa"/>
          </w:tcPr>
          <w:p w14:paraId="789A07F0" w14:textId="77777777" w:rsidR="00F1497F" w:rsidRPr="005A26AF" w:rsidRDefault="00F1497F" w:rsidP="0088104A">
            <w:pPr>
              <w:spacing w:after="160" w:line="259" w:lineRule="auto"/>
              <w:jc w:val="left"/>
              <w:rPr>
                <w:rFonts w:eastAsia="SimSun" w:cs="Times New Roman"/>
                <w:kern w:val="2"/>
                <w:szCs w:val="24"/>
                <w:lang w:eastAsia="zh-CN"/>
              </w:rPr>
            </w:pPr>
          </w:p>
        </w:tc>
        <w:tc>
          <w:tcPr>
            <w:tcW w:w="990" w:type="dxa"/>
          </w:tcPr>
          <w:p w14:paraId="482F73EE" w14:textId="77777777" w:rsidR="00F1497F" w:rsidRPr="005A26AF" w:rsidRDefault="00F1497F" w:rsidP="0088104A">
            <w:pPr>
              <w:spacing w:after="160" w:line="259" w:lineRule="auto"/>
              <w:jc w:val="left"/>
              <w:rPr>
                <w:rFonts w:eastAsia="SimSun" w:cs="Times New Roman"/>
                <w:kern w:val="2"/>
                <w:szCs w:val="24"/>
                <w:lang w:eastAsia="zh-CN"/>
              </w:rPr>
            </w:pPr>
          </w:p>
        </w:tc>
        <w:tc>
          <w:tcPr>
            <w:tcW w:w="895" w:type="dxa"/>
          </w:tcPr>
          <w:p w14:paraId="5F7F411C" w14:textId="77777777" w:rsidR="00F1497F" w:rsidRPr="005A26AF" w:rsidRDefault="00F1497F" w:rsidP="0088104A">
            <w:pPr>
              <w:spacing w:after="160" w:line="259" w:lineRule="auto"/>
              <w:jc w:val="left"/>
              <w:rPr>
                <w:rFonts w:eastAsia="SimSun" w:cs="Times New Roman"/>
                <w:kern w:val="2"/>
                <w:szCs w:val="24"/>
                <w:lang w:eastAsia="zh-CN"/>
              </w:rPr>
            </w:pPr>
          </w:p>
        </w:tc>
      </w:tr>
      <w:tr w:rsidR="00F1497F" w:rsidRPr="005A26AF" w14:paraId="12CA402F" w14:textId="77777777" w:rsidTr="0088104A">
        <w:tc>
          <w:tcPr>
            <w:tcW w:w="799" w:type="dxa"/>
          </w:tcPr>
          <w:p w14:paraId="65694433" w14:textId="77777777" w:rsidR="00F1497F" w:rsidRPr="005A26AF" w:rsidRDefault="00F1497F" w:rsidP="0088104A">
            <w:pPr>
              <w:spacing w:after="160" w:line="259" w:lineRule="auto"/>
              <w:jc w:val="left"/>
              <w:rPr>
                <w:rFonts w:eastAsia="SimSun" w:cs="Times New Roman"/>
                <w:kern w:val="2"/>
                <w:szCs w:val="24"/>
                <w:lang w:eastAsia="zh-CN"/>
              </w:rPr>
            </w:pPr>
            <w:r w:rsidRPr="005A26AF">
              <w:rPr>
                <w:rFonts w:eastAsia="SimSun" w:cs="Times New Roman"/>
                <w:kern w:val="2"/>
                <w:szCs w:val="24"/>
                <w:lang w:eastAsia="zh-CN"/>
              </w:rPr>
              <w:t>2</w:t>
            </w:r>
          </w:p>
        </w:tc>
        <w:tc>
          <w:tcPr>
            <w:tcW w:w="5676" w:type="dxa"/>
          </w:tcPr>
          <w:p w14:paraId="126A4088" w14:textId="77777777" w:rsidR="00F1497F" w:rsidRPr="005A26AF" w:rsidRDefault="00F1497F" w:rsidP="0088104A">
            <w:pPr>
              <w:spacing w:after="160" w:line="259" w:lineRule="auto"/>
              <w:jc w:val="left"/>
              <w:rPr>
                <w:rFonts w:eastAsia="SimSun" w:cs="Times New Roman"/>
                <w:kern w:val="2"/>
                <w:szCs w:val="24"/>
                <w:lang w:eastAsia="zh-CN"/>
              </w:rPr>
            </w:pPr>
            <w:r w:rsidRPr="005A26AF">
              <w:rPr>
                <w:rFonts w:eastAsia="SimSun" w:cs="Times New Roman"/>
                <w:kern w:val="2"/>
                <w:szCs w:val="24"/>
                <w:lang w:eastAsia="zh-CN"/>
              </w:rPr>
              <w:t>Risk management in security plans</w:t>
            </w:r>
          </w:p>
        </w:tc>
        <w:tc>
          <w:tcPr>
            <w:tcW w:w="990" w:type="dxa"/>
          </w:tcPr>
          <w:p w14:paraId="113A5962" w14:textId="77777777" w:rsidR="00F1497F" w:rsidRPr="005A26AF" w:rsidRDefault="00F1497F" w:rsidP="0088104A">
            <w:pPr>
              <w:spacing w:after="160" w:line="259" w:lineRule="auto"/>
              <w:jc w:val="left"/>
              <w:rPr>
                <w:rFonts w:eastAsia="SimSun" w:cs="Times New Roman"/>
                <w:kern w:val="2"/>
                <w:szCs w:val="24"/>
                <w:lang w:eastAsia="zh-CN"/>
              </w:rPr>
            </w:pPr>
          </w:p>
        </w:tc>
        <w:tc>
          <w:tcPr>
            <w:tcW w:w="990" w:type="dxa"/>
          </w:tcPr>
          <w:p w14:paraId="0683AC05" w14:textId="77777777" w:rsidR="00F1497F" w:rsidRPr="005A26AF" w:rsidRDefault="00F1497F" w:rsidP="0088104A">
            <w:pPr>
              <w:spacing w:after="160" w:line="259" w:lineRule="auto"/>
              <w:jc w:val="left"/>
              <w:rPr>
                <w:rFonts w:eastAsia="SimSun" w:cs="Times New Roman"/>
                <w:kern w:val="2"/>
                <w:szCs w:val="24"/>
                <w:lang w:eastAsia="zh-CN"/>
              </w:rPr>
            </w:pPr>
          </w:p>
        </w:tc>
        <w:tc>
          <w:tcPr>
            <w:tcW w:w="895" w:type="dxa"/>
          </w:tcPr>
          <w:p w14:paraId="046ADDC3" w14:textId="77777777" w:rsidR="00F1497F" w:rsidRPr="005A26AF" w:rsidRDefault="00F1497F" w:rsidP="0088104A">
            <w:pPr>
              <w:spacing w:after="160" w:line="259" w:lineRule="auto"/>
              <w:jc w:val="left"/>
              <w:rPr>
                <w:rFonts w:eastAsia="SimSun" w:cs="Times New Roman"/>
                <w:kern w:val="2"/>
                <w:szCs w:val="24"/>
                <w:lang w:eastAsia="zh-CN"/>
              </w:rPr>
            </w:pPr>
          </w:p>
        </w:tc>
      </w:tr>
      <w:tr w:rsidR="00F1497F" w:rsidRPr="005A26AF" w14:paraId="49528408" w14:textId="77777777" w:rsidTr="0088104A">
        <w:tc>
          <w:tcPr>
            <w:tcW w:w="799" w:type="dxa"/>
          </w:tcPr>
          <w:p w14:paraId="740D0358" w14:textId="77777777" w:rsidR="00F1497F" w:rsidRPr="005A26AF" w:rsidRDefault="00F1497F" w:rsidP="0088104A">
            <w:pPr>
              <w:spacing w:after="160" w:line="259" w:lineRule="auto"/>
              <w:jc w:val="left"/>
              <w:rPr>
                <w:rFonts w:eastAsia="SimSun" w:cs="Times New Roman"/>
                <w:kern w:val="2"/>
                <w:szCs w:val="24"/>
                <w:lang w:eastAsia="zh-CN"/>
              </w:rPr>
            </w:pPr>
            <w:r w:rsidRPr="005A26AF">
              <w:rPr>
                <w:rFonts w:eastAsia="SimSun" w:cs="Times New Roman"/>
                <w:kern w:val="2"/>
                <w:szCs w:val="24"/>
                <w:lang w:eastAsia="zh-CN"/>
              </w:rPr>
              <w:t>3</w:t>
            </w:r>
          </w:p>
        </w:tc>
        <w:tc>
          <w:tcPr>
            <w:tcW w:w="5676" w:type="dxa"/>
          </w:tcPr>
          <w:p w14:paraId="3246309E" w14:textId="77777777" w:rsidR="00F1497F" w:rsidRPr="005A26AF" w:rsidRDefault="00F1497F" w:rsidP="0088104A">
            <w:pPr>
              <w:spacing w:after="160" w:line="259" w:lineRule="auto"/>
              <w:jc w:val="left"/>
              <w:rPr>
                <w:rFonts w:eastAsia="SimSun" w:cs="Times New Roman"/>
                <w:kern w:val="2"/>
                <w:szCs w:val="24"/>
                <w:lang w:eastAsia="zh-CN"/>
              </w:rPr>
            </w:pPr>
            <w:r w:rsidRPr="005A26AF">
              <w:rPr>
                <w:rFonts w:eastAsia="SimSun" w:cs="Times New Roman"/>
                <w:kern w:val="2"/>
                <w:szCs w:val="24"/>
                <w:lang w:eastAsia="zh-CN"/>
              </w:rPr>
              <w:t>Providing training and awareness regarding security plans to the employees</w:t>
            </w:r>
          </w:p>
        </w:tc>
        <w:tc>
          <w:tcPr>
            <w:tcW w:w="990" w:type="dxa"/>
          </w:tcPr>
          <w:p w14:paraId="49C3FBBC" w14:textId="77777777" w:rsidR="00F1497F" w:rsidRPr="005A26AF" w:rsidRDefault="00F1497F" w:rsidP="0088104A">
            <w:pPr>
              <w:spacing w:after="160" w:line="259" w:lineRule="auto"/>
              <w:jc w:val="left"/>
              <w:rPr>
                <w:rFonts w:eastAsia="SimSun" w:cs="Times New Roman"/>
                <w:kern w:val="2"/>
                <w:szCs w:val="24"/>
                <w:lang w:eastAsia="zh-CN"/>
              </w:rPr>
            </w:pPr>
          </w:p>
        </w:tc>
        <w:tc>
          <w:tcPr>
            <w:tcW w:w="990" w:type="dxa"/>
          </w:tcPr>
          <w:p w14:paraId="7E9D2912" w14:textId="77777777" w:rsidR="00F1497F" w:rsidRPr="005A26AF" w:rsidRDefault="00F1497F" w:rsidP="0088104A">
            <w:pPr>
              <w:spacing w:after="160" w:line="259" w:lineRule="auto"/>
              <w:jc w:val="left"/>
              <w:rPr>
                <w:rFonts w:eastAsia="SimSun" w:cs="Times New Roman"/>
                <w:kern w:val="2"/>
                <w:szCs w:val="24"/>
                <w:lang w:eastAsia="zh-CN"/>
              </w:rPr>
            </w:pPr>
          </w:p>
        </w:tc>
        <w:tc>
          <w:tcPr>
            <w:tcW w:w="895" w:type="dxa"/>
          </w:tcPr>
          <w:p w14:paraId="6E3D8635" w14:textId="77777777" w:rsidR="00F1497F" w:rsidRPr="005A26AF" w:rsidRDefault="00F1497F" w:rsidP="0088104A">
            <w:pPr>
              <w:spacing w:after="160" w:line="259" w:lineRule="auto"/>
              <w:jc w:val="left"/>
              <w:rPr>
                <w:rFonts w:eastAsia="SimSun" w:cs="Times New Roman"/>
                <w:kern w:val="2"/>
                <w:szCs w:val="24"/>
                <w:lang w:eastAsia="zh-CN"/>
              </w:rPr>
            </w:pPr>
          </w:p>
        </w:tc>
      </w:tr>
      <w:tr w:rsidR="00F1497F" w:rsidRPr="005A26AF" w14:paraId="5D091D40" w14:textId="77777777" w:rsidTr="0088104A">
        <w:tc>
          <w:tcPr>
            <w:tcW w:w="799" w:type="dxa"/>
          </w:tcPr>
          <w:p w14:paraId="7DA00C95" w14:textId="77777777" w:rsidR="00F1497F" w:rsidRPr="005A26AF" w:rsidRDefault="00F1497F" w:rsidP="0088104A">
            <w:pPr>
              <w:spacing w:after="160" w:line="259" w:lineRule="auto"/>
              <w:jc w:val="left"/>
              <w:rPr>
                <w:rFonts w:eastAsia="SimSun" w:cs="Times New Roman"/>
                <w:kern w:val="2"/>
                <w:szCs w:val="24"/>
                <w:lang w:eastAsia="zh-CN"/>
              </w:rPr>
            </w:pPr>
            <w:r w:rsidRPr="005A26AF">
              <w:rPr>
                <w:rFonts w:eastAsia="SimSun" w:cs="Times New Roman"/>
                <w:kern w:val="2"/>
                <w:szCs w:val="24"/>
                <w:lang w:eastAsia="zh-CN"/>
              </w:rPr>
              <w:t>4</w:t>
            </w:r>
          </w:p>
        </w:tc>
        <w:tc>
          <w:tcPr>
            <w:tcW w:w="5676" w:type="dxa"/>
          </w:tcPr>
          <w:p w14:paraId="000F9CA1" w14:textId="77777777" w:rsidR="00F1497F" w:rsidRPr="005A26AF" w:rsidRDefault="00F1497F" w:rsidP="0088104A">
            <w:pPr>
              <w:spacing w:after="160" w:line="259" w:lineRule="auto"/>
              <w:jc w:val="left"/>
              <w:rPr>
                <w:rFonts w:eastAsia="SimSun" w:cs="Times New Roman"/>
                <w:kern w:val="2"/>
                <w:szCs w:val="24"/>
                <w:lang w:eastAsia="zh-CN"/>
              </w:rPr>
            </w:pPr>
            <w:r w:rsidRPr="005A26AF">
              <w:rPr>
                <w:rFonts w:eastAsia="SimSun" w:cs="Times New Roman"/>
                <w:kern w:val="2"/>
                <w:szCs w:val="24"/>
                <w:lang w:eastAsia="zh-CN"/>
              </w:rPr>
              <w:t>Compliance of regulations and standards</w:t>
            </w:r>
          </w:p>
        </w:tc>
        <w:tc>
          <w:tcPr>
            <w:tcW w:w="990" w:type="dxa"/>
          </w:tcPr>
          <w:p w14:paraId="71F88090" w14:textId="77777777" w:rsidR="00F1497F" w:rsidRPr="005A26AF" w:rsidRDefault="00F1497F" w:rsidP="0088104A">
            <w:pPr>
              <w:spacing w:after="160" w:line="259" w:lineRule="auto"/>
              <w:jc w:val="left"/>
              <w:rPr>
                <w:rFonts w:eastAsia="SimSun" w:cs="Times New Roman"/>
                <w:kern w:val="2"/>
                <w:szCs w:val="24"/>
                <w:lang w:eastAsia="zh-CN"/>
              </w:rPr>
            </w:pPr>
          </w:p>
        </w:tc>
        <w:tc>
          <w:tcPr>
            <w:tcW w:w="990" w:type="dxa"/>
          </w:tcPr>
          <w:p w14:paraId="6568F75E" w14:textId="77777777" w:rsidR="00F1497F" w:rsidRPr="005A26AF" w:rsidRDefault="00F1497F" w:rsidP="0088104A">
            <w:pPr>
              <w:spacing w:after="160" w:line="259" w:lineRule="auto"/>
              <w:jc w:val="left"/>
              <w:rPr>
                <w:rFonts w:eastAsia="SimSun" w:cs="Times New Roman"/>
                <w:kern w:val="2"/>
                <w:szCs w:val="24"/>
                <w:lang w:eastAsia="zh-CN"/>
              </w:rPr>
            </w:pPr>
          </w:p>
        </w:tc>
        <w:tc>
          <w:tcPr>
            <w:tcW w:w="895" w:type="dxa"/>
          </w:tcPr>
          <w:p w14:paraId="06E6BDB9" w14:textId="77777777" w:rsidR="00F1497F" w:rsidRPr="005A26AF" w:rsidRDefault="00F1497F" w:rsidP="0088104A">
            <w:pPr>
              <w:spacing w:after="160" w:line="259" w:lineRule="auto"/>
              <w:jc w:val="left"/>
              <w:rPr>
                <w:rFonts w:eastAsia="SimSun" w:cs="Times New Roman"/>
                <w:kern w:val="2"/>
                <w:szCs w:val="24"/>
                <w:lang w:eastAsia="zh-CN"/>
              </w:rPr>
            </w:pPr>
          </w:p>
        </w:tc>
      </w:tr>
      <w:tr w:rsidR="00F1497F" w:rsidRPr="005A26AF" w14:paraId="6A6F25EF" w14:textId="77777777" w:rsidTr="0088104A">
        <w:tc>
          <w:tcPr>
            <w:tcW w:w="799" w:type="dxa"/>
          </w:tcPr>
          <w:p w14:paraId="41B3FF2F" w14:textId="77777777" w:rsidR="00F1497F" w:rsidRPr="005A26AF" w:rsidRDefault="00F1497F" w:rsidP="0088104A">
            <w:pPr>
              <w:spacing w:after="160" w:line="259" w:lineRule="auto"/>
              <w:jc w:val="left"/>
              <w:rPr>
                <w:rFonts w:eastAsia="SimSun" w:cs="Times New Roman"/>
                <w:kern w:val="2"/>
                <w:szCs w:val="24"/>
                <w:lang w:eastAsia="zh-CN"/>
              </w:rPr>
            </w:pPr>
            <w:r w:rsidRPr="005A26AF">
              <w:rPr>
                <w:rFonts w:eastAsia="SimSun" w:cs="Times New Roman"/>
                <w:kern w:val="2"/>
                <w:szCs w:val="24"/>
                <w:lang w:eastAsia="zh-CN"/>
              </w:rPr>
              <w:t>5</w:t>
            </w:r>
          </w:p>
        </w:tc>
        <w:tc>
          <w:tcPr>
            <w:tcW w:w="5676" w:type="dxa"/>
          </w:tcPr>
          <w:p w14:paraId="31518D3C" w14:textId="77777777" w:rsidR="00F1497F" w:rsidRPr="005A26AF" w:rsidRDefault="00F1497F" w:rsidP="0088104A">
            <w:pPr>
              <w:spacing w:after="160" w:line="259" w:lineRule="auto"/>
              <w:jc w:val="left"/>
              <w:rPr>
                <w:rFonts w:eastAsia="SimSun" w:cs="Times New Roman"/>
                <w:kern w:val="2"/>
                <w:szCs w:val="24"/>
                <w:lang w:eastAsia="zh-CN"/>
              </w:rPr>
            </w:pPr>
            <w:r w:rsidRPr="005A26AF">
              <w:rPr>
                <w:rFonts w:eastAsia="SimSun" w:cs="Times New Roman"/>
                <w:kern w:val="2"/>
                <w:szCs w:val="24"/>
                <w:lang w:eastAsia="zh-CN"/>
              </w:rPr>
              <w:t>Maintaining high data security</w:t>
            </w:r>
          </w:p>
        </w:tc>
        <w:tc>
          <w:tcPr>
            <w:tcW w:w="990" w:type="dxa"/>
          </w:tcPr>
          <w:p w14:paraId="20A40480" w14:textId="77777777" w:rsidR="00F1497F" w:rsidRPr="005A26AF" w:rsidRDefault="00F1497F" w:rsidP="0088104A">
            <w:pPr>
              <w:spacing w:after="160" w:line="259" w:lineRule="auto"/>
              <w:jc w:val="left"/>
              <w:rPr>
                <w:rFonts w:eastAsia="SimSun" w:cs="Times New Roman"/>
                <w:kern w:val="2"/>
                <w:szCs w:val="24"/>
                <w:lang w:eastAsia="zh-CN"/>
              </w:rPr>
            </w:pPr>
          </w:p>
        </w:tc>
        <w:tc>
          <w:tcPr>
            <w:tcW w:w="990" w:type="dxa"/>
          </w:tcPr>
          <w:p w14:paraId="4F4D63D6" w14:textId="77777777" w:rsidR="00F1497F" w:rsidRPr="005A26AF" w:rsidRDefault="00F1497F" w:rsidP="0088104A">
            <w:pPr>
              <w:spacing w:after="160" w:line="259" w:lineRule="auto"/>
              <w:jc w:val="left"/>
              <w:rPr>
                <w:rFonts w:eastAsia="SimSun" w:cs="Times New Roman"/>
                <w:kern w:val="2"/>
                <w:szCs w:val="24"/>
                <w:lang w:eastAsia="zh-CN"/>
              </w:rPr>
            </w:pPr>
          </w:p>
        </w:tc>
        <w:tc>
          <w:tcPr>
            <w:tcW w:w="895" w:type="dxa"/>
          </w:tcPr>
          <w:p w14:paraId="66FBF191" w14:textId="77777777" w:rsidR="00F1497F" w:rsidRPr="005A26AF" w:rsidRDefault="00F1497F" w:rsidP="0088104A">
            <w:pPr>
              <w:spacing w:after="160" w:line="259" w:lineRule="auto"/>
              <w:jc w:val="left"/>
              <w:rPr>
                <w:rFonts w:eastAsia="SimSun" w:cs="Times New Roman"/>
                <w:kern w:val="2"/>
                <w:szCs w:val="24"/>
                <w:lang w:eastAsia="zh-CN"/>
              </w:rPr>
            </w:pPr>
          </w:p>
        </w:tc>
      </w:tr>
      <w:tr w:rsidR="00F1497F" w:rsidRPr="005A26AF" w14:paraId="418B4124" w14:textId="77777777" w:rsidTr="0088104A">
        <w:tc>
          <w:tcPr>
            <w:tcW w:w="799" w:type="dxa"/>
          </w:tcPr>
          <w:p w14:paraId="450F2EFF" w14:textId="77777777" w:rsidR="00F1497F" w:rsidRPr="005A26AF" w:rsidRDefault="00F1497F" w:rsidP="0088104A">
            <w:pPr>
              <w:spacing w:after="160" w:line="259" w:lineRule="auto"/>
              <w:jc w:val="left"/>
              <w:rPr>
                <w:rFonts w:eastAsia="SimSun" w:cs="Times New Roman"/>
                <w:kern w:val="2"/>
                <w:szCs w:val="24"/>
                <w:lang w:eastAsia="zh-CN"/>
              </w:rPr>
            </w:pPr>
            <w:r w:rsidRPr="005A26AF">
              <w:rPr>
                <w:rFonts w:eastAsia="SimSun" w:cs="Times New Roman"/>
                <w:kern w:val="2"/>
                <w:szCs w:val="24"/>
                <w:lang w:eastAsia="zh-CN"/>
              </w:rPr>
              <w:t>6</w:t>
            </w:r>
          </w:p>
        </w:tc>
        <w:tc>
          <w:tcPr>
            <w:tcW w:w="5676" w:type="dxa"/>
          </w:tcPr>
          <w:p w14:paraId="728AB910" w14:textId="77777777" w:rsidR="00F1497F" w:rsidRPr="005A26AF" w:rsidRDefault="00F1497F" w:rsidP="0088104A">
            <w:pPr>
              <w:spacing w:after="160" w:line="259" w:lineRule="auto"/>
              <w:jc w:val="left"/>
              <w:rPr>
                <w:rFonts w:eastAsia="SimSun" w:cs="Times New Roman"/>
                <w:kern w:val="2"/>
                <w:szCs w:val="24"/>
                <w:lang w:eastAsia="zh-CN"/>
              </w:rPr>
            </w:pPr>
            <w:r w:rsidRPr="005A26AF">
              <w:rPr>
                <w:rFonts w:eastAsia="SimSun" w:cs="Times New Roman"/>
                <w:kern w:val="2"/>
                <w:szCs w:val="24"/>
                <w:lang w:eastAsia="zh-CN"/>
              </w:rPr>
              <w:t>Procuring the technology by reviewing different security aspects</w:t>
            </w:r>
          </w:p>
        </w:tc>
        <w:tc>
          <w:tcPr>
            <w:tcW w:w="990" w:type="dxa"/>
          </w:tcPr>
          <w:p w14:paraId="4EEA7F24" w14:textId="77777777" w:rsidR="00F1497F" w:rsidRPr="005A26AF" w:rsidRDefault="00F1497F" w:rsidP="0088104A">
            <w:pPr>
              <w:spacing w:after="160" w:line="259" w:lineRule="auto"/>
              <w:jc w:val="left"/>
              <w:rPr>
                <w:rFonts w:eastAsia="SimSun" w:cs="Times New Roman"/>
                <w:kern w:val="2"/>
                <w:szCs w:val="24"/>
                <w:lang w:eastAsia="zh-CN"/>
              </w:rPr>
            </w:pPr>
          </w:p>
        </w:tc>
        <w:tc>
          <w:tcPr>
            <w:tcW w:w="990" w:type="dxa"/>
          </w:tcPr>
          <w:p w14:paraId="151C6A50" w14:textId="77777777" w:rsidR="00F1497F" w:rsidRPr="005A26AF" w:rsidRDefault="00F1497F" w:rsidP="0088104A">
            <w:pPr>
              <w:spacing w:after="160" w:line="259" w:lineRule="auto"/>
              <w:jc w:val="left"/>
              <w:rPr>
                <w:rFonts w:eastAsia="SimSun" w:cs="Times New Roman"/>
                <w:kern w:val="2"/>
                <w:szCs w:val="24"/>
                <w:lang w:eastAsia="zh-CN"/>
              </w:rPr>
            </w:pPr>
          </w:p>
        </w:tc>
        <w:tc>
          <w:tcPr>
            <w:tcW w:w="895" w:type="dxa"/>
          </w:tcPr>
          <w:p w14:paraId="7E27378E" w14:textId="77777777" w:rsidR="00F1497F" w:rsidRPr="005A26AF" w:rsidRDefault="00F1497F" w:rsidP="0088104A">
            <w:pPr>
              <w:spacing w:after="160" w:line="259" w:lineRule="auto"/>
              <w:jc w:val="left"/>
              <w:rPr>
                <w:rFonts w:eastAsia="SimSun" w:cs="Times New Roman"/>
                <w:kern w:val="2"/>
                <w:szCs w:val="24"/>
                <w:lang w:eastAsia="zh-CN"/>
              </w:rPr>
            </w:pPr>
          </w:p>
        </w:tc>
      </w:tr>
      <w:tr w:rsidR="00F1497F" w:rsidRPr="005A26AF" w14:paraId="18406D7C" w14:textId="77777777" w:rsidTr="0088104A">
        <w:tc>
          <w:tcPr>
            <w:tcW w:w="799" w:type="dxa"/>
          </w:tcPr>
          <w:p w14:paraId="164ED3FA" w14:textId="77777777" w:rsidR="00F1497F" w:rsidRPr="005A26AF" w:rsidRDefault="00F1497F" w:rsidP="0088104A">
            <w:pPr>
              <w:spacing w:after="160" w:line="259" w:lineRule="auto"/>
              <w:jc w:val="left"/>
              <w:rPr>
                <w:rFonts w:eastAsia="SimSun" w:cs="Times New Roman"/>
                <w:kern w:val="2"/>
                <w:szCs w:val="24"/>
                <w:lang w:eastAsia="zh-CN"/>
              </w:rPr>
            </w:pPr>
            <w:r w:rsidRPr="005A26AF">
              <w:rPr>
                <w:rFonts w:eastAsia="SimSun" w:cs="Times New Roman"/>
                <w:kern w:val="2"/>
                <w:szCs w:val="24"/>
                <w:lang w:eastAsia="zh-CN"/>
              </w:rPr>
              <w:t>7</w:t>
            </w:r>
          </w:p>
        </w:tc>
        <w:tc>
          <w:tcPr>
            <w:tcW w:w="5676" w:type="dxa"/>
          </w:tcPr>
          <w:p w14:paraId="6926E5C0" w14:textId="77777777" w:rsidR="00F1497F" w:rsidRPr="005A26AF" w:rsidRDefault="00F1497F" w:rsidP="0088104A">
            <w:pPr>
              <w:spacing w:after="160" w:line="259" w:lineRule="auto"/>
              <w:jc w:val="left"/>
              <w:rPr>
                <w:rFonts w:eastAsia="SimSun" w:cs="Times New Roman"/>
                <w:kern w:val="2"/>
                <w:szCs w:val="24"/>
                <w:lang w:eastAsia="zh-CN"/>
              </w:rPr>
            </w:pPr>
            <w:r w:rsidRPr="005A26AF">
              <w:rPr>
                <w:rFonts w:eastAsia="SimSun" w:cs="Times New Roman"/>
                <w:kern w:val="2"/>
                <w:szCs w:val="24"/>
                <w:lang w:eastAsia="zh-CN"/>
              </w:rPr>
              <w:t>Develop the list of interested parties related to information security </w:t>
            </w:r>
          </w:p>
        </w:tc>
        <w:tc>
          <w:tcPr>
            <w:tcW w:w="990" w:type="dxa"/>
          </w:tcPr>
          <w:p w14:paraId="1448DEFA" w14:textId="77777777" w:rsidR="00F1497F" w:rsidRPr="005A26AF" w:rsidRDefault="00F1497F" w:rsidP="0088104A">
            <w:pPr>
              <w:spacing w:after="160" w:line="259" w:lineRule="auto"/>
              <w:jc w:val="left"/>
              <w:rPr>
                <w:rFonts w:eastAsia="SimSun" w:cs="Times New Roman"/>
                <w:kern w:val="2"/>
                <w:szCs w:val="24"/>
                <w:lang w:eastAsia="zh-CN"/>
              </w:rPr>
            </w:pPr>
          </w:p>
        </w:tc>
        <w:tc>
          <w:tcPr>
            <w:tcW w:w="990" w:type="dxa"/>
          </w:tcPr>
          <w:p w14:paraId="4A9EE9B2" w14:textId="77777777" w:rsidR="00F1497F" w:rsidRPr="005A26AF" w:rsidRDefault="00F1497F" w:rsidP="0088104A">
            <w:pPr>
              <w:spacing w:after="160" w:line="259" w:lineRule="auto"/>
              <w:jc w:val="left"/>
              <w:rPr>
                <w:rFonts w:eastAsia="SimSun" w:cs="Times New Roman"/>
                <w:kern w:val="2"/>
                <w:szCs w:val="24"/>
                <w:lang w:eastAsia="zh-CN"/>
              </w:rPr>
            </w:pPr>
          </w:p>
        </w:tc>
        <w:tc>
          <w:tcPr>
            <w:tcW w:w="895" w:type="dxa"/>
          </w:tcPr>
          <w:p w14:paraId="4D783970" w14:textId="77777777" w:rsidR="00F1497F" w:rsidRPr="005A26AF" w:rsidRDefault="00F1497F" w:rsidP="0088104A">
            <w:pPr>
              <w:spacing w:after="160" w:line="259" w:lineRule="auto"/>
              <w:jc w:val="left"/>
              <w:rPr>
                <w:rFonts w:eastAsia="SimSun" w:cs="Times New Roman"/>
                <w:kern w:val="2"/>
                <w:szCs w:val="24"/>
                <w:lang w:eastAsia="zh-CN"/>
              </w:rPr>
            </w:pPr>
          </w:p>
        </w:tc>
      </w:tr>
      <w:tr w:rsidR="00F1497F" w:rsidRPr="005A26AF" w14:paraId="43B4D217" w14:textId="77777777" w:rsidTr="0088104A">
        <w:tc>
          <w:tcPr>
            <w:tcW w:w="799" w:type="dxa"/>
          </w:tcPr>
          <w:p w14:paraId="7AB4E1D2" w14:textId="77777777" w:rsidR="00F1497F" w:rsidRPr="005A26AF" w:rsidRDefault="00F1497F" w:rsidP="0088104A">
            <w:pPr>
              <w:spacing w:after="160" w:line="259" w:lineRule="auto"/>
              <w:jc w:val="left"/>
              <w:rPr>
                <w:rFonts w:eastAsia="SimSun" w:cs="Times New Roman"/>
                <w:kern w:val="2"/>
                <w:szCs w:val="24"/>
                <w:lang w:eastAsia="zh-CN"/>
              </w:rPr>
            </w:pPr>
            <w:r w:rsidRPr="005A26AF">
              <w:rPr>
                <w:rFonts w:eastAsia="SimSun" w:cs="Times New Roman"/>
                <w:kern w:val="2"/>
                <w:szCs w:val="24"/>
                <w:lang w:eastAsia="zh-CN"/>
              </w:rPr>
              <w:t>8</w:t>
            </w:r>
          </w:p>
        </w:tc>
        <w:tc>
          <w:tcPr>
            <w:tcW w:w="5676" w:type="dxa"/>
          </w:tcPr>
          <w:p w14:paraId="084822D7" w14:textId="77777777" w:rsidR="00F1497F" w:rsidRPr="005A26AF" w:rsidRDefault="00F1497F" w:rsidP="0088104A">
            <w:pPr>
              <w:spacing w:after="160" w:line="259" w:lineRule="auto"/>
              <w:jc w:val="left"/>
              <w:rPr>
                <w:rFonts w:eastAsia="SimSun" w:cs="Times New Roman"/>
                <w:kern w:val="2"/>
                <w:szCs w:val="24"/>
                <w:lang w:eastAsia="zh-CN"/>
              </w:rPr>
            </w:pPr>
            <w:r w:rsidRPr="005A26AF">
              <w:rPr>
                <w:rFonts w:eastAsia="SimSun" w:cs="Times New Roman"/>
                <w:kern w:val="2"/>
                <w:szCs w:val="24"/>
                <w:lang w:eastAsia="zh-CN"/>
              </w:rPr>
              <w:t>Teach employees how to perform risk assessment</w:t>
            </w:r>
          </w:p>
        </w:tc>
        <w:tc>
          <w:tcPr>
            <w:tcW w:w="990" w:type="dxa"/>
          </w:tcPr>
          <w:p w14:paraId="526D34CC" w14:textId="77777777" w:rsidR="00F1497F" w:rsidRPr="005A26AF" w:rsidRDefault="00F1497F" w:rsidP="0088104A">
            <w:pPr>
              <w:spacing w:after="160" w:line="259" w:lineRule="auto"/>
              <w:jc w:val="left"/>
              <w:rPr>
                <w:rFonts w:eastAsia="SimSun" w:cs="Times New Roman"/>
                <w:kern w:val="2"/>
                <w:szCs w:val="24"/>
                <w:lang w:eastAsia="zh-CN"/>
              </w:rPr>
            </w:pPr>
          </w:p>
        </w:tc>
        <w:tc>
          <w:tcPr>
            <w:tcW w:w="990" w:type="dxa"/>
          </w:tcPr>
          <w:p w14:paraId="428F53C5" w14:textId="77777777" w:rsidR="00F1497F" w:rsidRPr="005A26AF" w:rsidRDefault="00F1497F" w:rsidP="0088104A">
            <w:pPr>
              <w:spacing w:after="160" w:line="259" w:lineRule="auto"/>
              <w:jc w:val="left"/>
              <w:rPr>
                <w:rFonts w:eastAsia="SimSun" w:cs="Times New Roman"/>
                <w:kern w:val="2"/>
                <w:szCs w:val="24"/>
                <w:lang w:eastAsia="zh-CN"/>
              </w:rPr>
            </w:pPr>
          </w:p>
        </w:tc>
        <w:tc>
          <w:tcPr>
            <w:tcW w:w="895" w:type="dxa"/>
          </w:tcPr>
          <w:p w14:paraId="0F8D885B" w14:textId="77777777" w:rsidR="00F1497F" w:rsidRPr="005A26AF" w:rsidRDefault="00F1497F" w:rsidP="0088104A">
            <w:pPr>
              <w:spacing w:after="160" w:line="259" w:lineRule="auto"/>
              <w:jc w:val="left"/>
              <w:rPr>
                <w:rFonts w:eastAsia="SimSun" w:cs="Times New Roman"/>
                <w:kern w:val="2"/>
                <w:szCs w:val="24"/>
                <w:lang w:eastAsia="zh-CN"/>
              </w:rPr>
            </w:pPr>
          </w:p>
        </w:tc>
      </w:tr>
      <w:tr w:rsidR="00F1497F" w:rsidRPr="005A26AF" w14:paraId="489DDBF0" w14:textId="77777777" w:rsidTr="0088104A">
        <w:tc>
          <w:tcPr>
            <w:tcW w:w="799" w:type="dxa"/>
          </w:tcPr>
          <w:p w14:paraId="0AEC9DB1" w14:textId="77777777" w:rsidR="00F1497F" w:rsidRPr="005A26AF" w:rsidRDefault="00F1497F" w:rsidP="0088104A">
            <w:pPr>
              <w:spacing w:after="160" w:line="259" w:lineRule="auto"/>
              <w:jc w:val="left"/>
              <w:rPr>
                <w:rFonts w:eastAsia="SimSun" w:cs="Times New Roman"/>
                <w:kern w:val="2"/>
                <w:szCs w:val="24"/>
                <w:lang w:eastAsia="zh-CN"/>
              </w:rPr>
            </w:pPr>
            <w:r w:rsidRPr="005A26AF">
              <w:rPr>
                <w:rFonts w:eastAsia="SimSun" w:cs="Times New Roman"/>
                <w:kern w:val="2"/>
                <w:szCs w:val="24"/>
                <w:lang w:eastAsia="zh-CN"/>
              </w:rPr>
              <w:t>9</w:t>
            </w:r>
          </w:p>
        </w:tc>
        <w:tc>
          <w:tcPr>
            <w:tcW w:w="5676" w:type="dxa"/>
          </w:tcPr>
          <w:p w14:paraId="326A40E8" w14:textId="77777777" w:rsidR="00F1497F" w:rsidRPr="005A26AF" w:rsidRDefault="00F1497F" w:rsidP="0088104A">
            <w:pPr>
              <w:spacing w:after="160" w:line="259" w:lineRule="auto"/>
              <w:jc w:val="left"/>
              <w:rPr>
                <w:rFonts w:eastAsia="SimSun" w:cs="Times New Roman"/>
                <w:kern w:val="2"/>
                <w:szCs w:val="24"/>
                <w:lang w:eastAsia="zh-CN"/>
              </w:rPr>
            </w:pPr>
            <w:r w:rsidRPr="005A26AF">
              <w:rPr>
                <w:rFonts w:eastAsia="SimSun" w:cs="Times New Roman"/>
                <w:kern w:val="2"/>
                <w:szCs w:val="24"/>
                <w:lang w:eastAsia="zh-CN"/>
              </w:rPr>
              <w:t>Coordinate all efforts related to personal data protection</w:t>
            </w:r>
          </w:p>
        </w:tc>
        <w:tc>
          <w:tcPr>
            <w:tcW w:w="990" w:type="dxa"/>
          </w:tcPr>
          <w:p w14:paraId="3148C133" w14:textId="77777777" w:rsidR="00F1497F" w:rsidRPr="005A26AF" w:rsidRDefault="00F1497F" w:rsidP="0088104A">
            <w:pPr>
              <w:spacing w:after="160" w:line="259" w:lineRule="auto"/>
              <w:jc w:val="left"/>
              <w:rPr>
                <w:rFonts w:eastAsia="SimSun" w:cs="Times New Roman"/>
                <w:kern w:val="2"/>
                <w:szCs w:val="24"/>
                <w:lang w:eastAsia="zh-CN"/>
              </w:rPr>
            </w:pPr>
          </w:p>
        </w:tc>
        <w:tc>
          <w:tcPr>
            <w:tcW w:w="990" w:type="dxa"/>
          </w:tcPr>
          <w:p w14:paraId="4F288EDA" w14:textId="77777777" w:rsidR="00F1497F" w:rsidRPr="005A26AF" w:rsidRDefault="00F1497F" w:rsidP="0088104A">
            <w:pPr>
              <w:spacing w:after="160" w:line="259" w:lineRule="auto"/>
              <w:jc w:val="left"/>
              <w:rPr>
                <w:rFonts w:eastAsia="SimSun" w:cs="Times New Roman"/>
                <w:kern w:val="2"/>
                <w:szCs w:val="24"/>
                <w:lang w:eastAsia="zh-CN"/>
              </w:rPr>
            </w:pPr>
          </w:p>
        </w:tc>
        <w:tc>
          <w:tcPr>
            <w:tcW w:w="895" w:type="dxa"/>
          </w:tcPr>
          <w:p w14:paraId="61FD2C6A" w14:textId="77777777" w:rsidR="00F1497F" w:rsidRPr="005A26AF" w:rsidRDefault="00F1497F" w:rsidP="0088104A">
            <w:pPr>
              <w:spacing w:after="160" w:line="259" w:lineRule="auto"/>
              <w:jc w:val="left"/>
              <w:rPr>
                <w:rFonts w:eastAsia="SimSun" w:cs="Times New Roman"/>
                <w:kern w:val="2"/>
                <w:szCs w:val="24"/>
                <w:lang w:eastAsia="zh-CN"/>
              </w:rPr>
            </w:pPr>
          </w:p>
        </w:tc>
      </w:tr>
      <w:tr w:rsidR="00F1497F" w:rsidRPr="005A26AF" w14:paraId="7ABFE24D" w14:textId="77777777" w:rsidTr="0088104A">
        <w:tc>
          <w:tcPr>
            <w:tcW w:w="799" w:type="dxa"/>
          </w:tcPr>
          <w:p w14:paraId="6B0B6292" w14:textId="77777777" w:rsidR="00F1497F" w:rsidRPr="005A26AF" w:rsidRDefault="00F1497F" w:rsidP="0088104A">
            <w:pPr>
              <w:spacing w:after="160" w:line="259" w:lineRule="auto"/>
              <w:jc w:val="left"/>
              <w:rPr>
                <w:rFonts w:eastAsia="SimSun" w:cs="Times New Roman"/>
                <w:kern w:val="2"/>
                <w:szCs w:val="24"/>
                <w:lang w:eastAsia="zh-CN"/>
              </w:rPr>
            </w:pPr>
            <w:r w:rsidRPr="005A26AF">
              <w:rPr>
                <w:rFonts w:eastAsia="SimSun" w:cs="Times New Roman"/>
                <w:kern w:val="2"/>
                <w:szCs w:val="24"/>
                <w:lang w:eastAsia="zh-CN"/>
              </w:rPr>
              <w:t>10</w:t>
            </w:r>
          </w:p>
        </w:tc>
        <w:tc>
          <w:tcPr>
            <w:tcW w:w="5676" w:type="dxa"/>
          </w:tcPr>
          <w:p w14:paraId="2ED179D2" w14:textId="77777777" w:rsidR="00F1497F" w:rsidRPr="005A26AF" w:rsidRDefault="00F1497F" w:rsidP="0088104A">
            <w:pPr>
              <w:spacing w:after="160" w:line="259" w:lineRule="auto"/>
              <w:jc w:val="left"/>
              <w:rPr>
                <w:rFonts w:eastAsia="SimSun" w:cs="Times New Roman"/>
                <w:kern w:val="2"/>
                <w:szCs w:val="24"/>
                <w:lang w:eastAsia="zh-CN"/>
              </w:rPr>
            </w:pPr>
            <w:r w:rsidRPr="005A26AF">
              <w:rPr>
                <w:rFonts w:eastAsia="SimSun" w:cs="Times New Roman"/>
                <w:kern w:val="2"/>
                <w:szCs w:val="24"/>
                <w:lang w:eastAsia="zh-CN"/>
              </w:rPr>
              <w:t>Propose the selection and deadline for safeguards implementation</w:t>
            </w:r>
          </w:p>
        </w:tc>
        <w:tc>
          <w:tcPr>
            <w:tcW w:w="990" w:type="dxa"/>
          </w:tcPr>
          <w:p w14:paraId="353B2DA7" w14:textId="77777777" w:rsidR="00F1497F" w:rsidRPr="005A26AF" w:rsidRDefault="00F1497F" w:rsidP="0088104A">
            <w:pPr>
              <w:spacing w:after="160" w:line="259" w:lineRule="auto"/>
              <w:jc w:val="left"/>
              <w:rPr>
                <w:rFonts w:eastAsia="SimSun" w:cs="Times New Roman"/>
                <w:kern w:val="2"/>
                <w:szCs w:val="24"/>
                <w:lang w:eastAsia="zh-CN"/>
              </w:rPr>
            </w:pPr>
          </w:p>
        </w:tc>
        <w:tc>
          <w:tcPr>
            <w:tcW w:w="990" w:type="dxa"/>
          </w:tcPr>
          <w:p w14:paraId="3A533AA2" w14:textId="77777777" w:rsidR="00F1497F" w:rsidRPr="005A26AF" w:rsidRDefault="00F1497F" w:rsidP="0088104A">
            <w:pPr>
              <w:spacing w:after="160" w:line="259" w:lineRule="auto"/>
              <w:jc w:val="left"/>
              <w:rPr>
                <w:rFonts w:eastAsia="SimSun" w:cs="Times New Roman"/>
                <w:kern w:val="2"/>
                <w:szCs w:val="24"/>
                <w:lang w:eastAsia="zh-CN"/>
              </w:rPr>
            </w:pPr>
          </w:p>
        </w:tc>
        <w:tc>
          <w:tcPr>
            <w:tcW w:w="895" w:type="dxa"/>
          </w:tcPr>
          <w:p w14:paraId="25FD1FF6" w14:textId="77777777" w:rsidR="00F1497F" w:rsidRPr="005A26AF" w:rsidRDefault="00F1497F" w:rsidP="0088104A">
            <w:pPr>
              <w:spacing w:after="160" w:line="259" w:lineRule="auto"/>
              <w:jc w:val="left"/>
              <w:rPr>
                <w:rFonts w:eastAsia="SimSun" w:cs="Times New Roman"/>
                <w:kern w:val="2"/>
                <w:szCs w:val="24"/>
                <w:lang w:eastAsia="zh-CN"/>
              </w:rPr>
            </w:pPr>
          </w:p>
        </w:tc>
      </w:tr>
      <w:tr w:rsidR="00F1497F" w:rsidRPr="005A26AF" w14:paraId="052BED86" w14:textId="77777777" w:rsidTr="0088104A">
        <w:tc>
          <w:tcPr>
            <w:tcW w:w="799" w:type="dxa"/>
          </w:tcPr>
          <w:p w14:paraId="2E599E2F" w14:textId="77777777" w:rsidR="00F1497F" w:rsidRPr="005A26AF" w:rsidRDefault="00F1497F" w:rsidP="0088104A">
            <w:pPr>
              <w:spacing w:after="160" w:line="259" w:lineRule="auto"/>
              <w:jc w:val="left"/>
              <w:rPr>
                <w:rFonts w:eastAsia="SimSun" w:cs="Times New Roman"/>
                <w:kern w:val="2"/>
                <w:szCs w:val="24"/>
                <w:lang w:eastAsia="zh-CN"/>
              </w:rPr>
            </w:pPr>
          </w:p>
        </w:tc>
        <w:tc>
          <w:tcPr>
            <w:tcW w:w="5676" w:type="dxa"/>
          </w:tcPr>
          <w:p w14:paraId="3F162E71" w14:textId="77777777" w:rsidR="00F1497F" w:rsidRPr="005A26AF" w:rsidRDefault="00F1497F" w:rsidP="0088104A">
            <w:pPr>
              <w:spacing w:after="160" w:line="259" w:lineRule="auto"/>
              <w:jc w:val="left"/>
              <w:rPr>
                <w:rFonts w:eastAsia="SimSun" w:cs="Times New Roman"/>
                <w:b/>
                <w:bCs/>
                <w:kern w:val="2"/>
                <w:szCs w:val="24"/>
                <w:lang w:eastAsia="zh-CN"/>
              </w:rPr>
            </w:pPr>
            <w:r w:rsidRPr="005A26AF">
              <w:rPr>
                <w:rFonts w:eastAsia="SimSun" w:cs="Times New Roman"/>
                <w:b/>
                <w:bCs/>
                <w:kern w:val="2"/>
                <w:szCs w:val="24"/>
                <w:lang w:eastAsia="zh-CN"/>
              </w:rPr>
              <w:t>Enablers in performing responsibilities:</w:t>
            </w:r>
          </w:p>
        </w:tc>
        <w:tc>
          <w:tcPr>
            <w:tcW w:w="990" w:type="dxa"/>
          </w:tcPr>
          <w:p w14:paraId="510075D3" w14:textId="77777777" w:rsidR="00F1497F" w:rsidRPr="005A26AF" w:rsidRDefault="00F1497F" w:rsidP="0088104A">
            <w:pPr>
              <w:spacing w:after="160" w:line="259" w:lineRule="auto"/>
              <w:jc w:val="left"/>
              <w:rPr>
                <w:rFonts w:eastAsia="SimSun" w:cs="Times New Roman"/>
                <w:kern w:val="2"/>
                <w:szCs w:val="24"/>
                <w:lang w:eastAsia="zh-CN"/>
              </w:rPr>
            </w:pPr>
          </w:p>
        </w:tc>
        <w:tc>
          <w:tcPr>
            <w:tcW w:w="990" w:type="dxa"/>
          </w:tcPr>
          <w:p w14:paraId="19B4F227" w14:textId="77777777" w:rsidR="00F1497F" w:rsidRPr="005A26AF" w:rsidRDefault="00F1497F" w:rsidP="0088104A">
            <w:pPr>
              <w:spacing w:after="160" w:line="259" w:lineRule="auto"/>
              <w:jc w:val="left"/>
              <w:rPr>
                <w:rFonts w:eastAsia="SimSun" w:cs="Times New Roman"/>
                <w:kern w:val="2"/>
                <w:szCs w:val="24"/>
                <w:lang w:eastAsia="zh-CN"/>
              </w:rPr>
            </w:pPr>
          </w:p>
        </w:tc>
        <w:tc>
          <w:tcPr>
            <w:tcW w:w="895" w:type="dxa"/>
          </w:tcPr>
          <w:p w14:paraId="4DBA751E" w14:textId="77777777" w:rsidR="00F1497F" w:rsidRPr="005A26AF" w:rsidRDefault="00F1497F" w:rsidP="0088104A">
            <w:pPr>
              <w:spacing w:after="160" w:line="259" w:lineRule="auto"/>
              <w:jc w:val="left"/>
              <w:rPr>
                <w:rFonts w:eastAsia="SimSun" w:cs="Times New Roman"/>
                <w:kern w:val="2"/>
                <w:szCs w:val="24"/>
                <w:lang w:eastAsia="zh-CN"/>
              </w:rPr>
            </w:pPr>
          </w:p>
        </w:tc>
      </w:tr>
      <w:tr w:rsidR="00F1497F" w:rsidRPr="005A26AF" w14:paraId="15D8D281" w14:textId="77777777" w:rsidTr="0088104A">
        <w:tc>
          <w:tcPr>
            <w:tcW w:w="799" w:type="dxa"/>
          </w:tcPr>
          <w:p w14:paraId="0143D732" w14:textId="77777777" w:rsidR="00F1497F" w:rsidRPr="005A26AF" w:rsidRDefault="00F1497F" w:rsidP="0088104A">
            <w:pPr>
              <w:spacing w:after="160" w:line="259" w:lineRule="auto"/>
              <w:jc w:val="left"/>
              <w:rPr>
                <w:rFonts w:eastAsia="SimSun" w:cs="Times New Roman"/>
                <w:kern w:val="2"/>
                <w:szCs w:val="24"/>
                <w:lang w:eastAsia="zh-CN"/>
              </w:rPr>
            </w:pPr>
            <w:r w:rsidRPr="005A26AF">
              <w:rPr>
                <w:rFonts w:eastAsia="SimSun" w:cs="Times New Roman"/>
                <w:kern w:val="2"/>
                <w:szCs w:val="24"/>
                <w:lang w:eastAsia="zh-CN"/>
              </w:rPr>
              <w:t>11</w:t>
            </w:r>
          </w:p>
        </w:tc>
        <w:tc>
          <w:tcPr>
            <w:tcW w:w="5676" w:type="dxa"/>
          </w:tcPr>
          <w:p w14:paraId="22A33E68" w14:textId="77777777" w:rsidR="00F1497F" w:rsidRPr="005A26AF" w:rsidRDefault="00F1497F" w:rsidP="0088104A">
            <w:pPr>
              <w:spacing w:after="160" w:line="259" w:lineRule="auto"/>
              <w:jc w:val="left"/>
              <w:rPr>
                <w:rFonts w:eastAsia="SimSun" w:cs="Times New Roman"/>
                <w:kern w:val="2"/>
                <w:szCs w:val="24"/>
                <w:lang w:eastAsia="zh-CN"/>
              </w:rPr>
            </w:pPr>
            <w:r w:rsidRPr="005A26AF">
              <w:rPr>
                <w:rFonts w:eastAsia="SimSun" w:cs="Times New Roman"/>
                <w:kern w:val="2"/>
                <w:szCs w:val="24"/>
                <w:lang w:eastAsia="zh-CN"/>
              </w:rPr>
              <w:t>Interpersonal support by employees</w:t>
            </w:r>
          </w:p>
        </w:tc>
        <w:tc>
          <w:tcPr>
            <w:tcW w:w="990" w:type="dxa"/>
          </w:tcPr>
          <w:p w14:paraId="6B9DD9D2" w14:textId="77777777" w:rsidR="00F1497F" w:rsidRPr="005A26AF" w:rsidRDefault="00F1497F" w:rsidP="0088104A">
            <w:pPr>
              <w:spacing w:after="160" w:line="259" w:lineRule="auto"/>
              <w:jc w:val="left"/>
              <w:rPr>
                <w:rFonts w:eastAsia="SimSun" w:cs="Times New Roman"/>
                <w:kern w:val="2"/>
                <w:szCs w:val="24"/>
                <w:lang w:eastAsia="zh-CN"/>
              </w:rPr>
            </w:pPr>
          </w:p>
        </w:tc>
        <w:tc>
          <w:tcPr>
            <w:tcW w:w="990" w:type="dxa"/>
          </w:tcPr>
          <w:p w14:paraId="21BA41EB" w14:textId="77777777" w:rsidR="00F1497F" w:rsidRPr="005A26AF" w:rsidRDefault="00F1497F" w:rsidP="0088104A">
            <w:pPr>
              <w:spacing w:after="160" w:line="259" w:lineRule="auto"/>
              <w:jc w:val="left"/>
              <w:rPr>
                <w:rFonts w:eastAsia="SimSun" w:cs="Times New Roman"/>
                <w:kern w:val="2"/>
                <w:szCs w:val="24"/>
                <w:lang w:eastAsia="zh-CN"/>
              </w:rPr>
            </w:pPr>
          </w:p>
        </w:tc>
        <w:tc>
          <w:tcPr>
            <w:tcW w:w="895" w:type="dxa"/>
          </w:tcPr>
          <w:p w14:paraId="017F908B" w14:textId="77777777" w:rsidR="00F1497F" w:rsidRPr="005A26AF" w:rsidRDefault="00F1497F" w:rsidP="0088104A">
            <w:pPr>
              <w:spacing w:after="160" w:line="259" w:lineRule="auto"/>
              <w:jc w:val="left"/>
              <w:rPr>
                <w:rFonts w:eastAsia="SimSun" w:cs="Times New Roman"/>
                <w:kern w:val="2"/>
                <w:szCs w:val="24"/>
                <w:lang w:eastAsia="zh-CN"/>
              </w:rPr>
            </w:pPr>
          </w:p>
        </w:tc>
      </w:tr>
      <w:tr w:rsidR="00F1497F" w:rsidRPr="005A26AF" w14:paraId="3CBA7F32" w14:textId="77777777" w:rsidTr="0088104A">
        <w:tc>
          <w:tcPr>
            <w:tcW w:w="799" w:type="dxa"/>
          </w:tcPr>
          <w:p w14:paraId="3A106692" w14:textId="77777777" w:rsidR="00F1497F" w:rsidRPr="005A26AF" w:rsidRDefault="00F1497F" w:rsidP="0088104A">
            <w:pPr>
              <w:spacing w:after="160" w:line="259" w:lineRule="auto"/>
              <w:jc w:val="left"/>
              <w:rPr>
                <w:rFonts w:eastAsia="SimSun" w:cs="Times New Roman"/>
                <w:kern w:val="2"/>
                <w:szCs w:val="24"/>
                <w:lang w:eastAsia="zh-CN"/>
              </w:rPr>
            </w:pPr>
            <w:r w:rsidRPr="005A26AF">
              <w:rPr>
                <w:rFonts w:eastAsia="SimSun" w:cs="Times New Roman"/>
                <w:kern w:val="2"/>
                <w:szCs w:val="24"/>
                <w:lang w:eastAsia="zh-CN"/>
              </w:rPr>
              <w:t>12</w:t>
            </w:r>
          </w:p>
        </w:tc>
        <w:tc>
          <w:tcPr>
            <w:tcW w:w="5676" w:type="dxa"/>
          </w:tcPr>
          <w:p w14:paraId="223BCDDD" w14:textId="77777777" w:rsidR="00F1497F" w:rsidRPr="005A26AF" w:rsidRDefault="00F1497F" w:rsidP="0088104A">
            <w:pPr>
              <w:spacing w:after="160" w:line="259" w:lineRule="auto"/>
              <w:jc w:val="left"/>
              <w:rPr>
                <w:rFonts w:eastAsia="SimSun" w:cs="Times New Roman"/>
                <w:kern w:val="2"/>
                <w:szCs w:val="24"/>
                <w:lang w:eastAsia="zh-CN"/>
              </w:rPr>
            </w:pPr>
            <w:r w:rsidRPr="005A26AF">
              <w:rPr>
                <w:rFonts w:eastAsia="SimSun" w:cs="Times New Roman"/>
                <w:kern w:val="2"/>
                <w:szCs w:val="24"/>
                <w:lang w:eastAsia="zh-CN"/>
              </w:rPr>
              <w:t>Cooperation and teamwork</w:t>
            </w:r>
          </w:p>
        </w:tc>
        <w:tc>
          <w:tcPr>
            <w:tcW w:w="990" w:type="dxa"/>
          </w:tcPr>
          <w:p w14:paraId="6B5558C5" w14:textId="77777777" w:rsidR="00F1497F" w:rsidRPr="005A26AF" w:rsidRDefault="00F1497F" w:rsidP="0088104A">
            <w:pPr>
              <w:spacing w:after="160" w:line="259" w:lineRule="auto"/>
              <w:jc w:val="left"/>
              <w:rPr>
                <w:rFonts w:eastAsia="SimSun" w:cs="Times New Roman"/>
                <w:kern w:val="2"/>
                <w:szCs w:val="24"/>
                <w:lang w:eastAsia="zh-CN"/>
              </w:rPr>
            </w:pPr>
          </w:p>
        </w:tc>
        <w:tc>
          <w:tcPr>
            <w:tcW w:w="990" w:type="dxa"/>
          </w:tcPr>
          <w:p w14:paraId="443B7454" w14:textId="77777777" w:rsidR="00F1497F" w:rsidRPr="005A26AF" w:rsidRDefault="00F1497F" w:rsidP="0088104A">
            <w:pPr>
              <w:spacing w:after="160" w:line="259" w:lineRule="auto"/>
              <w:jc w:val="left"/>
              <w:rPr>
                <w:rFonts w:eastAsia="SimSun" w:cs="Times New Roman"/>
                <w:kern w:val="2"/>
                <w:szCs w:val="24"/>
                <w:lang w:eastAsia="zh-CN"/>
              </w:rPr>
            </w:pPr>
          </w:p>
        </w:tc>
        <w:tc>
          <w:tcPr>
            <w:tcW w:w="895" w:type="dxa"/>
          </w:tcPr>
          <w:p w14:paraId="37EA909C" w14:textId="77777777" w:rsidR="00F1497F" w:rsidRPr="005A26AF" w:rsidRDefault="00F1497F" w:rsidP="0088104A">
            <w:pPr>
              <w:spacing w:after="160" w:line="259" w:lineRule="auto"/>
              <w:jc w:val="left"/>
              <w:rPr>
                <w:rFonts w:eastAsia="SimSun" w:cs="Times New Roman"/>
                <w:kern w:val="2"/>
                <w:szCs w:val="24"/>
                <w:lang w:eastAsia="zh-CN"/>
              </w:rPr>
            </w:pPr>
          </w:p>
        </w:tc>
      </w:tr>
      <w:tr w:rsidR="00F1497F" w:rsidRPr="005A26AF" w14:paraId="6B66A7B7" w14:textId="77777777" w:rsidTr="0088104A">
        <w:tc>
          <w:tcPr>
            <w:tcW w:w="799" w:type="dxa"/>
          </w:tcPr>
          <w:p w14:paraId="59AE88CA" w14:textId="77777777" w:rsidR="00F1497F" w:rsidRPr="005A26AF" w:rsidRDefault="00F1497F" w:rsidP="0088104A">
            <w:pPr>
              <w:spacing w:after="160" w:line="259" w:lineRule="auto"/>
              <w:jc w:val="left"/>
              <w:rPr>
                <w:rFonts w:eastAsia="SimSun" w:cs="Times New Roman"/>
                <w:kern w:val="2"/>
                <w:szCs w:val="24"/>
                <w:lang w:eastAsia="zh-CN"/>
              </w:rPr>
            </w:pPr>
            <w:r w:rsidRPr="005A26AF">
              <w:rPr>
                <w:rFonts w:eastAsia="SimSun" w:cs="Times New Roman"/>
                <w:kern w:val="2"/>
                <w:szCs w:val="24"/>
                <w:lang w:eastAsia="zh-CN"/>
              </w:rPr>
              <w:t>13</w:t>
            </w:r>
          </w:p>
        </w:tc>
        <w:tc>
          <w:tcPr>
            <w:tcW w:w="5676" w:type="dxa"/>
          </w:tcPr>
          <w:p w14:paraId="17C28F3E" w14:textId="77777777" w:rsidR="00F1497F" w:rsidRPr="005A26AF" w:rsidRDefault="00F1497F" w:rsidP="0088104A">
            <w:pPr>
              <w:spacing w:after="160" w:line="259" w:lineRule="auto"/>
              <w:jc w:val="left"/>
              <w:rPr>
                <w:rFonts w:eastAsia="SimSun" w:cs="Times New Roman"/>
                <w:kern w:val="2"/>
                <w:szCs w:val="24"/>
                <w:lang w:eastAsia="zh-CN"/>
              </w:rPr>
            </w:pPr>
            <w:r w:rsidRPr="005A26AF">
              <w:rPr>
                <w:rFonts w:eastAsia="SimSun" w:cs="Times New Roman"/>
                <w:kern w:val="2"/>
                <w:szCs w:val="24"/>
                <w:lang w:eastAsia="zh-CN"/>
              </w:rPr>
              <w:t>Collaboration by all departments</w:t>
            </w:r>
          </w:p>
        </w:tc>
        <w:tc>
          <w:tcPr>
            <w:tcW w:w="990" w:type="dxa"/>
          </w:tcPr>
          <w:p w14:paraId="1DFDF98B" w14:textId="77777777" w:rsidR="00F1497F" w:rsidRPr="005A26AF" w:rsidRDefault="00F1497F" w:rsidP="0088104A">
            <w:pPr>
              <w:spacing w:after="160" w:line="259" w:lineRule="auto"/>
              <w:jc w:val="left"/>
              <w:rPr>
                <w:rFonts w:eastAsia="SimSun" w:cs="Times New Roman"/>
                <w:kern w:val="2"/>
                <w:szCs w:val="24"/>
                <w:lang w:eastAsia="zh-CN"/>
              </w:rPr>
            </w:pPr>
          </w:p>
        </w:tc>
        <w:tc>
          <w:tcPr>
            <w:tcW w:w="990" w:type="dxa"/>
          </w:tcPr>
          <w:p w14:paraId="335B0FEE" w14:textId="77777777" w:rsidR="00F1497F" w:rsidRPr="005A26AF" w:rsidRDefault="00F1497F" w:rsidP="0088104A">
            <w:pPr>
              <w:spacing w:after="160" w:line="259" w:lineRule="auto"/>
              <w:jc w:val="left"/>
              <w:rPr>
                <w:rFonts w:eastAsia="SimSun" w:cs="Times New Roman"/>
                <w:kern w:val="2"/>
                <w:szCs w:val="24"/>
                <w:lang w:eastAsia="zh-CN"/>
              </w:rPr>
            </w:pPr>
          </w:p>
        </w:tc>
        <w:tc>
          <w:tcPr>
            <w:tcW w:w="895" w:type="dxa"/>
          </w:tcPr>
          <w:p w14:paraId="477EED69" w14:textId="77777777" w:rsidR="00F1497F" w:rsidRPr="005A26AF" w:rsidRDefault="00F1497F" w:rsidP="0088104A">
            <w:pPr>
              <w:spacing w:after="160" w:line="259" w:lineRule="auto"/>
              <w:jc w:val="left"/>
              <w:rPr>
                <w:rFonts w:eastAsia="SimSun" w:cs="Times New Roman"/>
                <w:kern w:val="2"/>
                <w:szCs w:val="24"/>
                <w:lang w:eastAsia="zh-CN"/>
              </w:rPr>
            </w:pPr>
          </w:p>
        </w:tc>
      </w:tr>
      <w:tr w:rsidR="00F1497F" w:rsidRPr="005A26AF" w14:paraId="33B9C71D" w14:textId="77777777" w:rsidTr="0088104A">
        <w:tc>
          <w:tcPr>
            <w:tcW w:w="799" w:type="dxa"/>
          </w:tcPr>
          <w:p w14:paraId="5C3CF7C3" w14:textId="77777777" w:rsidR="00F1497F" w:rsidRPr="005A26AF" w:rsidRDefault="00F1497F" w:rsidP="0088104A">
            <w:pPr>
              <w:spacing w:after="160" w:line="259" w:lineRule="auto"/>
              <w:jc w:val="left"/>
              <w:rPr>
                <w:rFonts w:eastAsia="SimSun" w:cs="Times New Roman"/>
                <w:kern w:val="2"/>
                <w:szCs w:val="24"/>
                <w:lang w:eastAsia="zh-CN"/>
              </w:rPr>
            </w:pPr>
            <w:r w:rsidRPr="005A26AF">
              <w:rPr>
                <w:rFonts w:eastAsia="SimSun" w:cs="Times New Roman"/>
                <w:kern w:val="2"/>
                <w:szCs w:val="24"/>
                <w:lang w:eastAsia="zh-CN"/>
              </w:rPr>
              <w:t>14</w:t>
            </w:r>
          </w:p>
        </w:tc>
        <w:tc>
          <w:tcPr>
            <w:tcW w:w="5676" w:type="dxa"/>
          </w:tcPr>
          <w:p w14:paraId="29F9DD6A" w14:textId="77777777" w:rsidR="00F1497F" w:rsidRPr="005A26AF" w:rsidRDefault="00F1497F" w:rsidP="0088104A">
            <w:pPr>
              <w:spacing w:after="160" w:line="259" w:lineRule="auto"/>
              <w:jc w:val="left"/>
              <w:rPr>
                <w:rFonts w:eastAsia="SimSun" w:cs="Times New Roman"/>
                <w:kern w:val="2"/>
                <w:szCs w:val="24"/>
                <w:lang w:eastAsia="zh-CN"/>
              </w:rPr>
            </w:pPr>
            <w:r w:rsidRPr="005A26AF">
              <w:rPr>
                <w:rFonts w:eastAsia="SimSun" w:cs="Times New Roman"/>
                <w:kern w:val="2"/>
                <w:szCs w:val="24"/>
                <w:lang w:eastAsia="zh-CN"/>
              </w:rPr>
              <w:t xml:space="preserve">Conflict resolution by regulations </w:t>
            </w:r>
          </w:p>
        </w:tc>
        <w:tc>
          <w:tcPr>
            <w:tcW w:w="990" w:type="dxa"/>
          </w:tcPr>
          <w:p w14:paraId="71B002B9" w14:textId="77777777" w:rsidR="00F1497F" w:rsidRPr="005A26AF" w:rsidRDefault="00F1497F" w:rsidP="0088104A">
            <w:pPr>
              <w:spacing w:after="160" w:line="259" w:lineRule="auto"/>
              <w:jc w:val="left"/>
              <w:rPr>
                <w:rFonts w:eastAsia="SimSun" w:cs="Times New Roman"/>
                <w:kern w:val="2"/>
                <w:szCs w:val="24"/>
                <w:lang w:eastAsia="zh-CN"/>
              </w:rPr>
            </w:pPr>
          </w:p>
        </w:tc>
        <w:tc>
          <w:tcPr>
            <w:tcW w:w="990" w:type="dxa"/>
          </w:tcPr>
          <w:p w14:paraId="08655D89" w14:textId="77777777" w:rsidR="00F1497F" w:rsidRPr="005A26AF" w:rsidRDefault="00F1497F" w:rsidP="0088104A">
            <w:pPr>
              <w:spacing w:after="160" w:line="259" w:lineRule="auto"/>
              <w:jc w:val="left"/>
              <w:rPr>
                <w:rFonts w:eastAsia="SimSun" w:cs="Times New Roman"/>
                <w:kern w:val="2"/>
                <w:szCs w:val="24"/>
                <w:lang w:eastAsia="zh-CN"/>
              </w:rPr>
            </w:pPr>
          </w:p>
        </w:tc>
        <w:tc>
          <w:tcPr>
            <w:tcW w:w="895" w:type="dxa"/>
          </w:tcPr>
          <w:p w14:paraId="33C1FAA8" w14:textId="77777777" w:rsidR="00F1497F" w:rsidRPr="005A26AF" w:rsidRDefault="00F1497F" w:rsidP="0088104A">
            <w:pPr>
              <w:spacing w:after="160" w:line="259" w:lineRule="auto"/>
              <w:jc w:val="left"/>
              <w:rPr>
                <w:rFonts w:eastAsia="SimSun" w:cs="Times New Roman"/>
                <w:kern w:val="2"/>
                <w:szCs w:val="24"/>
                <w:lang w:eastAsia="zh-CN"/>
              </w:rPr>
            </w:pPr>
          </w:p>
        </w:tc>
      </w:tr>
      <w:tr w:rsidR="00F1497F" w:rsidRPr="005A26AF" w14:paraId="26D3817E" w14:textId="77777777" w:rsidTr="0088104A">
        <w:tc>
          <w:tcPr>
            <w:tcW w:w="799" w:type="dxa"/>
          </w:tcPr>
          <w:p w14:paraId="79187355" w14:textId="77777777" w:rsidR="00F1497F" w:rsidRPr="005A26AF" w:rsidRDefault="00F1497F" w:rsidP="0088104A">
            <w:pPr>
              <w:spacing w:after="160" w:line="259" w:lineRule="auto"/>
              <w:jc w:val="left"/>
              <w:rPr>
                <w:rFonts w:eastAsia="SimSun" w:cs="Times New Roman"/>
                <w:kern w:val="2"/>
                <w:szCs w:val="24"/>
                <w:lang w:eastAsia="zh-CN"/>
              </w:rPr>
            </w:pPr>
            <w:r w:rsidRPr="005A26AF">
              <w:rPr>
                <w:rFonts w:eastAsia="SimSun" w:cs="Times New Roman"/>
                <w:kern w:val="2"/>
                <w:szCs w:val="24"/>
                <w:lang w:eastAsia="zh-CN"/>
              </w:rPr>
              <w:t>15</w:t>
            </w:r>
          </w:p>
        </w:tc>
        <w:tc>
          <w:tcPr>
            <w:tcW w:w="5676" w:type="dxa"/>
          </w:tcPr>
          <w:p w14:paraId="3A0D6EE1" w14:textId="77777777" w:rsidR="00F1497F" w:rsidRPr="005A26AF" w:rsidRDefault="00F1497F" w:rsidP="0088104A">
            <w:pPr>
              <w:spacing w:after="160" w:line="259" w:lineRule="auto"/>
              <w:jc w:val="left"/>
              <w:rPr>
                <w:rFonts w:eastAsia="SimSun" w:cs="Times New Roman"/>
                <w:kern w:val="2"/>
                <w:szCs w:val="24"/>
                <w:lang w:eastAsia="zh-CN"/>
              </w:rPr>
            </w:pPr>
            <w:r w:rsidRPr="005A26AF">
              <w:rPr>
                <w:rFonts w:eastAsia="SimSun" w:cs="Times New Roman"/>
                <w:kern w:val="2"/>
                <w:szCs w:val="24"/>
                <w:lang w:eastAsia="zh-CN"/>
              </w:rPr>
              <w:t xml:space="preserve">Advanced technologies </w:t>
            </w:r>
          </w:p>
        </w:tc>
        <w:tc>
          <w:tcPr>
            <w:tcW w:w="990" w:type="dxa"/>
          </w:tcPr>
          <w:p w14:paraId="30636FE7" w14:textId="77777777" w:rsidR="00F1497F" w:rsidRPr="005A26AF" w:rsidRDefault="00F1497F" w:rsidP="0088104A">
            <w:pPr>
              <w:spacing w:after="160" w:line="259" w:lineRule="auto"/>
              <w:jc w:val="left"/>
              <w:rPr>
                <w:rFonts w:eastAsia="SimSun" w:cs="Times New Roman"/>
                <w:kern w:val="2"/>
                <w:szCs w:val="24"/>
                <w:lang w:eastAsia="zh-CN"/>
              </w:rPr>
            </w:pPr>
          </w:p>
        </w:tc>
        <w:tc>
          <w:tcPr>
            <w:tcW w:w="990" w:type="dxa"/>
          </w:tcPr>
          <w:p w14:paraId="71C8B34D" w14:textId="77777777" w:rsidR="00F1497F" w:rsidRPr="005A26AF" w:rsidRDefault="00F1497F" w:rsidP="0088104A">
            <w:pPr>
              <w:spacing w:after="160" w:line="259" w:lineRule="auto"/>
              <w:jc w:val="left"/>
              <w:rPr>
                <w:rFonts w:eastAsia="SimSun" w:cs="Times New Roman"/>
                <w:kern w:val="2"/>
                <w:szCs w:val="24"/>
                <w:lang w:eastAsia="zh-CN"/>
              </w:rPr>
            </w:pPr>
          </w:p>
        </w:tc>
        <w:tc>
          <w:tcPr>
            <w:tcW w:w="895" w:type="dxa"/>
          </w:tcPr>
          <w:p w14:paraId="3B938EA1" w14:textId="77777777" w:rsidR="00F1497F" w:rsidRPr="005A26AF" w:rsidRDefault="00F1497F" w:rsidP="0088104A">
            <w:pPr>
              <w:spacing w:after="160" w:line="259" w:lineRule="auto"/>
              <w:jc w:val="left"/>
              <w:rPr>
                <w:rFonts w:eastAsia="SimSun" w:cs="Times New Roman"/>
                <w:kern w:val="2"/>
                <w:szCs w:val="24"/>
                <w:lang w:eastAsia="zh-CN"/>
              </w:rPr>
            </w:pPr>
          </w:p>
        </w:tc>
      </w:tr>
      <w:tr w:rsidR="00F1497F" w:rsidRPr="005A26AF" w14:paraId="1557C1DE" w14:textId="77777777" w:rsidTr="0088104A">
        <w:tc>
          <w:tcPr>
            <w:tcW w:w="799" w:type="dxa"/>
          </w:tcPr>
          <w:p w14:paraId="1B1B91CC" w14:textId="77777777" w:rsidR="00F1497F" w:rsidRPr="005A26AF" w:rsidRDefault="00F1497F" w:rsidP="0088104A">
            <w:pPr>
              <w:spacing w:after="160" w:line="259" w:lineRule="auto"/>
              <w:jc w:val="left"/>
              <w:rPr>
                <w:rFonts w:eastAsia="SimSun" w:cs="Times New Roman"/>
                <w:kern w:val="2"/>
                <w:szCs w:val="24"/>
                <w:lang w:eastAsia="zh-CN"/>
              </w:rPr>
            </w:pPr>
          </w:p>
        </w:tc>
        <w:tc>
          <w:tcPr>
            <w:tcW w:w="5676" w:type="dxa"/>
          </w:tcPr>
          <w:p w14:paraId="0BB4FC7B" w14:textId="77777777" w:rsidR="00F1497F" w:rsidRPr="005A26AF" w:rsidRDefault="00F1497F" w:rsidP="0088104A">
            <w:pPr>
              <w:spacing w:after="160" w:line="259" w:lineRule="auto"/>
              <w:jc w:val="left"/>
              <w:rPr>
                <w:rFonts w:eastAsia="SimSun" w:cs="Times New Roman"/>
                <w:b/>
                <w:bCs/>
                <w:kern w:val="2"/>
                <w:szCs w:val="24"/>
                <w:lang w:eastAsia="zh-CN"/>
              </w:rPr>
            </w:pPr>
            <w:r w:rsidRPr="005A26AF">
              <w:rPr>
                <w:rFonts w:eastAsia="SimSun" w:cs="Times New Roman"/>
                <w:b/>
                <w:bCs/>
                <w:kern w:val="2"/>
                <w:szCs w:val="24"/>
                <w:lang w:eastAsia="zh-CN"/>
              </w:rPr>
              <w:t>Hindrances in performing responsibilities:</w:t>
            </w:r>
          </w:p>
        </w:tc>
        <w:tc>
          <w:tcPr>
            <w:tcW w:w="990" w:type="dxa"/>
          </w:tcPr>
          <w:p w14:paraId="3946A518" w14:textId="77777777" w:rsidR="00F1497F" w:rsidRPr="005A26AF" w:rsidRDefault="00F1497F" w:rsidP="0088104A">
            <w:pPr>
              <w:spacing w:after="160" w:line="259" w:lineRule="auto"/>
              <w:jc w:val="left"/>
              <w:rPr>
                <w:rFonts w:eastAsia="SimSun" w:cs="Times New Roman"/>
                <w:kern w:val="2"/>
                <w:szCs w:val="24"/>
                <w:lang w:eastAsia="zh-CN"/>
              </w:rPr>
            </w:pPr>
          </w:p>
        </w:tc>
        <w:tc>
          <w:tcPr>
            <w:tcW w:w="990" w:type="dxa"/>
          </w:tcPr>
          <w:p w14:paraId="66385C36" w14:textId="77777777" w:rsidR="00F1497F" w:rsidRPr="005A26AF" w:rsidRDefault="00F1497F" w:rsidP="0088104A">
            <w:pPr>
              <w:spacing w:after="160" w:line="259" w:lineRule="auto"/>
              <w:jc w:val="left"/>
              <w:rPr>
                <w:rFonts w:eastAsia="SimSun" w:cs="Times New Roman"/>
                <w:kern w:val="2"/>
                <w:szCs w:val="24"/>
                <w:lang w:eastAsia="zh-CN"/>
              </w:rPr>
            </w:pPr>
          </w:p>
        </w:tc>
        <w:tc>
          <w:tcPr>
            <w:tcW w:w="895" w:type="dxa"/>
          </w:tcPr>
          <w:p w14:paraId="1B36834C" w14:textId="77777777" w:rsidR="00F1497F" w:rsidRPr="005A26AF" w:rsidRDefault="00F1497F" w:rsidP="0088104A">
            <w:pPr>
              <w:spacing w:after="160" w:line="259" w:lineRule="auto"/>
              <w:jc w:val="left"/>
              <w:rPr>
                <w:rFonts w:eastAsia="SimSun" w:cs="Times New Roman"/>
                <w:kern w:val="2"/>
                <w:szCs w:val="24"/>
                <w:lang w:eastAsia="zh-CN"/>
              </w:rPr>
            </w:pPr>
          </w:p>
        </w:tc>
      </w:tr>
      <w:tr w:rsidR="00F1497F" w:rsidRPr="005A26AF" w14:paraId="65A9112B" w14:textId="77777777" w:rsidTr="0088104A">
        <w:tc>
          <w:tcPr>
            <w:tcW w:w="799" w:type="dxa"/>
          </w:tcPr>
          <w:p w14:paraId="62B53185" w14:textId="77777777" w:rsidR="00F1497F" w:rsidRPr="005A26AF" w:rsidRDefault="00F1497F" w:rsidP="0088104A">
            <w:pPr>
              <w:spacing w:after="160" w:line="259" w:lineRule="auto"/>
              <w:jc w:val="left"/>
              <w:rPr>
                <w:rFonts w:eastAsia="SimSun" w:cs="Times New Roman"/>
                <w:kern w:val="2"/>
                <w:szCs w:val="24"/>
                <w:lang w:eastAsia="zh-CN"/>
              </w:rPr>
            </w:pPr>
            <w:r w:rsidRPr="005A26AF">
              <w:rPr>
                <w:rFonts w:eastAsia="SimSun" w:cs="Times New Roman"/>
                <w:kern w:val="2"/>
                <w:szCs w:val="24"/>
                <w:lang w:eastAsia="zh-CN"/>
              </w:rPr>
              <w:t>16</w:t>
            </w:r>
          </w:p>
        </w:tc>
        <w:tc>
          <w:tcPr>
            <w:tcW w:w="5676" w:type="dxa"/>
          </w:tcPr>
          <w:p w14:paraId="5C39AD48" w14:textId="77777777" w:rsidR="00F1497F" w:rsidRPr="005A26AF" w:rsidRDefault="00F1497F" w:rsidP="0088104A">
            <w:pPr>
              <w:spacing w:after="160" w:line="259" w:lineRule="auto"/>
              <w:jc w:val="left"/>
              <w:rPr>
                <w:rFonts w:eastAsia="SimSun" w:cs="Times New Roman"/>
                <w:kern w:val="2"/>
                <w:szCs w:val="24"/>
                <w:lang w:eastAsia="zh-CN"/>
              </w:rPr>
            </w:pPr>
            <w:r w:rsidRPr="005A26AF">
              <w:rPr>
                <w:rFonts w:eastAsia="SimSun" w:cs="Times New Roman"/>
                <w:kern w:val="2"/>
                <w:szCs w:val="24"/>
                <w:lang w:eastAsia="zh-CN"/>
              </w:rPr>
              <w:t>Hackers attacks by competitors via spy marketing to access the company’s data</w:t>
            </w:r>
          </w:p>
        </w:tc>
        <w:tc>
          <w:tcPr>
            <w:tcW w:w="990" w:type="dxa"/>
          </w:tcPr>
          <w:p w14:paraId="2BB98790" w14:textId="77777777" w:rsidR="00F1497F" w:rsidRPr="005A26AF" w:rsidRDefault="00F1497F" w:rsidP="0088104A">
            <w:pPr>
              <w:spacing w:after="160" w:line="259" w:lineRule="auto"/>
              <w:jc w:val="left"/>
              <w:rPr>
                <w:rFonts w:eastAsia="SimSun" w:cs="Times New Roman"/>
                <w:kern w:val="2"/>
                <w:szCs w:val="24"/>
                <w:lang w:eastAsia="zh-CN"/>
              </w:rPr>
            </w:pPr>
          </w:p>
        </w:tc>
        <w:tc>
          <w:tcPr>
            <w:tcW w:w="990" w:type="dxa"/>
          </w:tcPr>
          <w:p w14:paraId="07926214" w14:textId="77777777" w:rsidR="00F1497F" w:rsidRPr="005A26AF" w:rsidRDefault="00F1497F" w:rsidP="0088104A">
            <w:pPr>
              <w:spacing w:after="160" w:line="259" w:lineRule="auto"/>
              <w:jc w:val="left"/>
              <w:rPr>
                <w:rFonts w:eastAsia="SimSun" w:cs="Times New Roman"/>
                <w:kern w:val="2"/>
                <w:szCs w:val="24"/>
                <w:lang w:eastAsia="zh-CN"/>
              </w:rPr>
            </w:pPr>
          </w:p>
        </w:tc>
        <w:tc>
          <w:tcPr>
            <w:tcW w:w="895" w:type="dxa"/>
          </w:tcPr>
          <w:p w14:paraId="15C946AD" w14:textId="77777777" w:rsidR="00F1497F" w:rsidRPr="005A26AF" w:rsidRDefault="00F1497F" w:rsidP="0088104A">
            <w:pPr>
              <w:spacing w:after="160" w:line="259" w:lineRule="auto"/>
              <w:jc w:val="left"/>
              <w:rPr>
                <w:rFonts w:eastAsia="SimSun" w:cs="Times New Roman"/>
                <w:kern w:val="2"/>
                <w:szCs w:val="24"/>
                <w:lang w:eastAsia="zh-CN"/>
              </w:rPr>
            </w:pPr>
          </w:p>
        </w:tc>
      </w:tr>
      <w:tr w:rsidR="00F1497F" w:rsidRPr="005A26AF" w14:paraId="4F2C6438" w14:textId="77777777" w:rsidTr="0088104A">
        <w:tc>
          <w:tcPr>
            <w:tcW w:w="799" w:type="dxa"/>
          </w:tcPr>
          <w:p w14:paraId="220492E9" w14:textId="77777777" w:rsidR="00F1497F" w:rsidRPr="005A26AF" w:rsidRDefault="00F1497F" w:rsidP="0088104A">
            <w:pPr>
              <w:spacing w:after="160" w:line="259" w:lineRule="auto"/>
              <w:jc w:val="left"/>
              <w:rPr>
                <w:rFonts w:eastAsia="SimSun" w:cs="Times New Roman"/>
                <w:kern w:val="2"/>
                <w:szCs w:val="24"/>
                <w:lang w:eastAsia="zh-CN"/>
              </w:rPr>
            </w:pPr>
            <w:r w:rsidRPr="005A26AF">
              <w:rPr>
                <w:rFonts w:eastAsia="SimSun" w:cs="Times New Roman"/>
                <w:kern w:val="2"/>
                <w:szCs w:val="24"/>
                <w:lang w:eastAsia="zh-CN"/>
              </w:rPr>
              <w:t>17</w:t>
            </w:r>
          </w:p>
        </w:tc>
        <w:tc>
          <w:tcPr>
            <w:tcW w:w="5676" w:type="dxa"/>
          </w:tcPr>
          <w:p w14:paraId="2484CAE4" w14:textId="77777777" w:rsidR="00F1497F" w:rsidRPr="005A26AF" w:rsidRDefault="00F1497F" w:rsidP="0088104A">
            <w:pPr>
              <w:spacing w:after="160" w:line="259" w:lineRule="auto"/>
              <w:jc w:val="left"/>
              <w:rPr>
                <w:rFonts w:eastAsia="SimSun" w:cs="Times New Roman"/>
                <w:kern w:val="2"/>
                <w:szCs w:val="24"/>
                <w:lang w:eastAsia="zh-CN"/>
              </w:rPr>
            </w:pPr>
            <w:r w:rsidRPr="005A26AF">
              <w:rPr>
                <w:rFonts w:eastAsia="SimSun" w:cs="Times New Roman"/>
                <w:kern w:val="2"/>
                <w:szCs w:val="24"/>
                <w:lang w:eastAsia="zh-CN"/>
              </w:rPr>
              <w:t>Higher costs of advanced technologies</w:t>
            </w:r>
          </w:p>
        </w:tc>
        <w:tc>
          <w:tcPr>
            <w:tcW w:w="990" w:type="dxa"/>
          </w:tcPr>
          <w:p w14:paraId="156842EE" w14:textId="77777777" w:rsidR="00F1497F" w:rsidRPr="005A26AF" w:rsidRDefault="00F1497F" w:rsidP="0088104A">
            <w:pPr>
              <w:spacing w:after="160" w:line="259" w:lineRule="auto"/>
              <w:jc w:val="left"/>
              <w:rPr>
                <w:rFonts w:eastAsia="SimSun" w:cs="Times New Roman"/>
                <w:kern w:val="2"/>
                <w:szCs w:val="24"/>
                <w:lang w:eastAsia="zh-CN"/>
              </w:rPr>
            </w:pPr>
          </w:p>
        </w:tc>
        <w:tc>
          <w:tcPr>
            <w:tcW w:w="990" w:type="dxa"/>
          </w:tcPr>
          <w:p w14:paraId="5BDC5D7B" w14:textId="77777777" w:rsidR="00F1497F" w:rsidRPr="005A26AF" w:rsidRDefault="00F1497F" w:rsidP="0088104A">
            <w:pPr>
              <w:spacing w:after="160" w:line="259" w:lineRule="auto"/>
              <w:jc w:val="left"/>
              <w:rPr>
                <w:rFonts w:eastAsia="SimSun" w:cs="Times New Roman"/>
                <w:kern w:val="2"/>
                <w:szCs w:val="24"/>
                <w:lang w:eastAsia="zh-CN"/>
              </w:rPr>
            </w:pPr>
          </w:p>
        </w:tc>
        <w:tc>
          <w:tcPr>
            <w:tcW w:w="895" w:type="dxa"/>
          </w:tcPr>
          <w:p w14:paraId="2FFB1A4A" w14:textId="77777777" w:rsidR="00F1497F" w:rsidRPr="005A26AF" w:rsidRDefault="00F1497F" w:rsidP="0088104A">
            <w:pPr>
              <w:spacing w:after="160" w:line="259" w:lineRule="auto"/>
              <w:jc w:val="left"/>
              <w:rPr>
                <w:rFonts w:eastAsia="SimSun" w:cs="Times New Roman"/>
                <w:kern w:val="2"/>
                <w:szCs w:val="24"/>
                <w:lang w:eastAsia="zh-CN"/>
              </w:rPr>
            </w:pPr>
          </w:p>
        </w:tc>
      </w:tr>
      <w:tr w:rsidR="00F1497F" w:rsidRPr="005A26AF" w14:paraId="4E674F9A" w14:textId="77777777" w:rsidTr="0088104A">
        <w:tc>
          <w:tcPr>
            <w:tcW w:w="799" w:type="dxa"/>
          </w:tcPr>
          <w:p w14:paraId="750DA24A" w14:textId="77777777" w:rsidR="00F1497F" w:rsidRPr="005A26AF" w:rsidRDefault="00F1497F" w:rsidP="0088104A">
            <w:pPr>
              <w:spacing w:after="160" w:line="259" w:lineRule="auto"/>
              <w:jc w:val="left"/>
              <w:rPr>
                <w:rFonts w:eastAsia="SimSun" w:cs="Times New Roman"/>
                <w:kern w:val="2"/>
                <w:szCs w:val="24"/>
                <w:lang w:eastAsia="zh-CN"/>
              </w:rPr>
            </w:pPr>
            <w:r w:rsidRPr="005A26AF">
              <w:rPr>
                <w:rFonts w:eastAsia="SimSun" w:cs="Times New Roman"/>
                <w:kern w:val="2"/>
                <w:szCs w:val="24"/>
                <w:lang w:eastAsia="zh-CN"/>
              </w:rPr>
              <w:t>18</w:t>
            </w:r>
          </w:p>
        </w:tc>
        <w:tc>
          <w:tcPr>
            <w:tcW w:w="5676" w:type="dxa"/>
          </w:tcPr>
          <w:p w14:paraId="2717EAF1" w14:textId="77777777" w:rsidR="00F1497F" w:rsidRPr="005A26AF" w:rsidRDefault="00F1497F" w:rsidP="0088104A">
            <w:pPr>
              <w:spacing w:after="160" w:line="259" w:lineRule="auto"/>
              <w:jc w:val="left"/>
              <w:rPr>
                <w:rFonts w:eastAsia="SimSun" w:cs="Times New Roman"/>
                <w:kern w:val="2"/>
                <w:szCs w:val="24"/>
                <w:lang w:eastAsia="zh-CN"/>
              </w:rPr>
            </w:pPr>
            <w:r w:rsidRPr="005A26AF">
              <w:rPr>
                <w:rFonts w:eastAsia="SimSun" w:cs="Times New Roman"/>
                <w:kern w:val="2"/>
                <w:szCs w:val="24"/>
                <w:lang w:eastAsia="zh-CN"/>
              </w:rPr>
              <w:t>Centralized structure of organization which creates issues in taking timely decisions</w:t>
            </w:r>
          </w:p>
        </w:tc>
        <w:tc>
          <w:tcPr>
            <w:tcW w:w="990" w:type="dxa"/>
          </w:tcPr>
          <w:p w14:paraId="5B9CF558" w14:textId="77777777" w:rsidR="00F1497F" w:rsidRPr="005A26AF" w:rsidRDefault="00F1497F" w:rsidP="0088104A">
            <w:pPr>
              <w:spacing w:after="160" w:line="259" w:lineRule="auto"/>
              <w:jc w:val="left"/>
              <w:rPr>
                <w:rFonts w:eastAsia="SimSun" w:cs="Times New Roman"/>
                <w:kern w:val="2"/>
                <w:szCs w:val="24"/>
                <w:lang w:eastAsia="zh-CN"/>
              </w:rPr>
            </w:pPr>
          </w:p>
        </w:tc>
        <w:tc>
          <w:tcPr>
            <w:tcW w:w="990" w:type="dxa"/>
          </w:tcPr>
          <w:p w14:paraId="2F7D09FC" w14:textId="77777777" w:rsidR="00F1497F" w:rsidRPr="005A26AF" w:rsidRDefault="00F1497F" w:rsidP="0088104A">
            <w:pPr>
              <w:spacing w:after="160" w:line="259" w:lineRule="auto"/>
              <w:jc w:val="left"/>
              <w:rPr>
                <w:rFonts w:eastAsia="SimSun" w:cs="Times New Roman"/>
                <w:kern w:val="2"/>
                <w:szCs w:val="24"/>
                <w:lang w:eastAsia="zh-CN"/>
              </w:rPr>
            </w:pPr>
          </w:p>
        </w:tc>
        <w:tc>
          <w:tcPr>
            <w:tcW w:w="895" w:type="dxa"/>
          </w:tcPr>
          <w:p w14:paraId="6AF4DA4B" w14:textId="77777777" w:rsidR="00F1497F" w:rsidRPr="005A26AF" w:rsidRDefault="00F1497F" w:rsidP="0088104A">
            <w:pPr>
              <w:spacing w:after="160" w:line="259" w:lineRule="auto"/>
              <w:jc w:val="left"/>
              <w:rPr>
                <w:rFonts w:eastAsia="SimSun" w:cs="Times New Roman"/>
                <w:kern w:val="2"/>
                <w:szCs w:val="24"/>
                <w:lang w:eastAsia="zh-CN"/>
              </w:rPr>
            </w:pPr>
          </w:p>
        </w:tc>
      </w:tr>
      <w:tr w:rsidR="00F1497F" w:rsidRPr="005A26AF" w14:paraId="2B2B7F0D" w14:textId="77777777" w:rsidTr="0088104A">
        <w:tc>
          <w:tcPr>
            <w:tcW w:w="799" w:type="dxa"/>
          </w:tcPr>
          <w:p w14:paraId="6C65B78F" w14:textId="77777777" w:rsidR="00F1497F" w:rsidRPr="005A26AF" w:rsidRDefault="00F1497F" w:rsidP="0088104A">
            <w:pPr>
              <w:spacing w:after="160" w:line="259" w:lineRule="auto"/>
              <w:jc w:val="left"/>
              <w:rPr>
                <w:rFonts w:eastAsia="SimSun" w:cs="Times New Roman"/>
                <w:kern w:val="2"/>
                <w:szCs w:val="24"/>
                <w:lang w:eastAsia="zh-CN"/>
              </w:rPr>
            </w:pPr>
            <w:r w:rsidRPr="005A26AF">
              <w:rPr>
                <w:rFonts w:eastAsia="SimSun" w:cs="Times New Roman"/>
                <w:kern w:val="2"/>
                <w:szCs w:val="24"/>
                <w:lang w:eastAsia="zh-CN"/>
              </w:rPr>
              <w:t>19</w:t>
            </w:r>
          </w:p>
        </w:tc>
        <w:tc>
          <w:tcPr>
            <w:tcW w:w="5676" w:type="dxa"/>
          </w:tcPr>
          <w:p w14:paraId="153FE961" w14:textId="77777777" w:rsidR="00F1497F" w:rsidRPr="005A26AF" w:rsidRDefault="00F1497F" w:rsidP="0088104A">
            <w:pPr>
              <w:spacing w:after="160" w:line="259" w:lineRule="auto"/>
              <w:jc w:val="left"/>
              <w:rPr>
                <w:rFonts w:eastAsia="SimSun" w:cs="Times New Roman"/>
                <w:kern w:val="2"/>
                <w:szCs w:val="24"/>
                <w:lang w:eastAsia="zh-CN"/>
              </w:rPr>
            </w:pPr>
            <w:r w:rsidRPr="005A26AF">
              <w:rPr>
                <w:rFonts w:eastAsia="SimSun" w:cs="Times New Roman"/>
                <w:kern w:val="2"/>
                <w:szCs w:val="24"/>
                <w:lang w:eastAsia="zh-CN"/>
              </w:rPr>
              <w:t>Unfavorable behavior by employees</w:t>
            </w:r>
          </w:p>
        </w:tc>
        <w:tc>
          <w:tcPr>
            <w:tcW w:w="990" w:type="dxa"/>
          </w:tcPr>
          <w:p w14:paraId="4FE8EE9A" w14:textId="77777777" w:rsidR="00F1497F" w:rsidRPr="005A26AF" w:rsidRDefault="00F1497F" w:rsidP="0088104A">
            <w:pPr>
              <w:spacing w:after="160" w:line="259" w:lineRule="auto"/>
              <w:jc w:val="left"/>
              <w:rPr>
                <w:rFonts w:eastAsia="SimSun" w:cs="Times New Roman"/>
                <w:kern w:val="2"/>
                <w:szCs w:val="24"/>
                <w:lang w:eastAsia="zh-CN"/>
              </w:rPr>
            </w:pPr>
          </w:p>
        </w:tc>
        <w:tc>
          <w:tcPr>
            <w:tcW w:w="990" w:type="dxa"/>
          </w:tcPr>
          <w:p w14:paraId="361664E9" w14:textId="77777777" w:rsidR="00F1497F" w:rsidRPr="005A26AF" w:rsidRDefault="00F1497F" w:rsidP="0088104A">
            <w:pPr>
              <w:spacing w:after="160" w:line="259" w:lineRule="auto"/>
              <w:jc w:val="left"/>
              <w:rPr>
                <w:rFonts w:eastAsia="SimSun" w:cs="Times New Roman"/>
                <w:kern w:val="2"/>
                <w:szCs w:val="24"/>
                <w:lang w:eastAsia="zh-CN"/>
              </w:rPr>
            </w:pPr>
          </w:p>
        </w:tc>
        <w:tc>
          <w:tcPr>
            <w:tcW w:w="895" w:type="dxa"/>
          </w:tcPr>
          <w:p w14:paraId="142A05C1" w14:textId="77777777" w:rsidR="00F1497F" w:rsidRPr="005A26AF" w:rsidRDefault="00F1497F" w:rsidP="0088104A">
            <w:pPr>
              <w:spacing w:after="160" w:line="259" w:lineRule="auto"/>
              <w:jc w:val="left"/>
              <w:rPr>
                <w:rFonts w:eastAsia="SimSun" w:cs="Times New Roman"/>
                <w:kern w:val="2"/>
                <w:szCs w:val="24"/>
                <w:lang w:eastAsia="zh-CN"/>
              </w:rPr>
            </w:pPr>
          </w:p>
        </w:tc>
      </w:tr>
      <w:tr w:rsidR="00F1497F" w:rsidRPr="005A26AF" w14:paraId="4BA394CD" w14:textId="77777777" w:rsidTr="0088104A">
        <w:tc>
          <w:tcPr>
            <w:tcW w:w="799" w:type="dxa"/>
          </w:tcPr>
          <w:p w14:paraId="3EB5E991" w14:textId="77777777" w:rsidR="00F1497F" w:rsidRPr="005A26AF" w:rsidRDefault="00F1497F" w:rsidP="0088104A">
            <w:pPr>
              <w:spacing w:after="160" w:line="259" w:lineRule="auto"/>
              <w:jc w:val="left"/>
              <w:rPr>
                <w:rFonts w:eastAsia="SimSun" w:cs="Times New Roman"/>
                <w:kern w:val="2"/>
                <w:szCs w:val="24"/>
                <w:lang w:eastAsia="zh-CN"/>
              </w:rPr>
            </w:pPr>
            <w:r w:rsidRPr="005A26AF">
              <w:rPr>
                <w:rFonts w:eastAsia="SimSun" w:cs="Times New Roman"/>
                <w:kern w:val="2"/>
                <w:szCs w:val="24"/>
                <w:lang w:eastAsia="zh-CN"/>
              </w:rPr>
              <w:t>20</w:t>
            </w:r>
          </w:p>
        </w:tc>
        <w:tc>
          <w:tcPr>
            <w:tcW w:w="5676" w:type="dxa"/>
          </w:tcPr>
          <w:p w14:paraId="63CE4354" w14:textId="77777777" w:rsidR="00F1497F" w:rsidRPr="005A26AF" w:rsidRDefault="00F1497F" w:rsidP="0088104A">
            <w:pPr>
              <w:spacing w:after="160" w:line="259" w:lineRule="auto"/>
              <w:jc w:val="left"/>
              <w:rPr>
                <w:rFonts w:eastAsia="SimSun" w:cs="Times New Roman"/>
                <w:kern w:val="2"/>
                <w:szCs w:val="24"/>
                <w:lang w:eastAsia="zh-CN"/>
              </w:rPr>
            </w:pPr>
            <w:r w:rsidRPr="005A26AF">
              <w:rPr>
                <w:rFonts w:eastAsia="SimSun" w:cs="Times New Roman"/>
                <w:kern w:val="2"/>
                <w:szCs w:val="24"/>
                <w:lang w:eastAsia="zh-CN"/>
              </w:rPr>
              <w:t xml:space="preserve">Lack of coordination among different departments of the organization </w:t>
            </w:r>
          </w:p>
        </w:tc>
        <w:tc>
          <w:tcPr>
            <w:tcW w:w="990" w:type="dxa"/>
          </w:tcPr>
          <w:p w14:paraId="7AF9DDAE" w14:textId="77777777" w:rsidR="00F1497F" w:rsidRPr="005A26AF" w:rsidRDefault="00F1497F" w:rsidP="0088104A">
            <w:pPr>
              <w:spacing w:after="160" w:line="259" w:lineRule="auto"/>
              <w:jc w:val="left"/>
              <w:rPr>
                <w:rFonts w:eastAsia="SimSun" w:cs="Times New Roman"/>
                <w:kern w:val="2"/>
                <w:szCs w:val="24"/>
                <w:lang w:eastAsia="zh-CN"/>
              </w:rPr>
            </w:pPr>
          </w:p>
        </w:tc>
        <w:tc>
          <w:tcPr>
            <w:tcW w:w="990" w:type="dxa"/>
          </w:tcPr>
          <w:p w14:paraId="5EBA5931" w14:textId="77777777" w:rsidR="00F1497F" w:rsidRPr="005A26AF" w:rsidRDefault="00F1497F" w:rsidP="0088104A">
            <w:pPr>
              <w:spacing w:after="160" w:line="259" w:lineRule="auto"/>
              <w:jc w:val="left"/>
              <w:rPr>
                <w:rFonts w:eastAsia="SimSun" w:cs="Times New Roman"/>
                <w:kern w:val="2"/>
                <w:szCs w:val="24"/>
                <w:lang w:eastAsia="zh-CN"/>
              </w:rPr>
            </w:pPr>
          </w:p>
        </w:tc>
        <w:tc>
          <w:tcPr>
            <w:tcW w:w="895" w:type="dxa"/>
          </w:tcPr>
          <w:p w14:paraId="2DFC85BE" w14:textId="77777777" w:rsidR="00F1497F" w:rsidRPr="005A26AF" w:rsidRDefault="00F1497F" w:rsidP="0088104A">
            <w:pPr>
              <w:spacing w:after="160" w:line="259" w:lineRule="auto"/>
              <w:jc w:val="left"/>
              <w:rPr>
                <w:rFonts w:eastAsia="SimSun" w:cs="Times New Roman"/>
                <w:kern w:val="2"/>
                <w:szCs w:val="24"/>
                <w:lang w:eastAsia="zh-CN"/>
              </w:rPr>
            </w:pPr>
          </w:p>
        </w:tc>
      </w:tr>
    </w:tbl>
    <w:p w14:paraId="1E394D75" w14:textId="77777777" w:rsidR="005A26AF" w:rsidRDefault="005A26AF" w:rsidP="005A26AF">
      <w:pPr>
        <w:pStyle w:val="berschrift1"/>
        <w:jc w:val="center"/>
      </w:pPr>
    </w:p>
    <w:p w14:paraId="1C3E5469" w14:textId="717B6D6F" w:rsidR="005A26AF" w:rsidRPr="005A26AF" w:rsidRDefault="005A26AF" w:rsidP="005A26AF">
      <w:pPr>
        <w:pStyle w:val="berschrift1"/>
        <w:jc w:val="center"/>
      </w:pPr>
      <w:bookmarkStart w:id="53" w:name="_Toc62646941"/>
      <w:r>
        <w:t xml:space="preserve">Appendix 2: </w:t>
      </w:r>
      <w:r w:rsidRPr="005A26AF">
        <w:t>Interview Questions</w:t>
      </w:r>
      <w:bookmarkEnd w:id="53"/>
    </w:p>
    <w:p w14:paraId="1E39138B" w14:textId="77777777" w:rsidR="005A26AF" w:rsidRPr="005A26AF" w:rsidRDefault="005A26AF" w:rsidP="005A26AF">
      <w:pPr>
        <w:widowControl w:val="0"/>
        <w:numPr>
          <w:ilvl w:val="0"/>
          <w:numId w:val="9"/>
        </w:numPr>
        <w:spacing w:before="120" w:after="0"/>
        <w:contextualSpacing/>
        <w:rPr>
          <w:rFonts w:eastAsia="SimSun" w:cs="Times New Roman"/>
          <w:kern w:val="2"/>
          <w:szCs w:val="24"/>
          <w:lang w:eastAsia="zh-CN"/>
        </w:rPr>
      </w:pPr>
      <w:r w:rsidRPr="005A26AF">
        <w:rPr>
          <w:rFonts w:eastAsia="SimSun" w:cs="Times New Roman"/>
          <w:kern w:val="2"/>
          <w:szCs w:val="24"/>
          <w:lang w:eastAsia="zh-CN"/>
        </w:rPr>
        <w:t>What are your core responsibilities as CISO?</w:t>
      </w:r>
    </w:p>
    <w:p w14:paraId="0EAF7558" w14:textId="77777777" w:rsidR="005A26AF" w:rsidRPr="005A26AF" w:rsidRDefault="005A26AF" w:rsidP="005A26AF">
      <w:pPr>
        <w:widowControl w:val="0"/>
        <w:numPr>
          <w:ilvl w:val="0"/>
          <w:numId w:val="9"/>
        </w:numPr>
        <w:spacing w:before="120" w:after="0"/>
        <w:contextualSpacing/>
        <w:rPr>
          <w:rFonts w:eastAsia="SimSun" w:cs="Times New Roman"/>
          <w:kern w:val="2"/>
          <w:szCs w:val="24"/>
          <w:lang w:eastAsia="zh-CN"/>
        </w:rPr>
      </w:pPr>
      <w:r w:rsidRPr="005A26AF">
        <w:rPr>
          <w:rFonts w:eastAsia="SimSun" w:cs="Times New Roman"/>
          <w:kern w:val="2"/>
          <w:szCs w:val="24"/>
          <w:lang w:eastAsia="zh-CN"/>
        </w:rPr>
        <w:t>Do you assist in marketing intelligence of the business?</w:t>
      </w:r>
    </w:p>
    <w:p w14:paraId="7C356D22" w14:textId="3E8616E4" w:rsidR="005A26AF" w:rsidRPr="005A26AF" w:rsidRDefault="005A26AF" w:rsidP="005A26AF">
      <w:pPr>
        <w:widowControl w:val="0"/>
        <w:numPr>
          <w:ilvl w:val="0"/>
          <w:numId w:val="9"/>
        </w:numPr>
        <w:spacing w:before="120" w:after="0"/>
        <w:contextualSpacing/>
        <w:rPr>
          <w:rFonts w:eastAsia="SimSun" w:cs="Times New Roman"/>
          <w:kern w:val="2"/>
          <w:szCs w:val="24"/>
          <w:lang w:eastAsia="zh-CN"/>
        </w:rPr>
      </w:pPr>
      <w:r w:rsidRPr="005A26AF">
        <w:rPr>
          <w:rFonts w:eastAsia="SimSun" w:cs="Times New Roman"/>
          <w:kern w:val="2"/>
          <w:szCs w:val="24"/>
          <w:lang w:eastAsia="zh-CN"/>
        </w:rPr>
        <w:t xml:space="preserve">What are the common </w:t>
      </w:r>
      <w:r w:rsidR="00223604" w:rsidRPr="005A26AF">
        <w:rPr>
          <w:rFonts w:eastAsia="SimSun" w:cs="Times New Roman"/>
          <w:kern w:val="2"/>
          <w:szCs w:val="24"/>
          <w:lang w:eastAsia="zh-CN"/>
        </w:rPr>
        <w:t>factors, which</w:t>
      </w:r>
      <w:r w:rsidRPr="005A26AF">
        <w:rPr>
          <w:rFonts w:eastAsia="SimSun" w:cs="Times New Roman"/>
          <w:kern w:val="2"/>
          <w:szCs w:val="24"/>
          <w:lang w:eastAsia="zh-CN"/>
        </w:rPr>
        <w:t xml:space="preserve"> help you in performing your responsibilities?</w:t>
      </w:r>
    </w:p>
    <w:p w14:paraId="28A8AC16" w14:textId="77777777" w:rsidR="005A26AF" w:rsidRPr="005A26AF" w:rsidRDefault="005A26AF" w:rsidP="005A26AF">
      <w:pPr>
        <w:widowControl w:val="0"/>
        <w:numPr>
          <w:ilvl w:val="0"/>
          <w:numId w:val="9"/>
        </w:numPr>
        <w:spacing w:before="120" w:after="0"/>
        <w:contextualSpacing/>
        <w:rPr>
          <w:rFonts w:eastAsia="SimSun" w:cs="Times New Roman"/>
          <w:kern w:val="2"/>
          <w:szCs w:val="24"/>
          <w:lang w:eastAsia="zh-CN"/>
        </w:rPr>
      </w:pPr>
      <w:r w:rsidRPr="005A26AF">
        <w:rPr>
          <w:rFonts w:eastAsia="SimSun" w:cs="Times New Roman"/>
          <w:kern w:val="2"/>
          <w:szCs w:val="24"/>
          <w:lang w:eastAsia="zh-CN"/>
        </w:rPr>
        <w:t>How advancements in technology are affecting IT security plans? (Positively: by enhancing the strength and negatively: by equipping the hackers)</w:t>
      </w:r>
    </w:p>
    <w:p w14:paraId="69DE8FD9" w14:textId="77777777" w:rsidR="005A26AF" w:rsidRPr="005A26AF" w:rsidRDefault="005A26AF" w:rsidP="005A26AF">
      <w:pPr>
        <w:widowControl w:val="0"/>
        <w:numPr>
          <w:ilvl w:val="0"/>
          <w:numId w:val="9"/>
        </w:numPr>
        <w:spacing w:before="120" w:after="0"/>
        <w:contextualSpacing/>
        <w:rPr>
          <w:rFonts w:eastAsia="SimSun" w:cs="Times New Roman"/>
          <w:kern w:val="2"/>
          <w:szCs w:val="24"/>
          <w:lang w:eastAsia="zh-CN"/>
        </w:rPr>
      </w:pPr>
      <w:r w:rsidRPr="005A26AF">
        <w:rPr>
          <w:rFonts w:eastAsia="SimSun" w:cs="Times New Roman"/>
          <w:kern w:val="2"/>
          <w:szCs w:val="24"/>
          <w:lang w:eastAsia="zh-CN"/>
        </w:rPr>
        <w:t>Do you follow triage process in your IT security plans?</w:t>
      </w:r>
    </w:p>
    <w:p w14:paraId="1A415917" w14:textId="77777777" w:rsidR="005A26AF" w:rsidRPr="005A26AF" w:rsidRDefault="005A26AF" w:rsidP="005A26AF">
      <w:pPr>
        <w:widowControl w:val="0"/>
        <w:numPr>
          <w:ilvl w:val="0"/>
          <w:numId w:val="9"/>
        </w:numPr>
        <w:spacing w:before="120" w:after="0"/>
        <w:contextualSpacing/>
        <w:rPr>
          <w:rFonts w:eastAsia="SimSun" w:cs="Times New Roman"/>
          <w:kern w:val="2"/>
          <w:szCs w:val="24"/>
          <w:lang w:eastAsia="zh-CN"/>
        </w:rPr>
      </w:pPr>
      <w:r w:rsidRPr="005A26AF">
        <w:rPr>
          <w:rFonts w:eastAsia="SimSun" w:cs="Times New Roman"/>
          <w:kern w:val="2"/>
          <w:szCs w:val="24"/>
          <w:lang w:eastAsia="zh-CN"/>
        </w:rPr>
        <w:t>What are the common threats you face in your IT security plan?</w:t>
      </w:r>
    </w:p>
    <w:p w14:paraId="5803985A" w14:textId="77777777" w:rsidR="005A26AF" w:rsidRPr="005A26AF" w:rsidRDefault="005A26AF" w:rsidP="005A26AF">
      <w:pPr>
        <w:widowControl w:val="0"/>
        <w:numPr>
          <w:ilvl w:val="0"/>
          <w:numId w:val="9"/>
        </w:numPr>
        <w:spacing w:before="120" w:after="0"/>
        <w:contextualSpacing/>
        <w:rPr>
          <w:rFonts w:eastAsia="SimSun" w:cs="Times New Roman"/>
          <w:kern w:val="2"/>
          <w:szCs w:val="24"/>
          <w:lang w:eastAsia="zh-CN"/>
        </w:rPr>
      </w:pPr>
      <w:r w:rsidRPr="005A26AF">
        <w:rPr>
          <w:rFonts w:eastAsia="SimSun" w:cs="Times New Roman"/>
          <w:kern w:val="2"/>
          <w:szCs w:val="24"/>
          <w:lang w:eastAsia="zh-CN"/>
        </w:rPr>
        <w:t>What are the factors causing issues for you to perform your duties?</w:t>
      </w:r>
    </w:p>
    <w:p w14:paraId="1CF89C19" w14:textId="77777777" w:rsidR="005A26AF" w:rsidRPr="005A26AF" w:rsidRDefault="005A26AF" w:rsidP="005A26AF">
      <w:pPr>
        <w:widowControl w:val="0"/>
        <w:numPr>
          <w:ilvl w:val="0"/>
          <w:numId w:val="9"/>
        </w:numPr>
        <w:spacing w:before="120" w:after="0"/>
        <w:contextualSpacing/>
        <w:rPr>
          <w:rFonts w:eastAsia="SimSun" w:cs="Times New Roman"/>
          <w:kern w:val="2"/>
          <w:szCs w:val="24"/>
          <w:lang w:eastAsia="zh-CN"/>
        </w:rPr>
      </w:pPr>
      <w:r w:rsidRPr="005A26AF">
        <w:rPr>
          <w:rFonts w:eastAsia="SimSun" w:cs="Times New Roman"/>
          <w:kern w:val="2"/>
          <w:szCs w:val="24"/>
          <w:lang w:eastAsia="zh-CN"/>
        </w:rPr>
        <w:t xml:space="preserve">How you would conclude the role of CISO in designing and managing the IT security plan of an organization? </w:t>
      </w:r>
    </w:p>
    <w:p w14:paraId="08893809" w14:textId="77777777" w:rsidR="005A26AF" w:rsidRPr="005A26AF" w:rsidRDefault="005A26AF" w:rsidP="005A26AF">
      <w:pPr>
        <w:widowControl w:val="0"/>
        <w:spacing w:before="120" w:after="0"/>
        <w:rPr>
          <w:rFonts w:eastAsia="SimSun" w:cs="Times New Roman"/>
          <w:kern w:val="2"/>
          <w:szCs w:val="24"/>
          <w:lang w:eastAsia="zh-CN"/>
        </w:rPr>
      </w:pPr>
    </w:p>
    <w:p w14:paraId="133779A7" w14:textId="77777777" w:rsidR="005A26AF" w:rsidRPr="005A26AF" w:rsidRDefault="005A26AF" w:rsidP="005A26AF">
      <w:pPr>
        <w:widowControl w:val="0"/>
        <w:spacing w:before="120" w:after="0"/>
        <w:rPr>
          <w:rFonts w:eastAsia="SimSun" w:cs="Times New Roman"/>
          <w:kern w:val="2"/>
          <w:szCs w:val="24"/>
          <w:lang w:eastAsia="zh-CN"/>
        </w:rPr>
      </w:pPr>
    </w:p>
    <w:p w14:paraId="5242C0FA" w14:textId="77777777" w:rsidR="005A26AF" w:rsidRPr="005A26AF" w:rsidRDefault="005A26AF" w:rsidP="005A26AF">
      <w:pPr>
        <w:widowControl w:val="0"/>
        <w:spacing w:before="120" w:after="0"/>
        <w:rPr>
          <w:rFonts w:eastAsia="SimSun" w:cs="Times New Roman"/>
          <w:kern w:val="2"/>
          <w:szCs w:val="24"/>
          <w:lang w:eastAsia="zh-CN"/>
        </w:rPr>
      </w:pPr>
    </w:p>
    <w:p w14:paraId="2B9156C6" w14:textId="77777777" w:rsidR="005A26AF" w:rsidRPr="005A26AF" w:rsidRDefault="005A26AF" w:rsidP="005A26AF"/>
    <w:p w14:paraId="21357E79" w14:textId="4689129D" w:rsidR="005A26AF" w:rsidRDefault="005A26AF">
      <w:pPr>
        <w:spacing w:line="259" w:lineRule="auto"/>
        <w:jc w:val="left"/>
        <w:rPr>
          <w:rFonts w:eastAsiaTheme="majorEastAsia" w:cstheme="majorBidi"/>
          <w:b/>
          <w:sz w:val="28"/>
          <w:szCs w:val="32"/>
        </w:rPr>
      </w:pPr>
      <w:r>
        <w:br w:type="page"/>
      </w:r>
    </w:p>
    <w:p w14:paraId="1277CE16" w14:textId="4547C8C0" w:rsidR="000B32E8" w:rsidRPr="00DA0414" w:rsidRDefault="000B32E8" w:rsidP="000B32E8">
      <w:pPr>
        <w:pStyle w:val="berschrift1"/>
        <w:jc w:val="center"/>
      </w:pPr>
      <w:bookmarkStart w:id="54" w:name="_Toc62646942"/>
      <w:r>
        <w:lastRenderedPageBreak/>
        <w:t xml:space="preserve">Appendix </w:t>
      </w:r>
      <w:r w:rsidR="005A26AF">
        <w:t>3</w:t>
      </w:r>
      <w:r>
        <w:t>: Frequency Charts</w:t>
      </w:r>
      <w:bookmarkEnd w:id="54"/>
    </w:p>
    <w:p w14:paraId="499DD29E" w14:textId="6B6B04BB" w:rsidR="0013609F" w:rsidRDefault="0013609F" w:rsidP="0013609F">
      <w:pPr>
        <w:autoSpaceDE w:val="0"/>
        <w:autoSpaceDN w:val="0"/>
        <w:adjustRightInd w:val="0"/>
        <w:spacing w:after="0" w:line="240" w:lineRule="auto"/>
        <w:jc w:val="left"/>
        <w:rPr>
          <w:rFonts w:cs="Times New Roman"/>
          <w:szCs w:val="24"/>
        </w:rPr>
      </w:pPr>
      <w:r>
        <w:rPr>
          <w:rFonts w:cs="Times New Roman"/>
          <w:noProof/>
          <w:szCs w:val="24"/>
          <w:lang w:val="de-DE" w:eastAsia="de-DE"/>
        </w:rPr>
        <w:drawing>
          <wp:inline distT="0" distB="0" distL="0" distR="0" wp14:anchorId="29A56844" wp14:editId="126BA205">
            <wp:extent cx="6000104" cy="3752850"/>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010221" cy="3759178"/>
                    </a:xfrm>
                    <a:prstGeom prst="rect">
                      <a:avLst/>
                    </a:prstGeom>
                    <a:noFill/>
                    <a:ln>
                      <a:noFill/>
                    </a:ln>
                  </pic:spPr>
                </pic:pic>
              </a:graphicData>
            </a:graphic>
          </wp:inline>
        </w:drawing>
      </w:r>
    </w:p>
    <w:p w14:paraId="46A5D00A" w14:textId="77777777" w:rsidR="0013609F" w:rsidRDefault="0013609F" w:rsidP="0013609F">
      <w:pPr>
        <w:autoSpaceDE w:val="0"/>
        <w:autoSpaceDN w:val="0"/>
        <w:adjustRightInd w:val="0"/>
        <w:spacing w:after="0" w:line="240" w:lineRule="auto"/>
        <w:jc w:val="left"/>
        <w:rPr>
          <w:rFonts w:cs="Times New Roman"/>
          <w:szCs w:val="24"/>
        </w:rPr>
      </w:pPr>
    </w:p>
    <w:p w14:paraId="622AE4E6" w14:textId="5D412C72" w:rsidR="0013609F" w:rsidRDefault="0013609F" w:rsidP="0013609F">
      <w:pPr>
        <w:autoSpaceDE w:val="0"/>
        <w:autoSpaceDN w:val="0"/>
        <w:adjustRightInd w:val="0"/>
        <w:spacing w:after="0" w:line="400" w:lineRule="atLeast"/>
        <w:jc w:val="left"/>
        <w:rPr>
          <w:rFonts w:cs="Times New Roman"/>
          <w:szCs w:val="24"/>
        </w:rPr>
      </w:pPr>
    </w:p>
    <w:p w14:paraId="2852E676" w14:textId="0F5FF691" w:rsidR="000B32E8" w:rsidRDefault="000B32E8" w:rsidP="0013609F">
      <w:pPr>
        <w:autoSpaceDE w:val="0"/>
        <w:autoSpaceDN w:val="0"/>
        <w:adjustRightInd w:val="0"/>
        <w:spacing w:after="0" w:line="400" w:lineRule="atLeast"/>
        <w:jc w:val="left"/>
        <w:rPr>
          <w:rFonts w:cs="Times New Roman"/>
          <w:szCs w:val="24"/>
        </w:rPr>
      </w:pPr>
    </w:p>
    <w:p w14:paraId="6F82C6E7" w14:textId="77777777" w:rsidR="000B32E8" w:rsidRDefault="000B32E8" w:rsidP="0013609F">
      <w:pPr>
        <w:autoSpaceDE w:val="0"/>
        <w:autoSpaceDN w:val="0"/>
        <w:adjustRightInd w:val="0"/>
        <w:spacing w:after="0" w:line="400" w:lineRule="atLeast"/>
        <w:jc w:val="left"/>
        <w:rPr>
          <w:rFonts w:cs="Times New Roman"/>
          <w:szCs w:val="24"/>
        </w:rPr>
      </w:pPr>
    </w:p>
    <w:p w14:paraId="2456BB3B" w14:textId="318E81B3" w:rsidR="0013609F" w:rsidRDefault="0013609F" w:rsidP="0013609F">
      <w:pPr>
        <w:autoSpaceDE w:val="0"/>
        <w:autoSpaceDN w:val="0"/>
        <w:adjustRightInd w:val="0"/>
        <w:spacing w:after="0" w:line="240" w:lineRule="auto"/>
        <w:jc w:val="left"/>
        <w:rPr>
          <w:rFonts w:cs="Times New Roman"/>
          <w:szCs w:val="24"/>
        </w:rPr>
      </w:pPr>
      <w:r>
        <w:rPr>
          <w:rFonts w:cs="Times New Roman"/>
          <w:noProof/>
          <w:szCs w:val="24"/>
          <w:lang w:val="de-DE" w:eastAsia="de-DE"/>
        </w:rPr>
        <w:drawing>
          <wp:inline distT="0" distB="0" distL="0" distR="0" wp14:anchorId="57F31AC4" wp14:editId="35E90596">
            <wp:extent cx="5943600" cy="36957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943600" cy="3695700"/>
                    </a:xfrm>
                    <a:prstGeom prst="rect">
                      <a:avLst/>
                    </a:prstGeom>
                    <a:noFill/>
                    <a:ln>
                      <a:noFill/>
                    </a:ln>
                  </pic:spPr>
                </pic:pic>
              </a:graphicData>
            </a:graphic>
          </wp:inline>
        </w:drawing>
      </w:r>
    </w:p>
    <w:p w14:paraId="2E597ABC" w14:textId="77777777" w:rsidR="0013609F" w:rsidRDefault="0013609F" w:rsidP="0013609F">
      <w:pPr>
        <w:autoSpaceDE w:val="0"/>
        <w:autoSpaceDN w:val="0"/>
        <w:adjustRightInd w:val="0"/>
        <w:spacing w:after="0" w:line="240" w:lineRule="auto"/>
        <w:jc w:val="left"/>
        <w:rPr>
          <w:rFonts w:cs="Times New Roman"/>
          <w:szCs w:val="24"/>
        </w:rPr>
      </w:pPr>
    </w:p>
    <w:p w14:paraId="39C64FE5" w14:textId="77777777" w:rsidR="0013609F" w:rsidRDefault="0013609F" w:rsidP="0013609F">
      <w:pPr>
        <w:autoSpaceDE w:val="0"/>
        <w:autoSpaceDN w:val="0"/>
        <w:adjustRightInd w:val="0"/>
        <w:spacing w:after="0" w:line="400" w:lineRule="atLeast"/>
        <w:jc w:val="left"/>
        <w:rPr>
          <w:rFonts w:cs="Times New Roman"/>
          <w:szCs w:val="24"/>
        </w:rPr>
      </w:pPr>
    </w:p>
    <w:p w14:paraId="6E652ABD" w14:textId="65E82D2F" w:rsidR="0013609F" w:rsidRDefault="00FF2524" w:rsidP="0013609F">
      <w:pPr>
        <w:autoSpaceDE w:val="0"/>
        <w:autoSpaceDN w:val="0"/>
        <w:adjustRightInd w:val="0"/>
        <w:spacing w:after="0" w:line="240" w:lineRule="auto"/>
        <w:jc w:val="left"/>
        <w:rPr>
          <w:rFonts w:cs="Times New Roman"/>
          <w:szCs w:val="24"/>
        </w:rPr>
      </w:pPr>
      <w:r>
        <w:rPr>
          <w:rFonts w:cs="Times New Roman"/>
          <w:noProof/>
          <w:szCs w:val="24"/>
          <w:lang w:val="de-DE" w:eastAsia="de-DE"/>
        </w:rPr>
        <w:lastRenderedPageBreak/>
        <w:drawing>
          <wp:anchor distT="0" distB="0" distL="114300" distR="114300" simplePos="0" relativeHeight="251673600" behindDoc="0" locked="0" layoutInCell="1" allowOverlap="1" wp14:anchorId="5F2D064D" wp14:editId="7EB05E6F">
            <wp:simplePos x="0" y="0"/>
            <wp:positionH relativeFrom="column">
              <wp:posOffset>276225</wp:posOffset>
            </wp:positionH>
            <wp:positionV relativeFrom="paragraph">
              <wp:posOffset>177165</wp:posOffset>
            </wp:positionV>
            <wp:extent cx="5619750" cy="4002405"/>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619750" cy="40024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A2592C4" w14:textId="64DF2505" w:rsidR="0013609F" w:rsidRDefault="0013609F" w:rsidP="0013609F">
      <w:pPr>
        <w:autoSpaceDE w:val="0"/>
        <w:autoSpaceDN w:val="0"/>
        <w:adjustRightInd w:val="0"/>
        <w:spacing w:after="0" w:line="240" w:lineRule="auto"/>
        <w:jc w:val="left"/>
        <w:rPr>
          <w:rFonts w:cs="Times New Roman"/>
          <w:szCs w:val="24"/>
        </w:rPr>
      </w:pPr>
    </w:p>
    <w:p w14:paraId="4E7C37A7" w14:textId="5A82C5B9" w:rsidR="0013609F" w:rsidRDefault="0013609F" w:rsidP="0013609F">
      <w:pPr>
        <w:autoSpaceDE w:val="0"/>
        <w:autoSpaceDN w:val="0"/>
        <w:adjustRightInd w:val="0"/>
        <w:spacing w:after="0" w:line="400" w:lineRule="atLeast"/>
        <w:jc w:val="left"/>
        <w:rPr>
          <w:rFonts w:cs="Times New Roman"/>
          <w:szCs w:val="24"/>
        </w:rPr>
      </w:pPr>
    </w:p>
    <w:p w14:paraId="580D9411" w14:textId="7E9DCF24" w:rsidR="0013609F" w:rsidRDefault="0013609F" w:rsidP="0013609F">
      <w:pPr>
        <w:autoSpaceDE w:val="0"/>
        <w:autoSpaceDN w:val="0"/>
        <w:adjustRightInd w:val="0"/>
        <w:spacing w:after="0" w:line="240" w:lineRule="auto"/>
        <w:jc w:val="left"/>
        <w:rPr>
          <w:rFonts w:cs="Times New Roman"/>
          <w:szCs w:val="24"/>
        </w:rPr>
      </w:pPr>
    </w:p>
    <w:p w14:paraId="1BF6242C" w14:textId="11C2F9E6" w:rsidR="0013609F" w:rsidRDefault="00FF2524" w:rsidP="0013609F">
      <w:pPr>
        <w:autoSpaceDE w:val="0"/>
        <w:autoSpaceDN w:val="0"/>
        <w:adjustRightInd w:val="0"/>
        <w:spacing w:after="0" w:line="240" w:lineRule="auto"/>
        <w:jc w:val="left"/>
        <w:rPr>
          <w:rFonts w:cs="Times New Roman"/>
          <w:szCs w:val="24"/>
        </w:rPr>
      </w:pPr>
      <w:r>
        <w:rPr>
          <w:rFonts w:cs="Times New Roman"/>
          <w:noProof/>
          <w:szCs w:val="24"/>
          <w:lang w:val="de-DE" w:eastAsia="de-DE"/>
        </w:rPr>
        <w:drawing>
          <wp:anchor distT="0" distB="0" distL="114300" distR="114300" simplePos="0" relativeHeight="251666432" behindDoc="0" locked="0" layoutInCell="1" allowOverlap="1" wp14:anchorId="21DE1313" wp14:editId="12374356">
            <wp:simplePos x="0" y="0"/>
            <wp:positionH relativeFrom="column">
              <wp:posOffset>390525</wp:posOffset>
            </wp:positionH>
            <wp:positionV relativeFrom="paragraph">
              <wp:posOffset>3764280</wp:posOffset>
            </wp:positionV>
            <wp:extent cx="5943600" cy="3781425"/>
            <wp:effectExtent l="0" t="0" r="0" b="952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943600" cy="3781425"/>
                    </a:xfrm>
                    <a:prstGeom prst="rect">
                      <a:avLst/>
                    </a:prstGeom>
                    <a:noFill/>
                    <a:ln>
                      <a:noFill/>
                    </a:ln>
                  </pic:spPr>
                </pic:pic>
              </a:graphicData>
            </a:graphic>
          </wp:anchor>
        </w:drawing>
      </w:r>
    </w:p>
    <w:p w14:paraId="01445A41" w14:textId="3A6A1E97" w:rsidR="0013609F" w:rsidRDefault="00FF2524" w:rsidP="0013609F">
      <w:pPr>
        <w:autoSpaceDE w:val="0"/>
        <w:autoSpaceDN w:val="0"/>
        <w:adjustRightInd w:val="0"/>
        <w:spacing w:after="0" w:line="240" w:lineRule="auto"/>
        <w:jc w:val="left"/>
        <w:rPr>
          <w:rFonts w:cs="Times New Roman"/>
          <w:szCs w:val="24"/>
        </w:rPr>
      </w:pPr>
      <w:r>
        <w:rPr>
          <w:rFonts w:cs="Times New Roman"/>
          <w:noProof/>
          <w:szCs w:val="24"/>
          <w:lang w:val="de-DE" w:eastAsia="de-DE"/>
        </w:rPr>
        <w:lastRenderedPageBreak/>
        <w:drawing>
          <wp:inline distT="0" distB="0" distL="0" distR="0" wp14:anchorId="10BB6CA9" wp14:editId="193051B6">
            <wp:extent cx="5676900" cy="3757307"/>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687621" cy="3764403"/>
                    </a:xfrm>
                    <a:prstGeom prst="rect">
                      <a:avLst/>
                    </a:prstGeom>
                    <a:noFill/>
                    <a:ln>
                      <a:noFill/>
                    </a:ln>
                  </pic:spPr>
                </pic:pic>
              </a:graphicData>
            </a:graphic>
          </wp:inline>
        </w:drawing>
      </w:r>
    </w:p>
    <w:p w14:paraId="36470E56" w14:textId="1A834E93" w:rsidR="0013609F" w:rsidRDefault="0013609F" w:rsidP="0013609F">
      <w:pPr>
        <w:autoSpaceDE w:val="0"/>
        <w:autoSpaceDN w:val="0"/>
        <w:adjustRightInd w:val="0"/>
        <w:spacing w:after="0" w:line="240" w:lineRule="auto"/>
        <w:jc w:val="left"/>
        <w:rPr>
          <w:rFonts w:cs="Times New Roman"/>
          <w:szCs w:val="24"/>
        </w:rPr>
      </w:pPr>
    </w:p>
    <w:p w14:paraId="5EFDBEDA" w14:textId="25A789F9" w:rsidR="0013609F" w:rsidRDefault="00FF2524" w:rsidP="0013609F">
      <w:pPr>
        <w:autoSpaceDE w:val="0"/>
        <w:autoSpaceDN w:val="0"/>
        <w:adjustRightInd w:val="0"/>
        <w:spacing w:after="0" w:line="400" w:lineRule="atLeast"/>
        <w:jc w:val="left"/>
        <w:rPr>
          <w:rFonts w:cs="Times New Roman"/>
          <w:szCs w:val="24"/>
        </w:rPr>
      </w:pPr>
      <w:r>
        <w:rPr>
          <w:rFonts w:cs="Times New Roman"/>
          <w:noProof/>
          <w:szCs w:val="24"/>
          <w:lang w:val="de-DE" w:eastAsia="de-DE"/>
        </w:rPr>
        <w:drawing>
          <wp:anchor distT="0" distB="0" distL="114300" distR="114300" simplePos="0" relativeHeight="251667456" behindDoc="0" locked="0" layoutInCell="1" allowOverlap="1" wp14:anchorId="0CEDC677" wp14:editId="056B3C88">
            <wp:simplePos x="0" y="0"/>
            <wp:positionH relativeFrom="column">
              <wp:posOffset>95250</wp:posOffset>
            </wp:positionH>
            <wp:positionV relativeFrom="paragraph">
              <wp:posOffset>407035</wp:posOffset>
            </wp:positionV>
            <wp:extent cx="5943600" cy="3838575"/>
            <wp:effectExtent l="0" t="0" r="0" b="952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943600" cy="3838575"/>
                    </a:xfrm>
                    <a:prstGeom prst="rect">
                      <a:avLst/>
                    </a:prstGeom>
                    <a:noFill/>
                    <a:ln>
                      <a:noFill/>
                    </a:ln>
                  </pic:spPr>
                </pic:pic>
              </a:graphicData>
            </a:graphic>
          </wp:anchor>
        </w:drawing>
      </w:r>
    </w:p>
    <w:p w14:paraId="59E35217" w14:textId="6B8A3650" w:rsidR="0013609F" w:rsidRDefault="0013609F" w:rsidP="0013609F">
      <w:pPr>
        <w:autoSpaceDE w:val="0"/>
        <w:autoSpaceDN w:val="0"/>
        <w:adjustRightInd w:val="0"/>
        <w:spacing w:after="0" w:line="240" w:lineRule="auto"/>
        <w:jc w:val="left"/>
        <w:rPr>
          <w:rFonts w:cs="Times New Roman"/>
          <w:szCs w:val="24"/>
        </w:rPr>
      </w:pPr>
    </w:p>
    <w:p w14:paraId="00D11D51" w14:textId="5E48B07D" w:rsidR="0013609F" w:rsidRDefault="0013609F" w:rsidP="0013609F">
      <w:pPr>
        <w:autoSpaceDE w:val="0"/>
        <w:autoSpaceDN w:val="0"/>
        <w:adjustRightInd w:val="0"/>
        <w:spacing w:after="0" w:line="240" w:lineRule="auto"/>
        <w:jc w:val="left"/>
        <w:rPr>
          <w:rFonts w:cs="Times New Roman"/>
          <w:szCs w:val="24"/>
        </w:rPr>
      </w:pPr>
    </w:p>
    <w:p w14:paraId="715E618C" w14:textId="3C9AD52D" w:rsidR="0013609F" w:rsidRDefault="0013609F" w:rsidP="0013609F">
      <w:pPr>
        <w:autoSpaceDE w:val="0"/>
        <w:autoSpaceDN w:val="0"/>
        <w:adjustRightInd w:val="0"/>
        <w:spacing w:after="0" w:line="400" w:lineRule="atLeast"/>
        <w:jc w:val="left"/>
        <w:rPr>
          <w:rFonts w:cs="Times New Roman"/>
          <w:szCs w:val="24"/>
        </w:rPr>
      </w:pPr>
    </w:p>
    <w:p w14:paraId="2EB62114" w14:textId="7B3157F9" w:rsidR="0013609F" w:rsidRDefault="0013609F" w:rsidP="0013609F">
      <w:pPr>
        <w:autoSpaceDE w:val="0"/>
        <w:autoSpaceDN w:val="0"/>
        <w:adjustRightInd w:val="0"/>
        <w:spacing w:after="0" w:line="240" w:lineRule="auto"/>
        <w:jc w:val="left"/>
        <w:rPr>
          <w:rFonts w:cs="Times New Roman"/>
          <w:szCs w:val="24"/>
        </w:rPr>
      </w:pPr>
    </w:p>
    <w:p w14:paraId="1C1FD56F" w14:textId="77777777" w:rsidR="0013609F" w:rsidRDefault="0013609F" w:rsidP="0013609F">
      <w:pPr>
        <w:autoSpaceDE w:val="0"/>
        <w:autoSpaceDN w:val="0"/>
        <w:adjustRightInd w:val="0"/>
        <w:spacing w:after="0" w:line="240" w:lineRule="auto"/>
        <w:jc w:val="left"/>
        <w:rPr>
          <w:rFonts w:cs="Times New Roman"/>
          <w:szCs w:val="24"/>
        </w:rPr>
      </w:pPr>
    </w:p>
    <w:p w14:paraId="0C4BBCA6" w14:textId="77777777" w:rsidR="0013609F" w:rsidRDefault="0013609F" w:rsidP="0013609F">
      <w:pPr>
        <w:autoSpaceDE w:val="0"/>
        <w:autoSpaceDN w:val="0"/>
        <w:adjustRightInd w:val="0"/>
        <w:spacing w:after="0" w:line="400" w:lineRule="atLeast"/>
        <w:jc w:val="left"/>
        <w:rPr>
          <w:rFonts w:cs="Times New Roman"/>
          <w:szCs w:val="24"/>
        </w:rPr>
      </w:pPr>
    </w:p>
    <w:p w14:paraId="63F9762C" w14:textId="2C6F48CF" w:rsidR="0013609F" w:rsidRDefault="0013609F" w:rsidP="0013609F">
      <w:pPr>
        <w:autoSpaceDE w:val="0"/>
        <w:autoSpaceDN w:val="0"/>
        <w:adjustRightInd w:val="0"/>
        <w:spacing w:after="0" w:line="240" w:lineRule="auto"/>
        <w:jc w:val="left"/>
        <w:rPr>
          <w:rFonts w:cs="Times New Roman"/>
          <w:szCs w:val="24"/>
        </w:rPr>
      </w:pPr>
    </w:p>
    <w:p w14:paraId="743768B2" w14:textId="77777777" w:rsidR="0013609F" w:rsidRDefault="0013609F" w:rsidP="0013609F">
      <w:pPr>
        <w:autoSpaceDE w:val="0"/>
        <w:autoSpaceDN w:val="0"/>
        <w:adjustRightInd w:val="0"/>
        <w:spacing w:after="0" w:line="240" w:lineRule="auto"/>
        <w:jc w:val="left"/>
        <w:rPr>
          <w:rFonts w:cs="Times New Roman"/>
          <w:szCs w:val="24"/>
        </w:rPr>
      </w:pPr>
    </w:p>
    <w:p w14:paraId="0CB87864" w14:textId="2C8E51BC" w:rsidR="0013609F" w:rsidRDefault="00FF2524" w:rsidP="0013609F">
      <w:pPr>
        <w:autoSpaceDE w:val="0"/>
        <w:autoSpaceDN w:val="0"/>
        <w:adjustRightInd w:val="0"/>
        <w:spacing w:after="0" w:line="400" w:lineRule="atLeast"/>
        <w:jc w:val="left"/>
        <w:rPr>
          <w:rFonts w:cs="Times New Roman"/>
          <w:szCs w:val="24"/>
        </w:rPr>
      </w:pPr>
      <w:r>
        <w:rPr>
          <w:rFonts w:cs="Times New Roman"/>
          <w:noProof/>
          <w:szCs w:val="24"/>
          <w:lang w:val="de-DE" w:eastAsia="de-DE"/>
        </w:rPr>
        <w:drawing>
          <wp:anchor distT="0" distB="0" distL="114300" distR="114300" simplePos="0" relativeHeight="251668480" behindDoc="0" locked="0" layoutInCell="1" allowOverlap="1" wp14:anchorId="2EB33335" wp14:editId="13BA18F7">
            <wp:simplePos x="0" y="0"/>
            <wp:positionH relativeFrom="column">
              <wp:posOffset>314325</wp:posOffset>
            </wp:positionH>
            <wp:positionV relativeFrom="paragraph">
              <wp:posOffset>4164330</wp:posOffset>
            </wp:positionV>
            <wp:extent cx="5943600" cy="4010025"/>
            <wp:effectExtent l="0" t="0" r="0" b="952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943600" cy="4010025"/>
                    </a:xfrm>
                    <a:prstGeom prst="rect">
                      <a:avLst/>
                    </a:prstGeom>
                    <a:noFill/>
                    <a:ln>
                      <a:noFill/>
                    </a:ln>
                  </pic:spPr>
                </pic:pic>
              </a:graphicData>
            </a:graphic>
            <wp14:sizeRelV relativeFrom="margin">
              <wp14:pctHeight>0</wp14:pctHeight>
            </wp14:sizeRelV>
          </wp:anchor>
        </w:drawing>
      </w:r>
      <w:r>
        <w:rPr>
          <w:rFonts w:cs="Times New Roman"/>
          <w:noProof/>
          <w:szCs w:val="24"/>
          <w:lang w:val="de-DE" w:eastAsia="de-DE"/>
        </w:rPr>
        <w:drawing>
          <wp:anchor distT="0" distB="0" distL="114300" distR="114300" simplePos="0" relativeHeight="251674624" behindDoc="0" locked="0" layoutInCell="1" allowOverlap="1" wp14:anchorId="2764D1C7" wp14:editId="0F98EF69">
            <wp:simplePos x="0" y="0"/>
            <wp:positionH relativeFrom="column">
              <wp:posOffset>-47625</wp:posOffset>
            </wp:positionH>
            <wp:positionV relativeFrom="paragraph">
              <wp:posOffset>336550</wp:posOffset>
            </wp:positionV>
            <wp:extent cx="5943600" cy="3829050"/>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943600" cy="3829050"/>
                    </a:xfrm>
                    <a:prstGeom prst="rect">
                      <a:avLst/>
                    </a:prstGeom>
                    <a:noFill/>
                    <a:ln>
                      <a:noFill/>
                    </a:ln>
                  </pic:spPr>
                </pic:pic>
              </a:graphicData>
            </a:graphic>
          </wp:anchor>
        </w:drawing>
      </w:r>
    </w:p>
    <w:p w14:paraId="4C095BDF" w14:textId="53403E60" w:rsidR="0013609F" w:rsidRDefault="0013609F" w:rsidP="0013609F">
      <w:pPr>
        <w:autoSpaceDE w:val="0"/>
        <w:autoSpaceDN w:val="0"/>
        <w:adjustRightInd w:val="0"/>
        <w:spacing w:after="0" w:line="240" w:lineRule="auto"/>
        <w:jc w:val="left"/>
        <w:rPr>
          <w:rFonts w:cs="Times New Roman"/>
          <w:szCs w:val="24"/>
        </w:rPr>
      </w:pPr>
      <w:r>
        <w:rPr>
          <w:rFonts w:cs="Times New Roman"/>
          <w:noProof/>
          <w:szCs w:val="24"/>
          <w:lang w:val="de-DE" w:eastAsia="de-DE"/>
        </w:rPr>
        <w:lastRenderedPageBreak/>
        <w:drawing>
          <wp:inline distT="0" distB="0" distL="0" distR="0" wp14:anchorId="5EF0841E" wp14:editId="24ACEFE1">
            <wp:extent cx="5715000" cy="391074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716774" cy="3911959"/>
                    </a:xfrm>
                    <a:prstGeom prst="rect">
                      <a:avLst/>
                    </a:prstGeom>
                    <a:noFill/>
                    <a:ln>
                      <a:noFill/>
                    </a:ln>
                  </pic:spPr>
                </pic:pic>
              </a:graphicData>
            </a:graphic>
          </wp:inline>
        </w:drawing>
      </w:r>
    </w:p>
    <w:p w14:paraId="1E166636" w14:textId="77777777" w:rsidR="0013609F" w:rsidRDefault="0013609F" w:rsidP="0013609F">
      <w:pPr>
        <w:autoSpaceDE w:val="0"/>
        <w:autoSpaceDN w:val="0"/>
        <w:adjustRightInd w:val="0"/>
        <w:spacing w:after="0" w:line="240" w:lineRule="auto"/>
        <w:jc w:val="left"/>
        <w:rPr>
          <w:rFonts w:cs="Times New Roman"/>
          <w:szCs w:val="24"/>
        </w:rPr>
      </w:pPr>
    </w:p>
    <w:p w14:paraId="5C5BE42E" w14:textId="77777777" w:rsidR="0013609F" w:rsidRDefault="0013609F" w:rsidP="0013609F">
      <w:pPr>
        <w:autoSpaceDE w:val="0"/>
        <w:autoSpaceDN w:val="0"/>
        <w:adjustRightInd w:val="0"/>
        <w:spacing w:after="0" w:line="400" w:lineRule="atLeast"/>
        <w:jc w:val="left"/>
        <w:rPr>
          <w:rFonts w:cs="Times New Roman"/>
          <w:szCs w:val="24"/>
        </w:rPr>
      </w:pPr>
    </w:p>
    <w:p w14:paraId="0283F0CD" w14:textId="5FEB57FE" w:rsidR="00F72550" w:rsidRDefault="00F72550" w:rsidP="00F72550">
      <w:pPr>
        <w:autoSpaceDE w:val="0"/>
        <w:autoSpaceDN w:val="0"/>
        <w:adjustRightInd w:val="0"/>
        <w:spacing w:after="0" w:line="240" w:lineRule="auto"/>
        <w:jc w:val="left"/>
        <w:rPr>
          <w:rFonts w:cs="Times New Roman"/>
          <w:szCs w:val="24"/>
        </w:rPr>
      </w:pPr>
      <w:r>
        <w:rPr>
          <w:rFonts w:cs="Times New Roman"/>
          <w:noProof/>
          <w:szCs w:val="24"/>
          <w:lang w:val="de-DE" w:eastAsia="de-DE"/>
        </w:rPr>
        <w:drawing>
          <wp:inline distT="0" distB="0" distL="0" distR="0" wp14:anchorId="3E9558FE" wp14:editId="40B5A33A">
            <wp:extent cx="5943600" cy="40386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943600" cy="4038600"/>
                    </a:xfrm>
                    <a:prstGeom prst="rect">
                      <a:avLst/>
                    </a:prstGeom>
                    <a:noFill/>
                    <a:ln>
                      <a:noFill/>
                    </a:ln>
                  </pic:spPr>
                </pic:pic>
              </a:graphicData>
            </a:graphic>
          </wp:inline>
        </w:drawing>
      </w:r>
    </w:p>
    <w:p w14:paraId="1AB9AADD" w14:textId="77777777" w:rsidR="00F72550" w:rsidRDefault="00F72550" w:rsidP="00F72550">
      <w:pPr>
        <w:autoSpaceDE w:val="0"/>
        <w:autoSpaceDN w:val="0"/>
        <w:adjustRightInd w:val="0"/>
        <w:spacing w:after="0" w:line="240" w:lineRule="auto"/>
        <w:jc w:val="left"/>
        <w:rPr>
          <w:rFonts w:cs="Times New Roman"/>
          <w:szCs w:val="24"/>
        </w:rPr>
      </w:pPr>
    </w:p>
    <w:p w14:paraId="5FDC9137" w14:textId="77777777" w:rsidR="00F72550" w:rsidRDefault="00F72550" w:rsidP="00F72550">
      <w:pPr>
        <w:autoSpaceDE w:val="0"/>
        <w:autoSpaceDN w:val="0"/>
        <w:adjustRightInd w:val="0"/>
        <w:spacing w:after="0" w:line="400" w:lineRule="atLeast"/>
        <w:jc w:val="left"/>
        <w:rPr>
          <w:rFonts w:cs="Times New Roman"/>
          <w:szCs w:val="24"/>
        </w:rPr>
      </w:pPr>
    </w:p>
    <w:p w14:paraId="18CC8450" w14:textId="10FD6E98" w:rsidR="00F72550" w:rsidRDefault="00F72550" w:rsidP="00F72550">
      <w:pPr>
        <w:autoSpaceDE w:val="0"/>
        <w:autoSpaceDN w:val="0"/>
        <w:adjustRightInd w:val="0"/>
        <w:spacing w:after="0" w:line="240" w:lineRule="auto"/>
        <w:jc w:val="left"/>
        <w:rPr>
          <w:rFonts w:cs="Times New Roman"/>
          <w:szCs w:val="24"/>
        </w:rPr>
      </w:pPr>
      <w:r>
        <w:rPr>
          <w:rFonts w:cs="Times New Roman"/>
          <w:noProof/>
          <w:szCs w:val="24"/>
          <w:lang w:val="de-DE" w:eastAsia="de-DE"/>
        </w:rPr>
        <w:lastRenderedPageBreak/>
        <w:drawing>
          <wp:inline distT="0" distB="0" distL="0" distR="0" wp14:anchorId="3F3614E6" wp14:editId="30C3BFCD">
            <wp:extent cx="5591175" cy="3602007"/>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598050" cy="3606436"/>
                    </a:xfrm>
                    <a:prstGeom prst="rect">
                      <a:avLst/>
                    </a:prstGeom>
                    <a:noFill/>
                    <a:ln>
                      <a:noFill/>
                    </a:ln>
                  </pic:spPr>
                </pic:pic>
              </a:graphicData>
            </a:graphic>
          </wp:inline>
        </w:drawing>
      </w:r>
    </w:p>
    <w:p w14:paraId="78FCB2D9" w14:textId="77777777" w:rsidR="00F72550" w:rsidRDefault="00F72550" w:rsidP="00F72550">
      <w:pPr>
        <w:autoSpaceDE w:val="0"/>
        <w:autoSpaceDN w:val="0"/>
        <w:adjustRightInd w:val="0"/>
        <w:spacing w:after="0" w:line="240" w:lineRule="auto"/>
        <w:jc w:val="left"/>
        <w:rPr>
          <w:rFonts w:cs="Times New Roman"/>
          <w:szCs w:val="24"/>
        </w:rPr>
      </w:pPr>
    </w:p>
    <w:p w14:paraId="11661B1B" w14:textId="77777777" w:rsidR="00F72550" w:rsidRDefault="00F72550" w:rsidP="00F72550">
      <w:pPr>
        <w:autoSpaceDE w:val="0"/>
        <w:autoSpaceDN w:val="0"/>
        <w:adjustRightInd w:val="0"/>
        <w:spacing w:after="0" w:line="400" w:lineRule="atLeast"/>
        <w:jc w:val="left"/>
        <w:rPr>
          <w:rFonts w:cs="Times New Roman"/>
          <w:szCs w:val="24"/>
        </w:rPr>
      </w:pPr>
    </w:p>
    <w:p w14:paraId="61ECAEB8" w14:textId="2F0B5C69" w:rsidR="00F72550" w:rsidRDefault="00F72550" w:rsidP="00F72550">
      <w:pPr>
        <w:autoSpaceDE w:val="0"/>
        <w:autoSpaceDN w:val="0"/>
        <w:adjustRightInd w:val="0"/>
        <w:spacing w:after="0" w:line="240" w:lineRule="auto"/>
        <w:jc w:val="left"/>
        <w:rPr>
          <w:rFonts w:cs="Times New Roman"/>
          <w:szCs w:val="24"/>
        </w:rPr>
      </w:pPr>
    </w:p>
    <w:p w14:paraId="4FF7A84D" w14:textId="77777777" w:rsidR="00F72550" w:rsidRDefault="00F72550" w:rsidP="00F72550">
      <w:pPr>
        <w:autoSpaceDE w:val="0"/>
        <w:autoSpaceDN w:val="0"/>
        <w:adjustRightInd w:val="0"/>
        <w:spacing w:after="0" w:line="240" w:lineRule="auto"/>
        <w:jc w:val="left"/>
        <w:rPr>
          <w:rFonts w:cs="Times New Roman"/>
          <w:szCs w:val="24"/>
        </w:rPr>
      </w:pPr>
    </w:p>
    <w:p w14:paraId="6B007B8B" w14:textId="61E4E3F0" w:rsidR="00F72550" w:rsidRDefault="00FF2524" w:rsidP="00F72550">
      <w:pPr>
        <w:autoSpaceDE w:val="0"/>
        <w:autoSpaceDN w:val="0"/>
        <w:adjustRightInd w:val="0"/>
        <w:spacing w:after="0" w:line="400" w:lineRule="atLeast"/>
        <w:jc w:val="left"/>
        <w:rPr>
          <w:rFonts w:cs="Times New Roman"/>
          <w:szCs w:val="24"/>
        </w:rPr>
      </w:pPr>
      <w:r>
        <w:rPr>
          <w:rFonts w:cs="Times New Roman"/>
          <w:noProof/>
          <w:szCs w:val="24"/>
          <w:lang w:val="de-DE" w:eastAsia="de-DE"/>
        </w:rPr>
        <w:drawing>
          <wp:anchor distT="0" distB="0" distL="114300" distR="114300" simplePos="0" relativeHeight="251670528" behindDoc="0" locked="0" layoutInCell="1" allowOverlap="1" wp14:anchorId="37FF8F7F" wp14:editId="6E416115">
            <wp:simplePos x="0" y="0"/>
            <wp:positionH relativeFrom="column">
              <wp:posOffset>-28575</wp:posOffset>
            </wp:positionH>
            <wp:positionV relativeFrom="paragraph">
              <wp:posOffset>312420</wp:posOffset>
            </wp:positionV>
            <wp:extent cx="5943600" cy="4124325"/>
            <wp:effectExtent l="0" t="0" r="0" b="9525"/>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943600" cy="4124325"/>
                    </a:xfrm>
                    <a:prstGeom prst="rect">
                      <a:avLst/>
                    </a:prstGeom>
                    <a:noFill/>
                    <a:ln>
                      <a:noFill/>
                    </a:ln>
                  </pic:spPr>
                </pic:pic>
              </a:graphicData>
            </a:graphic>
          </wp:anchor>
        </w:drawing>
      </w:r>
    </w:p>
    <w:p w14:paraId="17D8DDE1" w14:textId="584D9239" w:rsidR="00F72550" w:rsidRDefault="00F72550" w:rsidP="00F72550">
      <w:pPr>
        <w:autoSpaceDE w:val="0"/>
        <w:autoSpaceDN w:val="0"/>
        <w:adjustRightInd w:val="0"/>
        <w:spacing w:after="0" w:line="240" w:lineRule="auto"/>
        <w:jc w:val="left"/>
        <w:rPr>
          <w:rFonts w:cs="Times New Roman"/>
          <w:szCs w:val="24"/>
        </w:rPr>
      </w:pPr>
      <w:r>
        <w:rPr>
          <w:rFonts w:cs="Times New Roman"/>
          <w:noProof/>
          <w:szCs w:val="24"/>
          <w:lang w:val="de-DE" w:eastAsia="de-DE"/>
        </w:rPr>
        <w:lastRenderedPageBreak/>
        <w:drawing>
          <wp:inline distT="0" distB="0" distL="0" distR="0" wp14:anchorId="2B3E809D" wp14:editId="127F9935">
            <wp:extent cx="5657850" cy="3753766"/>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659769" cy="3755039"/>
                    </a:xfrm>
                    <a:prstGeom prst="rect">
                      <a:avLst/>
                    </a:prstGeom>
                    <a:noFill/>
                    <a:ln>
                      <a:noFill/>
                    </a:ln>
                  </pic:spPr>
                </pic:pic>
              </a:graphicData>
            </a:graphic>
          </wp:inline>
        </w:drawing>
      </w:r>
    </w:p>
    <w:p w14:paraId="75C4C838" w14:textId="77777777" w:rsidR="00F72550" w:rsidRDefault="00F72550" w:rsidP="00F72550">
      <w:pPr>
        <w:autoSpaceDE w:val="0"/>
        <w:autoSpaceDN w:val="0"/>
        <w:adjustRightInd w:val="0"/>
        <w:spacing w:after="0" w:line="240" w:lineRule="auto"/>
        <w:jc w:val="left"/>
        <w:rPr>
          <w:rFonts w:cs="Times New Roman"/>
          <w:szCs w:val="24"/>
        </w:rPr>
      </w:pPr>
    </w:p>
    <w:p w14:paraId="1941F120" w14:textId="77777777" w:rsidR="00F72550" w:rsidRDefault="00F72550" w:rsidP="00F72550">
      <w:pPr>
        <w:autoSpaceDE w:val="0"/>
        <w:autoSpaceDN w:val="0"/>
        <w:adjustRightInd w:val="0"/>
        <w:spacing w:after="0" w:line="400" w:lineRule="atLeast"/>
        <w:jc w:val="left"/>
        <w:rPr>
          <w:rFonts w:cs="Times New Roman"/>
          <w:szCs w:val="24"/>
        </w:rPr>
      </w:pPr>
    </w:p>
    <w:p w14:paraId="5353CC8A" w14:textId="32F8D015" w:rsidR="00F72550" w:rsidRDefault="00F72550" w:rsidP="00F72550">
      <w:pPr>
        <w:autoSpaceDE w:val="0"/>
        <w:autoSpaceDN w:val="0"/>
        <w:adjustRightInd w:val="0"/>
        <w:spacing w:after="0" w:line="240" w:lineRule="auto"/>
        <w:jc w:val="left"/>
        <w:rPr>
          <w:rFonts w:cs="Times New Roman"/>
          <w:szCs w:val="24"/>
        </w:rPr>
      </w:pPr>
    </w:p>
    <w:p w14:paraId="50DAB308" w14:textId="0E537818" w:rsidR="00F72550" w:rsidRDefault="00FF2524" w:rsidP="00F72550">
      <w:pPr>
        <w:autoSpaceDE w:val="0"/>
        <w:autoSpaceDN w:val="0"/>
        <w:adjustRightInd w:val="0"/>
        <w:spacing w:after="0" w:line="240" w:lineRule="auto"/>
        <w:jc w:val="left"/>
        <w:rPr>
          <w:rFonts w:cs="Times New Roman"/>
          <w:szCs w:val="24"/>
        </w:rPr>
      </w:pPr>
      <w:r>
        <w:rPr>
          <w:rFonts w:cs="Times New Roman"/>
          <w:noProof/>
          <w:szCs w:val="24"/>
          <w:lang w:val="de-DE" w:eastAsia="de-DE"/>
        </w:rPr>
        <w:drawing>
          <wp:anchor distT="0" distB="0" distL="114300" distR="114300" simplePos="0" relativeHeight="251671552" behindDoc="0" locked="0" layoutInCell="1" allowOverlap="1" wp14:anchorId="5D366527" wp14:editId="413B56A0">
            <wp:simplePos x="0" y="0"/>
            <wp:positionH relativeFrom="column">
              <wp:posOffset>0</wp:posOffset>
            </wp:positionH>
            <wp:positionV relativeFrom="paragraph">
              <wp:posOffset>411480</wp:posOffset>
            </wp:positionV>
            <wp:extent cx="5943600" cy="3771900"/>
            <wp:effectExtent l="0" t="0" r="0"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943600" cy="3771900"/>
                    </a:xfrm>
                    <a:prstGeom prst="rect">
                      <a:avLst/>
                    </a:prstGeom>
                    <a:noFill/>
                    <a:ln>
                      <a:noFill/>
                    </a:ln>
                  </pic:spPr>
                </pic:pic>
              </a:graphicData>
            </a:graphic>
          </wp:anchor>
        </w:drawing>
      </w:r>
    </w:p>
    <w:p w14:paraId="71131F22" w14:textId="600E3C4E" w:rsidR="00F72550" w:rsidRDefault="00F72550" w:rsidP="00F72550">
      <w:pPr>
        <w:autoSpaceDE w:val="0"/>
        <w:autoSpaceDN w:val="0"/>
        <w:adjustRightInd w:val="0"/>
        <w:spacing w:after="0" w:line="400" w:lineRule="atLeast"/>
        <w:jc w:val="left"/>
        <w:rPr>
          <w:rFonts w:cs="Times New Roman"/>
          <w:szCs w:val="24"/>
        </w:rPr>
      </w:pPr>
    </w:p>
    <w:p w14:paraId="389D5C49" w14:textId="1F63D89F" w:rsidR="00F72550" w:rsidRDefault="00F72550" w:rsidP="00F72550">
      <w:pPr>
        <w:autoSpaceDE w:val="0"/>
        <w:autoSpaceDN w:val="0"/>
        <w:adjustRightInd w:val="0"/>
        <w:spacing w:after="0" w:line="240" w:lineRule="auto"/>
        <w:jc w:val="left"/>
        <w:rPr>
          <w:rFonts w:cs="Times New Roman"/>
          <w:szCs w:val="24"/>
        </w:rPr>
      </w:pPr>
      <w:r>
        <w:rPr>
          <w:rFonts w:cs="Times New Roman"/>
          <w:noProof/>
          <w:szCs w:val="24"/>
          <w:lang w:val="de-DE" w:eastAsia="de-DE"/>
        </w:rPr>
        <w:lastRenderedPageBreak/>
        <w:drawing>
          <wp:inline distT="0" distB="0" distL="0" distR="0" wp14:anchorId="5D704F41" wp14:editId="3EC6219C">
            <wp:extent cx="5591175" cy="3879774"/>
            <wp:effectExtent l="0" t="0" r="0" b="698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592696" cy="3880829"/>
                    </a:xfrm>
                    <a:prstGeom prst="rect">
                      <a:avLst/>
                    </a:prstGeom>
                    <a:noFill/>
                    <a:ln>
                      <a:noFill/>
                    </a:ln>
                  </pic:spPr>
                </pic:pic>
              </a:graphicData>
            </a:graphic>
          </wp:inline>
        </w:drawing>
      </w:r>
    </w:p>
    <w:p w14:paraId="07EA3709" w14:textId="77777777" w:rsidR="00F72550" w:rsidRDefault="00F72550" w:rsidP="00F72550">
      <w:pPr>
        <w:autoSpaceDE w:val="0"/>
        <w:autoSpaceDN w:val="0"/>
        <w:adjustRightInd w:val="0"/>
        <w:spacing w:after="0" w:line="240" w:lineRule="auto"/>
        <w:jc w:val="left"/>
        <w:rPr>
          <w:rFonts w:cs="Times New Roman"/>
          <w:szCs w:val="24"/>
        </w:rPr>
      </w:pPr>
    </w:p>
    <w:p w14:paraId="3F4E17EE" w14:textId="77777777" w:rsidR="00F72550" w:rsidRDefault="00F72550" w:rsidP="00F72550">
      <w:pPr>
        <w:autoSpaceDE w:val="0"/>
        <w:autoSpaceDN w:val="0"/>
        <w:adjustRightInd w:val="0"/>
        <w:spacing w:after="0" w:line="400" w:lineRule="atLeast"/>
        <w:jc w:val="left"/>
        <w:rPr>
          <w:rFonts w:cs="Times New Roman"/>
          <w:szCs w:val="24"/>
        </w:rPr>
      </w:pPr>
    </w:p>
    <w:p w14:paraId="78A34D9E" w14:textId="476FE13E" w:rsidR="00F72550" w:rsidRDefault="00FF2524" w:rsidP="00F72550">
      <w:pPr>
        <w:autoSpaceDE w:val="0"/>
        <w:autoSpaceDN w:val="0"/>
        <w:adjustRightInd w:val="0"/>
        <w:spacing w:after="0" w:line="240" w:lineRule="auto"/>
        <w:jc w:val="left"/>
        <w:rPr>
          <w:rFonts w:cs="Times New Roman"/>
          <w:szCs w:val="24"/>
        </w:rPr>
      </w:pPr>
      <w:r>
        <w:rPr>
          <w:rFonts w:cs="Times New Roman"/>
          <w:noProof/>
          <w:szCs w:val="24"/>
          <w:lang w:val="de-DE" w:eastAsia="de-DE"/>
        </w:rPr>
        <w:drawing>
          <wp:anchor distT="0" distB="0" distL="114300" distR="114300" simplePos="0" relativeHeight="251672576" behindDoc="0" locked="0" layoutInCell="1" allowOverlap="1" wp14:anchorId="3332E89E" wp14:editId="4A3EC0C9">
            <wp:simplePos x="0" y="0"/>
            <wp:positionH relativeFrom="column">
              <wp:posOffset>0</wp:posOffset>
            </wp:positionH>
            <wp:positionV relativeFrom="paragraph">
              <wp:posOffset>239395</wp:posOffset>
            </wp:positionV>
            <wp:extent cx="5943600" cy="3924300"/>
            <wp:effectExtent l="0" t="0" r="0"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943600" cy="3924300"/>
                    </a:xfrm>
                    <a:prstGeom prst="rect">
                      <a:avLst/>
                    </a:prstGeom>
                    <a:noFill/>
                    <a:ln>
                      <a:noFill/>
                    </a:ln>
                  </pic:spPr>
                </pic:pic>
              </a:graphicData>
            </a:graphic>
          </wp:anchor>
        </w:drawing>
      </w:r>
    </w:p>
    <w:p w14:paraId="2BE5A8C7" w14:textId="5E99A586" w:rsidR="00F72550" w:rsidRDefault="00F72550" w:rsidP="00F72550">
      <w:pPr>
        <w:autoSpaceDE w:val="0"/>
        <w:autoSpaceDN w:val="0"/>
        <w:adjustRightInd w:val="0"/>
        <w:spacing w:after="0" w:line="240" w:lineRule="auto"/>
        <w:jc w:val="left"/>
        <w:rPr>
          <w:rFonts w:cs="Times New Roman"/>
          <w:szCs w:val="24"/>
        </w:rPr>
      </w:pPr>
    </w:p>
    <w:p w14:paraId="2488A6F2" w14:textId="58EAC47A" w:rsidR="00F72550" w:rsidRDefault="00F72550" w:rsidP="00F72550">
      <w:pPr>
        <w:autoSpaceDE w:val="0"/>
        <w:autoSpaceDN w:val="0"/>
        <w:adjustRightInd w:val="0"/>
        <w:spacing w:after="0" w:line="400" w:lineRule="atLeast"/>
        <w:jc w:val="left"/>
        <w:rPr>
          <w:rFonts w:cs="Times New Roman"/>
          <w:szCs w:val="24"/>
        </w:rPr>
      </w:pPr>
    </w:p>
    <w:p w14:paraId="5296E39A" w14:textId="50442746" w:rsidR="00F72550" w:rsidRDefault="00F72550" w:rsidP="00F72550">
      <w:pPr>
        <w:autoSpaceDE w:val="0"/>
        <w:autoSpaceDN w:val="0"/>
        <w:adjustRightInd w:val="0"/>
        <w:spacing w:after="0" w:line="240" w:lineRule="auto"/>
        <w:jc w:val="left"/>
        <w:rPr>
          <w:rFonts w:cs="Times New Roman"/>
          <w:szCs w:val="24"/>
        </w:rPr>
      </w:pPr>
      <w:r>
        <w:rPr>
          <w:rFonts w:cs="Times New Roman"/>
          <w:noProof/>
          <w:szCs w:val="24"/>
          <w:lang w:val="de-DE" w:eastAsia="de-DE"/>
        </w:rPr>
        <w:lastRenderedPageBreak/>
        <w:drawing>
          <wp:inline distT="0" distB="0" distL="0" distR="0" wp14:anchorId="02CECCE3" wp14:editId="43AA668E">
            <wp:extent cx="5400675" cy="3834133"/>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402479" cy="3835414"/>
                    </a:xfrm>
                    <a:prstGeom prst="rect">
                      <a:avLst/>
                    </a:prstGeom>
                    <a:noFill/>
                    <a:ln>
                      <a:noFill/>
                    </a:ln>
                  </pic:spPr>
                </pic:pic>
              </a:graphicData>
            </a:graphic>
          </wp:inline>
        </w:drawing>
      </w:r>
    </w:p>
    <w:p w14:paraId="01A65B33" w14:textId="77777777" w:rsidR="00F72550" w:rsidRDefault="00F72550" w:rsidP="00F72550">
      <w:pPr>
        <w:autoSpaceDE w:val="0"/>
        <w:autoSpaceDN w:val="0"/>
        <w:adjustRightInd w:val="0"/>
        <w:spacing w:after="0" w:line="240" w:lineRule="auto"/>
        <w:jc w:val="left"/>
        <w:rPr>
          <w:rFonts w:cs="Times New Roman"/>
          <w:szCs w:val="24"/>
        </w:rPr>
      </w:pPr>
    </w:p>
    <w:p w14:paraId="66056C3F" w14:textId="77777777" w:rsidR="00F72550" w:rsidRDefault="00F72550" w:rsidP="00F72550">
      <w:pPr>
        <w:autoSpaceDE w:val="0"/>
        <w:autoSpaceDN w:val="0"/>
        <w:adjustRightInd w:val="0"/>
        <w:spacing w:after="0" w:line="400" w:lineRule="atLeast"/>
        <w:jc w:val="left"/>
        <w:rPr>
          <w:rFonts w:cs="Times New Roman"/>
          <w:szCs w:val="24"/>
        </w:rPr>
      </w:pPr>
    </w:p>
    <w:p w14:paraId="6ADBB071" w14:textId="1FF966FC" w:rsidR="00F72550" w:rsidRDefault="00F72550" w:rsidP="00F72550">
      <w:pPr>
        <w:autoSpaceDE w:val="0"/>
        <w:autoSpaceDN w:val="0"/>
        <w:adjustRightInd w:val="0"/>
        <w:spacing w:after="0" w:line="240" w:lineRule="auto"/>
        <w:jc w:val="left"/>
        <w:rPr>
          <w:rFonts w:cs="Times New Roman"/>
          <w:szCs w:val="24"/>
        </w:rPr>
      </w:pPr>
      <w:r>
        <w:rPr>
          <w:rFonts w:cs="Times New Roman"/>
          <w:noProof/>
          <w:szCs w:val="24"/>
          <w:lang w:val="de-DE" w:eastAsia="de-DE"/>
        </w:rPr>
        <w:drawing>
          <wp:inline distT="0" distB="0" distL="0" distR="0" wp14:anchorId="04C73F7F" wp14:editId="36752365">
            <wp:extent cx="5943600" cy="3819525"/>
            <wp:effectExtent l="0" t="0" r="0"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943600" cy="3819525"/>
                    </a:xfrm>
                    <a:prstGeom prst="rect">
                      <a:avLst/>
                    </a:prstGeom>
                    <a:noFill/>
                    <a:ln>
                      <a:noFill/>
                    </a:ln>
                  </pic:spPr>
                </pic:pic>
              </a:graphicData>
            </a:graphic>
          </wp:inline>
        </w:drawing>
      </w:r>
    </w:p>
    <w:p w14:paraId="090CDFEE" w14:textId="77777777" w:rsidR="00F72550" w:rsidRDefault="00F72550" w:rsidP="00F72550">
      <w:pPr>
        <w:autoSpaceDE w:val="0"/>
        <w:autoSpaceDN w:val="0"/>
        <w:adjustRightInd w:val="0"/>
        <w:spacing w:after="0" w:line="240" w:lineRule="auto"/>
        <w:jc w:val="left"/>
        <w:rPr>
          <w:rFonts w:cs="Times New Roman"/>
          <w:szCs w:val="24"/>
        </w:rPr>
      </w:pPr>
    </w:p>
    <w:p w14:paraId="4DF7711F" w14:textId="77777777" w:rsidR="00F72550" w:rsidRDefault="00F72550" w:rsidP="00F72550">
      <w:pPr>
        <w:autoSpaceDE w:val="0"/>
        <w:autoSpaceDN w:val="0"/>
        <w:adjustRightInd w:val="0"/>
        <w:spacing w:after="0" w:line="400" w:lineRule="atLeast"/>
        <w:jc w:val="left"/>
        <w:rPr>
          <w:rFonts w:cs="Times New Roman"/>
          <w:szCs w:val="24"/>
        </w:rPr>
      </w:pPr>
    </w:p>
    <w:p w14:paraId="2C230AAC" w14:textId="3A9D2739" w:rsidR="00F72550" w:rsidRDefault="00F72550" w:rsidP="00323BB2">
      <w:pPr>
        <w:autoSpaceDE w:val="0"/>
        <w:autoSpaceDN w:val="0"/>
        <w:adjustRightInd w:val="0"/>
        <w:spacing w:after="0" w:line="240" w:lineRule="auto"/>
        <w:jc w:val="left"/>
        <w:rPr>
          <w:rFonts w:cs="Times New Roman"/>
          <w:szCs w:val="24"/>
        </w:rPr>
      </w:pPr>
      <w:r>
        <w:rPr>
          <w:rFonts w:cs="Times New Roman"/>
          <w:noProof/>
          <w:szCs w:val="24"/>
          <w:lang w:val="de-DE" w:eastAsia="de-DE"/>
        </w:rPr>
        <w:lastRenderedPageBreak/>
        <w:drawing>
          <wp:inline distT="0" distB="0" distL="0" distR="0" wp14:anchorId="6B89469B" wp14:editId="1711FF05">
            <wp:extent cx="5419725" cy="389108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422153" cy="3892828"/>
                    </a:xfrm>
                    <a:prstGeom prst="rect">
                      <a:avLst/>
                    </a:prstGeom>
                    <a:noFill/>
                    <a:ln>
                      <a:noFill/>
                    </a:ln>
                  </pic:spPr>
                </pic:pic>
              </a:graphicData>
            </a:graphic>
          </wp:inline>
        </w:drawing>
      </w:r>
    </w:p>
    <w:p w14:paraId="67AC0DBC" w14:textId="2E44D8C0" w:rsidR="000B32E8" w:rsidRDefault="000B32E8" w:rsidP="000B32E8">
      <w:pPr>
        <w:autoSpaceDE w:val="0"/>
        <w:autoSpaceDN w:val="0"/>
        <w:adjustRightInd w:val="0"/>
        <w:spacing w:after="0" w:line="240" w:lineRule="auto"/>
        <w:jc w:val="left"/>
        <w:rPr>
          <w:rFonts w:cs="Times New Roman"/>
          <w:szCs w:val="24"/>
        </w:rPr>
      </w:pPr>
    </w:p>
    <w:p w14:paraId="4E97DAB5" w14:textId="223C09CE" w:rsidR="000B32E8" w:rsidRDefault="00765EFD" w:rsidP="000B32E8">
      <w:pPr>
        <w:autoSpaceDE w:val="0"/>
        <w:autoSpaceDN w:val="0"/>
        <w:adjustRightInd w:val="0"/>
        <w:spacing w:after="0" w:line="240" w:lineRule="auto"/>
        <w:jc w:val="left"/>
        <w:rPr>
          <w:rFonts w:cs="Times New Roman"/>
          <w:szCs w:val="24"/>
        </w:rPr>
      </w:pPr>
      <w:r>
        <w:rPr>
          <w:rFonts w:cs="Times New Roman"/>
          <w:noProof/>
          <w:szCs w:val="24"/>
          <w:lang w:val="de-DE" w:eastAsia="de-DE"/>
        </w:rPr>
        <w:drawing>
          <wp:anchor distT="0" distB="0" distL="114300" distR="114300" simplePos="0" relativeHeight="251669504" behindDoc="0" locked="0" layoutInCell="1" allowOverlap="1" wp14:anchorId="37407C1E" wp14:editId="756BC99F">
            <wp:simplePos x="0" y="0"/>
            <wp:positionH relativeFrom="column">
              <wp:posOffset>0</wp:posOffset>
            </wp:positionH>
            <wp:positionV relativeFrom="paragraph">
              <wp:posOffset>201930</wp:posOffset>
            </wp:positionV>
            <wp:extent cx="5943600" cy="4105275"/>
            <wp:effectExtent l="0" t="0" r="0" b="9525"/>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943600" cy="4105275"/>
                    </a:xfrm>
                    <a:prstGeom prst="rect">
                      <a:avLst/>
                    </a:prstGeom>
                    <a:noFill/>
                    <a:ln>
                      <a:noFill/>
                    </a:ln>
                  </pic:spPr>
                </pic:pic>
              </a:graphicData>
            </a:graphic>
          </wp:anchor>
        </w:drawing>
      </w:r>
    </w:p>
    <w:p w14:paraId="32AE43CC" w14:textId="1361C1EE" w:rsidR="000B32E8" w:rsidRDefault="000B32E8" w:rsidP="000B32E8">
      <w:pPr>
        <w:autoSpaceDE w:val="0"/>
        <w:autoSpaceDN w:val="0"/>
        <w:adjustRightInd w:val="0"/>
        <w:spacing w:after="0" w:line="400" w:lineRule="atLeast"/>
        <w:jc w:val="left"/>
        <w:rPr>
          <w:rFonts w:cs="Times New Roman"/>
          <w:szCs w:val="24"/>
        </w:rPr>
      </w:pPr>
    </w:p>
    <w:p w14:paraId="4CD67736" w14:textId="39ADCB05" w:rsidR="0013609F" w:rsidRDefault="0013609F" w:rsidP="0013609F">
      <w:pPr>
        <w:autoSpaceDE w:val="0"/>
        <w:autoSpaceDN w:val="0"/>
        <w:adjustRightInd w:val="0"/>
        <w:spacing w:after="0" w:line="400" w:lineRule="atLeast"/>
        <w:jc w:val="left"/>
        <w:rPr>
          <w:rFonts w:cs="Times New Roman"/>
          <w:szCs w:val="24"/>
        </w:rPr>
      </w:pPr>
    </w:p>
    <w:p w14:paraId="65A5978F" w14:textId="50ABE0E6" w:rsidR="00BE2A9D" w:rsidRDefault="00BE2A9D">
      <w:pPr>
        <w:spacing w:line="259" w:lineRule="auto"/>
        <w:jc w:val="left"/>
        <w:rPr>
          <w:rFonts w:ascii="Arial" w:hAnsi="Arial" w:cs="Arial"/>
          <w:b/>
          <w:bCs/>
          <w:color w:val="000000"/>
          <w:sz w:val="26"/>
          <w:szCs w:val="26"/>
        </w:rPr>
      </w:pPr>
      <w:r>
        <w:rPr>
          <w:rFonts w:ascii="Arial" w:hAnsi="Arial" w:cs="Arial"/>
          <w:b/>
          <w:bCs/>
          <w:color w:val="000000"/>
          <w:sz w:val="26"/>
          <w:szCs w:val="26"/>
        </w:rPr>
        <w:br w:type="page"/>
      </w:r>
    </w:p>
    <w:p w14:paraId="6F8E382D" w14:textId="2E202641" w:rsidR="00BE2A9D" w:rsidRPr="00BE2A9D" w:rsidRDefault="00BE2A9D" w:rsidP="00BE2A9D">
      <w:pPr>
        <w:pStyle w:val="berschrift1"/>
        <w:jc w:val="center"/>
        <w:rPr>
          <w:rFonts w:cs="Times New Roman"/>
          <w:szCs w:val="24"/>
        </w:rPr>
      </w:pPr>
      <w:bookmarkStart w:id="55" w:name="_Toc62646943"/>
      <w:r>
        <w:lastRenderedPageBreak/>
        <w:t xml:space="preserve">Appendix </w:t>
      </w:r>
      <w:r w:rsidR="005A26AF">
        <w:t>4</w:t>
      </w:r>
      <w:r>
        <w:t xml:space="preserve">: </w:t>
      </w:r>
      <w:r w:rsidRPr="00BE2A9D">
        <w:t>Frequency Table</w:t>
      </w:r>
      <w:bookmarkEnd w:id="55"/>
    </w:p>
    <w:p w14:paraId="3E0DF8E1" w14:textId="77777777" w:rsidR="00BE2A9D" w:rsidRPr="00BE2A9D" w:rsidRDefault="00BE2A9D" w:rsidP="00BE2A9D">
      <w:pPr>
        <w:autoSpaceDE w:val="0"/>
        <w:autoSpaceDN w:val="0"/>
        <w:adjustRightInd w:val="0"/>
        <w:spacing w:after="0" w:line="400" w:lineRule="atLeast"/>
        <w:jc w:val="left"/>
        <w:rPr>
          <w:rFonts w:cs="Times New Roman"/>
          <w:szCs w:val="24"/>
        </w:rPr>
      </w:pPr>
    </w:p>
    <w:tbl>
      <w:tblPr>
        <w:tblW w:w="647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0"/>
        <w:gridCol w:w="808"/>
        <w:gridCol w:w="1143"/>
        <w:gridCol w:w="998"/>
        <w:gridCol w:w="1368"/>
        <w:gridCol w:w="1441"/>
      </w:tblGrid>
      <w:tr w:rsidR="00BE2A9D" w:rsidRPr="00BE2A9D" w14:paraId="74D46DBF" w14:textId="77777777" w:rsidTr="004F2DF9">
        <w:trPr>
          <w:cantSplit/>
          <w:tblHeader/>
          <w:jc w:val="center"/>
        </w:trPr>
        <w:tc>
          <w:tcPr>
            <w:tcW w:w="6475" w:type="dxa"/>
            <w:gridSpan w:val="6"/>
            <w:tcBorders>
              <w:top w:val="nil"/>
              <w:left w:val="nil"/>
              <w:bottom w:val="nil"/>
              <w:right w:val="nil"/>
            </w:tcBorders>
            <w:shd w:val="clear" w:color="auto" w:fill="FFFFFF"/>
            <w:tcMar>
              <w:top w:w="30" w:type="dxa"/>
              <w:left w:w="30" w:type="dxa"/>
              <w:bottom w:w="30" w:type="dxa"/>
              <w:right w:w="30" w:type="dxa"/>
            </w:tcMar>
            <w:vAlign w:val="center"/>
          </w:tcPr>
          <w:p w14:paraId="3911A42F" w14:textId="77777777" w:rsidR="00BE2A9D" w:rsidRPr="00BE2A9D" w:rsidRDefault="00BE2A9D" w:rsidP="00BE2A9D">
            <w:pPr>
              <w:autoSpaceDE w:val="0"/>
              <w:autoSpaceDN w:val="0"/>
              <w:adjustRightInd w:val="0"/>
              <w:spacing w:after="0" w:line="320" w:lineRule="atLeast"/>
              <w:jc w:val="center"/>
              <w:rPr>
                <w:rFonts w:ascii="Arial" w:hAnsi="Arial" w:cs="Arial"/>
                <w:color w:val="000000"/>
                <w:sz w:val="18"/>
                <w:szCs w:val="18"/>
              </w:rPr>
            </w:pPr>
            <w:r w:rsidRPr="00BE2A9D">
              <w:rPr>
                <w:rFonts w:ascii="Arial" w:hAnsi="Arial" w:cs="Arial"/>
                <w:b/>
                <w:bCs/>
                <w:color w:val="000000"/>
                <w:sz w:val="18"/>
                <w:szCs w:val="18"/>
              </w:rPr>
              <w:t>RCISO1</w:t>
            </w:r>
          </w:p>
        </w:tc>
      </w:tr>
      <w:tr w:rsidR="00BE2A9D" w:rsidRPr="00BE2A9D" w14:paraId="07F4EBF8" w14:textId="77777777" w:rsidTr="004F2DF9">
        <w:trPr>
          <w:cantSplit/>
          <w:tblHeader/>
          <w:jc w:val="center"/>
        </w:trPr>
        <w:tc>
          <w:tcPr>
            <w:tcW w:w="72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4832DF4" w14:textId="77777777" w:rsidR="00BE2A9D" w:rsidRPr="00BE2A9D" w:rsidRDefault="00BE2A9D" w:rsidP="00BE2A9D">
            <w:pPr>
              <w:autoSpaceDE w:val="0"/>
              <w:autoSpaceDN w:val="0"/>
              <w:adjustRightInd w:val="0"/>
              <w:spacing w:after="0" w:line="240" w:lineRule="auto"/>
              <w:jc w:val="left"/>
              <w:rPr>
                <w:rFonts w:cs="Times New Roman"/>
                <w:szCs w:val="24"/>
              </w:rPr>
            </w:pPr>
          </w:p>
        </w:tc>
        <w:tc>
          <w:tcPr>
            <w:tcW w:w="808"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07869CF8" w14:textId="77777777" w:rsidR="00BE2A9D" w:rsidRPr="00BE2A9D" w:rsidRDefault="00BE2A9D" w:rsidP="00BE2A9D">
            <w:pPr>
              <w:autoSpaceDE w:val="0"/>
              <w:autoSpaceDN w:val="0"/>
              <w:adjustRightInd w:val="0"/>
              <w:spacing w:after="0" w:line="240" w:lineRule="auto"/>
              <w:jc w:val="left"/>
              <w:rPr>
                <w:rFonts w:cs="Times New Roman"/>
                <w:szCs w:val="24"/>
              </w:rPr>
            </w:pPr>
          </w:p>
        </w:tc>
        <w:tc>
          <w:tcPr>
            <w:tcW w:w="114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524099D4" w14:textId="77777777" w:rsidR="00BE2A9D" w:rsidRPr="00BE2A9D" w:rsidRDefault="00BE2A9D" w:rsidP="00BE2A9D">
            <w:pPr>
              <w:autoSpaceDE w:val="0"/>
              <w:autoSpaceDN w:val="0"/>
              <w:adjustRightInd w:val="0"/>
              <w:spacing w:after="0" w:line="320" w:lineRule="atLeast"/>
              <w:jc w:val="center"/>
              <w:rPr>
                <w:rFonts w:ascii="Arial" w:hAnsi="Arial" w:cs="Arial"/>
                <w:color w:val="000000"/>
                <w:sz w:val="18"/>
                <w:szCs w:val="18"/>
              </w:rPr>
            </w:pPr>
            <w:r w:rsidRPr="00BE2A9D">
              <w:rPr>
                <w:rFonts w:ascii="Arial" w:hAnsi="Arial" w:cs="Arial"/>
                <w:color w:val="000000"/>
                <w:sz w:val="18"/>
                <w:szCs w:val="18"/>
              </w:rPr>
              <w:t>Frequency</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135A3BA6" w14:textId="77777777" w:rsidR="00BE2A9D" w:rsidRPr="00BE2A9D" w:rsidRDefault="00BE2A9D" w:rsidP="00BE2A9D">
            <w:pPr>
              <w:autoSpaceDE w:val="0"/>
              <w:autoSpaceDN w:val="0"/>
              <w:adjustRightInd w:val="0"/>
              <w:spacing w:after="0" w:line="320" w:lineRule="atLeast"/>
              <w:jc w:val="center"/>
              <w:rPr>
                <w:rFonts w:ascii="Arial" w:hAnsi="Arial" w:cs="Arial"/>
                <w:color w:val="000000"/>
                <w:sz w:val="18"/>
                <w:szCs w:val="18"/>
              </w:rPr>
            </w:pPr>
            <w:r w:rsidRPr="00BE2A9D">
              <w:rPr>
                <w:rFonts w:ascii="Arial" w:hAnsi="Arial" w:cs="Arial"/>
                <w:color w:val="000000"/>
                <w:sz w:val="18"/>
                <w:szCs w:val="18"/>
              </w:rPr>
              <w:t>Percent</w:t>
            </w:r>
          </w:p>
        </w:tc>
        <w:tc>
          <w:tcPr>
            <w:tcW w:w="1367"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07AF1CC9" w14:textId="77777777" w:rsidR="00BE2A9D" w:rsidRPr="00BE2A9D" w:rsidRDefault="00BE2A9D" w:rsidP="00BE2A9D">
            <w:pPr>
              <w:autoSpaceDE w:val="0"/>
              <w:autoSpaceDN w:val="0"/>
              <w:adjustRightInd w:val="0"/>
              <w:spacing w:after="0" w:line="320" w:lineRule="atLeast"/>
              <w:jc w:val="center"/>
              <w:rPr>
                <w:rFonts w:ascii="Arial" w:hAnsi="Arial" w:cs="Arial"/>
                <w:color w:val="000000"/>
                <w:sz w:val="18"/>
                <w:szCs w:val="18"/>
              </w:rPr>
            </w:pPr>
            <w:r w:rsidRPr="00BE2A9D">
              <w:rPr>
                <w:rFonts w:ascii="Arial" w:hAnsi="Arial" w:cs="Arial"/>
                <w:color w:val="000000"/>
                <w:sz w:val="18"/>
                <w:szCs w:val="18"/>
              </w:rPr>
              <w:t>Valid Percent</w:t>
            </w:r>
          </w:p>
        </w:tc>
        <w:tc>
          <w:tcPr>
            <w:tcW w:w="144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63EFF773" w14:textId="77777777" w:rsidR="00BE2A9D" w:rsidRPr="00BE2A9D" w:rsidRDefault="00BE2A9D" w:rsidP="00BE2A9D">
            <w:pPr>
              <w:autoSpaceDE w:val="0"/>
              <w:autoSpaceDN w:val="0"/>
              <w:adjustRightInd w:val="0"/>
              <w:spacing w:after="0" w:line="320" w:lineRule="atLeast"/>
              <w:jc w:val="center"/>
              <w:rPr>
                <w:rFonts w:ascii="Arial" w:hAnsi="Arial" w:cs="Arial"/>
                <w:color w:val="000000"/>
                <w:sz w:val="18"/>
                <w:szCs w:val="18"/>
              </w:rPr>
            </w:pPr>
            <w:r w:rsidRPr="00BE2A9D">
              <w:rPr>
                <w:rFonts w:ascii="Arial" w:hAnsi="Arial" w:cs="Arial"/>
                <w:color w:val="000000"/>
                <w:sz w:val="18"/>
                <w:szCs w:val="18"/>
              </w:rPr>
              <w:t>Cumulative Percent</w:t>
            </w:r>
          </w:p>
        </w:tc>
      </w:tr>
      <w:tr w:rsidR="00BE2A9D" w:rsidRPr="00BE2A9D" w14:paraId="2FBF994D" w14:textId="77777777" w:rsidTr="004F2DF9">
        <w:trPr>
          <w:cantSplit/>
          <w:tblHeader/>
          <w:jc w:val="cent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A0D3FDD" w14:textId="77777777" w:rsidR="00BE2A9D" w:rsidRPr="00BE2A9D" w:rsidRDefault="00BE2A9D" w:rsidP="00BE2A9D">
            <w:pPr>
              <w:autoSpaceDE w:val="0"/>
              <w:autoSpaceDN w:val="0"/>
              <w:adjustRightInd w:val="0"/>
              <w:spacing w:after="0" w:line="320" w:lineRule="atLeast"/>
              <w:jc w:val="left"/>
              <w:rPr>
                <w:rFonts w:ascii="Arial" w:hAnsi="Arial" w:cs="Arial"/>
                <w:color w:val="000000"/>
                <w:sz w:val="18"/>
                <w:szCs w:val="18"/>
              </w:rPr>
            </w:pPr>
            <w:r w:rsidRPr="00BE2A9D">
              <w:rPr>
                <w:rFonts w:ascii="Arial" w:hAnsi="Arial" w:cs="Arial"/>
                <w:color w:val="000000"/>
                <w:sz w:val="18"/>
                <w:szCs w:val="18"/>
              </w:rPr>
              <w:t>Valid</w:t>
            </w:r>
          </w:p>
        </w:tc>
        <w:tc>
          <w:tcPr>
            <w:tcW w:w="808"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4957F905" w14:textId="77777777" w:rsidR="00BE2A9D" w:rsidRPr="00BE2A9D" w:rsidRDefault="00BE2A9D" w:rsidP="00BE2A9D">
            <w:pPr>
              <w:autoSpaceDE w:val="0"/>
              <w:autoSpaceDN w:val="0"/>
              <w:adjustRightInd w:val="0"/>
              <w:spacing w:after="0" w:line="320" w:lineRule="atLeast"/>
              <w:jc w:val="left"/>
              <w:rPr>
                <w:rFonts w:ascii="Arial" w:hAnsi="Arial" w:cs="Arial"/>
                <w:color w:val="000000"/>
                <w:sz w:val="18"/>
                <w:szCs w:val="18"/>
              </w:rPr>
            </w:pPr>
            <w:r w:rsidRPr="00BE2A9D">
              <w:rPr>
                <w:rFonts w:ascii="Arial" w:hAnsi="Arial" w:cs="Arial"/>
                <w:color w:val="000000"/>
                <w:sz w:val="18"/>
                <w:szCs w:val="18"/>
              </w:rPr>
              <w:t>Yes</w:t>
            </w:r>
          </w:p>
        </w:tc>
        <w:tc>
          <w:tcPr>
            <w:tcW w:w="1142"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4EF918B2" w14:textId="77777777" w:rsidR="00BE2A9D" w:rsidRPr="00BE2A9D" w:rsidRDefault="00BE2A9D" w:rsidP="00BE2A9D">
            <w:pPr>
              <w:autoSpaceDE w:val="0"/>
              <w:autoSpaceDN w:val="0"/>
              <w:adjustRightInd w:val="0"/>
              <w:spacing w:after="0" w:line="320" w:lineRule="atLeast"/>
              <w:jc w:val="right"/>
              <w:rPr>
                <w:rFonts w:ascii="Arial" w:hAnsi="Arial" w:cs="Arial"/>
                <w:color w:val="000000"/>
                <w:sz w:val="18"/>
                <w:szCs w:val="18"/>
              </w:rPr>
            </w:pPr>
            <w:r w:rsidRPr="00BE2A9D">
              <w:rPr>
                <w:rFonts w:ascii="Arial" w:hAnsi="Arial" w:cs="Arial"/>
                <w:color w:val="000000"/>
                <w:sz w:val="18"/>
                <w:szCs w:val="18"/>
              </w:rPr>
              <w:t>14</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14:paraId="45354360" w14:textId="77777777" w:rsidR="00BE2A9D" w:rsidRPr="00BE2A9D" w:rsidRDefault="00BE2A9D" w:rsidP="00BE2A9D">
            <w:pPr>
              <w:autoSpaceDE w:val="0"/>
              <w:autoSpaceDN w:val="0"/>
              <w:adjustRightInd w:val="0"/>
              <w:spacing w:after="0" w:line="320" w:lineRule="atLeast"/>
              <w:jc w:val="right"/>
              <w:rPr>
                <w:rFonts w:ascii="Arial" w:hAnsi="Arial" w:cs="Arial"/>
                <w:color w:val="000000"/>
                <w:sz w:val="18"/>
                <w:szCs w:val="18"/>
              </w:rPr>
            </w:pPr>
            <w:r w:rsidRPr="00BE2A9D">
              <w:rPr>
                <w:rFonts w:ascii="Arial" w:hAnsi="Arial" w:cs="Arial"/>
                <w:color w:val="000000"/>
                <w:sz w:val="18"/>
                <w:szCs w:val="18"/>
              </w:rPr>
              <w:t>70.0</w:t>
            </w:r>
          </w:p>
        </w:tc>
        <w:tc>
          <w:tcPr>
            <w:tcW w:w="1367" w:type="dxa"/>
            <w:tcBorders>
              <w:top w:val="single" w:sz="16" w:space="0" w:color="000000"/>
              <w:bottom w:val="nil"/>
            </w:tcBorders>
            <w:shd w:val="clear" w:color="auto" w:fill="FFFFFF"/>
            <w:tcMar>
              <w:top w:w="30" w:type="dxa"/>
              <w:left w:w="30" w:type="dxa"/>
              <w:bottom w:w="30" w:type="dxa"/>
              <w:right w:w="30" w:type="dxa"/>
            </w:tcMar>
            <w:vAlign w:val="center"/>
          </w:tcPr>
          <w:p w14:paraId="27668421" w14:textId="77777777" w:rsidR="00BE2A9D" w:rsidRPr="00BE2A9D" w:rsidRDefault="00BE2A9D" w:rsidP="00BE2A9D">
            <w:pPr>
              <w:autoSpaceDE w:val="0"/>
              <w:autoSpaceDN w:val="0"/>
              <w:adjustRightInd w:val="0"/>
              <w:spacing w:after="0" w:line="320" w:lineRule="atLeast"/>
              <w:jc w:val="right"/>
              <w:rPr>
                <w:rFonts w:ascii="Arial" w:hAnsi="Arial" w:cs="Arial"/>
                <w:color w:val="000000"/>
                <w:sz w:val="18"/>
                <w:szCs w:val="18"/>
              </w:rPr>
            </w:pPr>
            <w:r w:rsidRPr="00BE2A9D">
              <w:rPr>
                <w:rFonts w:ascii="Arial" w:hAnsi="Arial" w:cs="Arial"/>
                <w:color w:val="000000"/>
                <w:sz w:val="18"/>
                <w:szCs w:val="18"/>
              </w:rPr>
              <w:t>70.0</w:t>
            </w:r>
          </w:p>
        </w:tc>
        <w:tc>
          <w:tcPr>
            <w:tcW w:w="144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22E7C00E" w14:textId="77777777" w:rsidR="00BE2A9D" w:rsidRPr="00BE2A9D" w:rsidRDefault="00BE2A9D" w:rsidP="00BE2A9D">
            <w:pPr>
              <w:autoSpaceDE w:val="0"/>
              <w:autoSpaceDN w:val="0"/>
              <w:adjustRightInd w:val="0"/>
              <w:spacing w:after="0" w:line="320" w:lineRule="atLeast"/>
              <w:jc w:val="right"/>
              <w:rPr>
                <w:rFonts w:ascii="Arial" w:hAnsi="Arial" w:cs="Arial"/>
                <w:color w:val="000000"/>
                <w:sz w:val="18"/>
                <w:szCs w:val="18"/>
              </w:rPr>
            </w:pPr>
            <w:r w:rsidRPr="00BE2A9D">
              <w:rPr>
                <w:rFonts w:ascii="Arial" w:hAnsi="Arial" w:cs="Arial"/>
                <w:color w:val="000000"/>
                <w:sz w:val="18"/>
                <w:szCs w:val="18"/>
              </w:rPr>
              <w:t>70.0</w:t>
            </w:r>
          </w:p>
        </w:tc>
      </w:tr>
      <w:tr w:rsidR="00BE2A9D" w:rsidRPr="00BE2A9D" w14:paraId="116FFA26" w14:textId="77777777" w:rsidTr="004F2DF9">
        <w:trPr>
          <w:cantSplit/>
          <w:tblHeader/>
          <w:jc w:val="cent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468EBFF" w14:textId="77777777" w:rsidR="00BE2A9D" w:rsidRPr="00BE2A9D" w:rsidRDefault="00BE2A9D" w:rsidP="00BE2A9D">
            <w:pPr>
              <w:autoSpaceDE w:val="0"/>
              <w:autoSpaceDN w:val="0"/>
              <w:adjustRightInd w:val="0"/>
              <w:spacing w:after="0" w:line="240" w:lineRule="auto"/>
              <w:jc w:val="left"/>
              <w:rPr>
                <w:rFonts w:ascii="Arial" w:hAnsi="Arial" w:cs="Arial"/>
                <w:color w:val="000000"/>
                <w:sz w:val="18"/>
                <w:szCs w:val="18"/>
              </w:rPr>
            </w:pPr>
          </w:p>
        </w:tc>
        <w:tc>
          <w:tcPr>
            <w:tcW w:w="808" w:type="dxa"/>
            <w:tcBorders>
              <w:top w:val="nil"/>
              <w:left w:val="nil"/>
              <w:bottom w:val="nil"/>
              <w:right w:val="single" w:sz="16" w:space="0" w:color="000000"/>
            </w:tcBorders>
            <w:shd w:val="clear" w:color="auto" w:fill="FFFFFF"/>
            <w:tcMar>
              <w:top w:w="30" w:type="dxa"/>
              <w:left w:w="30" w:type="dxa"/>
              <w:bottom w:w="30" w:type="dxa"/>
              <w:right w:w="30" w:type="dxa"/>
            </w:tcMar>
          </w:tcPr>
          <w:p w14:paraId="28328B5A" w14:textId="77777777" w:rsidR="00BE2A9D" w:rsidRPr="00BE2A9D" w:rsidRDefault="00BE2A9D" w:rsidP="00BE2A9D">
            <w:pPr>
              <w:autoSpaceDE w:val="0"/>
              <w:autoSpaceDN w:val="0"/>
              <w:adjustRightInd w:val="0"/>
              <w:spacing w:after="0" w:line="320" w:lineRule="atLeast"/>
              <w:jc w:val="left"/>
              <w:rPr>
                <w:rFonts w:ascii="Arial" w:hAnsi="Arial" w:cs="Arial"/>
                <w:color w:val="000000"/>
                <w:sz w:val="18"/>
                <w:szCs w:val="18"/>
              </w:rPr>
            </w:pPr>
            <w:r w:rsidRPr="00BE2A9D">
              <w:rPr>
                <w:rFonts w:ascii="Arial" w:hAnsi="Arial" w:cs="Arial"/>
                <w:color w:val="000000"/>
                <w:sz w:val="18"/>
                <w:szCs w:val="18"/>
              </w:rPr>
              <w:t>No</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14:paraId="3618BCE2" w14:textId="77777777" w:rsidR="00BE2A9D" w:rsidRPr="00BE2A9D" w:rsidRDefault="00BE2A9D" w:rsidP="00BE2A9D">
            <w:pPr>
              <w:autoSpaceDE w:val="0"/>
              <w:autoSpaceDN w:val="0"/>
              <w:adjustRightInd w:val="0"/>
              <w:spacing w:after="0" w:line="320" w:lineRule="atLeast"/>
              <w:jc w:val="right"/>
              <w:rPr>
                <w:rFonts w:ascii="Arial" w:hAnsi="Arial" w:cs="Arial"/>
                <w:color w:val="000000"/>
                <w:sz w:val="18"/>
                <w:szCs w:val="18"/>
              </w:rPr>
            </w:pPr>
            <w:r w:rsidRPr="00BE2A9D">
              <w:rPr>
                <w:rFonts w:ascii="Arial" w:hAnsi="Arial" w:cs="Arial"/>
                <w:color w:val="000000"/>
                <w:sz w:val="18"/>
                <w:szCs w:val="18"/>
              </w:rPr>
              <w:t>3</w:t>
            </w:r>
          </w:p>
        </w:tc>
        <w:tc>
          <w:tcPr>
            <w:tcW w:w="998" w:type="dxa"/>
            <w:tcBorders>
              <w:top w:val="nil"/>
              <w:bottom w:val="nil"/>
            </w:tcBorders>
            <w:shd w:val="clear" w:color="auto" w:fill="FFFFFF"/>
            <w:tcMar>
              <w:top w:w="30" w:type="dxa"/>
              <w:left w:w="30" w:type="dxa"/>
              <w:bottom w:w="30" w:type="dxa"/>
              <w:right w:w="30" w:type="dxa"/>
            </w:tcMar>
            <w:vAlign w:val="center"/>
          </w:tcPr>
          <w:p w14:paraId="6E1304FD" w14:textId="77777777" w:rsidR="00BE2A9D" w:rsidRPr="00BE2A9D" w:rsidRDefault="00BE2A9D" w:rsidP="00BE2A9D">
            <w:pPr>
              <w:autoSpaceDE w:val="0"/>
              <w:autoSpaceDN w:val="0"/>
              <w:adjustRightInd w:val="0"/>
              <w:spacing w:after="0" w:line="320" w:lineRule="atLeast"/>
              <w:jc w:val="right"/>
              <w:rPr>
                <w:rFonts w:ascii="Arial" w:hAnsi="Arial" w:cs="Arial"/>
                <w:color w:val="000000"/>
                <w:sz w:val="18"/>
                <w:szCs w:val="18"/>
              </w:rPr>
            </w:pPr>
            <w:r w:rsidRPr="00BE2A9D">
              <w:rPr>
                <w:rFonts w:ascii="Arial" w:hAnsi="Arial" w:cs="Arial"/>
                <w:color w:val="000000"/>
                <w:sz w:val="18"/>
                <w:szCs w:val="18"/>
              </w:rPr>
              <w:t>15.0</w:t>
            </w:r>
          </w:p>
        </w:tc>
        <w:tc>
          <w:tcPr>
            <w:tcW w:w="1367" w:type="dxa"/>
            <w:tcBorders>
              <w:top w:val="nil"/>
              <w:bottom w:val="nil"/>
            </w:tcBorders>
            <w:shd w:val="clear" w:color="auto" w:fill="FFFFFF"/>
            <w:tcMar>
              <w:top w:w="30" w:type="dxa"/>
              <w:left w:w="30" w:type="dxa"/>
              <w:bottom w:w="30" w:type="dxa"/>
              <w:right w:w="30" w:type="dxa"/>
            </w:tcMar>
            <w:vAlign w:val="center"/>
          </w:tcPr>
          <w:p w14:paraId="6AB34469" w14:textId="77777777" w:rsidR="00BE2A9D" w:rsidRPr="00BE2A9D" w:rsidRDefault="00BE2A9D" w:rsidP="00BE2A9D">
            <w:pPr>
              <w:autoSpaceDE w:val="0"/>
              <w:autoSpaceDN w:val="0"/>
              <w:adjustRightInd w:val="0"/>
              <w:spacing w:after="0" w:line="320" w:lineRule="atLeast"/>
              <w:jc w:val="right"/>
              <w:rPr>
                <w:rFonts w:ascii="Arial" w:hAnsi="Arial" w:cs="Arial"/>
                <w:color w:val="000000"/>
                <w:sz w:val="18"/>
                <w:szCs w:val="18"/>
              </w:rPr>
            </w:pPr>
            <w:r w:rsidRPr="00BE2A9D">
              <w:rPr>
                <w:rFonts w:ascii="Arial" w:hAnsi="Arial" w:cs="Arial"/>
                <w:color w:val="000000"/>
                <w:sz w:val="18"/>
                <w:szCs w:val="18"/>
              </w:rPr>
              <w:t>15.0</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14:paraId="7A545C90" w14:textId="77777777" w:rsidR="00BE2A9D" w:rsidRPr="00BE2A9D" w:rsidRDefault="00BE2A9D" w:rsidP="00BE2A9D">
            <w:pPr>
              <w:autoSpaceDE w:val="0"/>
              <w:autoSpaceDN w:val="0"/>
              <w:adjustRightInd w:val="0"/>
              <w:spacing w:after="0" w:line="320" w:lineRule="atLeast"/>
              <w:jc w:val="right"/>
              <w:rPr>
                <w:rFonts w:ascii="Arial" w:hAnsi="Arial" w:cs="Arial"/>
                <w:color w:val="000000"/>
                <w:sz w:val="18"/>
                <w:szCs w:val="18"/>
              </w:rPr>
            </w:pPr>
            <w:r w:rsidRPr="00BE2A9D">
              <w:rPr>
                <w:rFonts w:ascii="Arial" w:hAnsi="Arial" w:cs="Arial"/>
                <w:color w:val="000000"/>
                <w:sz w:val="18"/>
                <w:szCs w:val="18"/>
              </w:rPr>
              <w:t>85.0</w:t>
            </w:r>
          </w:p>
        </w:tc>
      </w:tr>
      <w:tr w:rsidR="00BE2A9D" w:rsidRPr="00BE2A9D" w14:paraId="4840E9F3" w14:textId="77777777" w:rsidTr="004F2DF9">
        <w:trPr>
          <w:cantSplit/>
          <w:tblHeader/>
          <w:jc w:val="cent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FDC44C5" w14:textId="77777777" w:rsidR="00BE2A9D" w:rsidRPr="00BE2A9D" w:rsidRDefault="00BE2A9D" w:rsidP="00BE2A9D">
            <w:pPr>
              <w:autoSpaceDE w:val="0"/>
              <w:autoSpaceDN w:val="0"/>
              <w:adjustRightInd w:val="0"/>
              <w:spacing w:after="0" w:line="240" w:lineRule="auto"/>
              <w:jc w:val="left"/>
              <w:rPr>
                <w:rFonts w:ascii="Arial" w:hAnsi="Arial" w:cs="Arial"/>
                <w:color w:val="000000"/>
                <w:sz w:val="18"/>
                <w:szCs w:val="18"/>
              </w:rPr>
            </w:pPr>
          </w:p>
        </w:tc>
        <w:tc>
          <w:tcPr>
            <w:tcW w:w="808" w:type="dxa"/>
            <w:tcBorders>
              <w:top w:val="nil"/>
              <w:left w:val="nil"/>
              <w:bottom w:val="nil"/>
              <w:right w:val="single" w:sz="16" w:space="0" w:color="000000"/>
            </w:tcBorders>
            <w:shd w:val="clear" w:color="auto" w:fill="FFFFFF"/>
            <w:tcMar>
              <w:top w:w="30" w:type="dxa"/>
              <w:left w:w="30" w:type="dxa"/>
              <w:bottom w:w="30" w:type="dxa"/>
              <w:right w:w="30" w:type="dxa"/>
            </w:tcMar>
          </w:tcPr>
          <w:p w14:paraId="1046FF8D" w14:textId="77777777" w:rsidR="00BE2A9D" w:rsidRPr="00BE2A9D" w:rsidRDefault="00BE2A9D" w:rsidP="00BE2A9D">
            <w:pPr>
              <w:autoSpaceDE w:val="0"/>
              <w:autoSpaceDN w:val="0"/>
              <w:adjustRightInd w:val="0"/>
              <w:spacing w:after="0" w:line="320" w:lineRule="atLeast"/>
              <w:jc w:val="left"/>
              <w:rPr>
                <w:rFonts w:ascii="Arial" w:hAnsi="Arial" w:cs="Arial"/>
                <w:color w:val="000000"/>
                <w:sz w:val="18"/>
                <w:szCs w:val="18"/>
              </w:rPr>
            </w:pPr>
            <w:r w:rsidRPr="00BE2A9D">
              <w:rPr>
                <w:rFonts w:ascii="Arial" w:hAnsi="Arial" w:cs="Arial"/>
                <w:color w:val="000000"/>
                <w:sz w:val="18"/>
                <w:szCs w:val="18"/>
              </w:rPr>
              <w:t>Rarely</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14:paraId="0EC690BA" w14:textId="77777777" w:rsidR="00BE2A9D" w:rsidRPr="00BE2A9D" w:rsidRDefault="00BE2A9D" w:rsidP="00BE2A9D">
            <w:pPr>
              <w:autoSpaceDE w:val="0"/>
              <w:autoSpaceDN w:val="0"/>
              <w:adjustRightInd w:val="0"/>
              <w:spacing w:after="0" w:line="320" w:lineRule="atLeast"/>
              <w:jc w:val="right"/>
              <w:rPr>
                <w:rFonts w:ascii="Arial" w:hAnsi="Arial" w:cs="Arial"/>
                <w:color w:val="000000"/>
                <w:sz w:val="18"/>
                <w:szCs w:val="18"/>
              </w:rPr>
            </w:pPr>
            <w:r w:rsidRPr="00BE2A9D">
              <w:rPr>
                <w:rFonts w:ascii="Arial" w:hAnsi="Arial" w:cs="Arial"/>
                <w:color w:val="000000"/>
                <w:sz w:val="18"/>
                <w:szCs w:val="18"/>
              </w:rPr>
              <w:t>3</w:t>
            </w:r>
          </w:p>
        </w:tc>
        <w:tc>
          <w:tcPr>
            <w:tcW w:w="998" w:type="dxa"/>
            <w:tcBorders>
              <w:top w:val="nil"/>
              <w:bottom w:val="nil"/>
            </w:tcBorders>
            <w:shd w:val="clear" w:color="auto" w:fill="FFFFFF"/>
            <w:tcMar>
              <w:top w:w="30" w:type="dxa"/>
              <w:left w:w="30" w:type="dxa"/>
              <w:bottom w:w="30" w:type="dxa"/>
              <w:right w:w="30" w:type="dxa"/>
            </w:tcMar>
            <w:vAlign w:val="center"/>
          </w:tcPr>
          <w:p w14:paraId="72AAF480" w14:textId="77777777" w:rsidR="00BE2A9D" w:rsidRPr="00BE2A9D" w:rsidRDefault="00BE2A9D" w:rsidP="00BE2A9D">
            <w:pPr>
              <w:autoSpaceDE w:val="0"/>
              <w:autoSpaceDN w:val="0"/>
              <w:adjustRightInd w:val="0"/>
              <w:spacing w:after="0" w:line="320" w:lineRule="atLeast"/>
              <w:jc w:val="right"/>
              <w:rPr>
                <w:rFonts w:ascii="Arial" w:hAnsi="Arial" w:cs="Arial"/>
                <w:color w:val="000000"/>
                <w:sz w:val="18"/>
                <w:szCs w:val="18"/>
              </w:rPr>
            </w:pPr>
            <w:r w:rsidRPr="00BE2A9D">
              <w:rPr>
                <w:rFonts w:ascii="Arial" w:hAnsi="Arial" w:cs="Arial"/>
                <w:color w:val="000000"/>
                <w:sz w:val="18"/>
                <w:szCs w:val="18"/>
              </w:rPr>
              <w:t>15.0</w:t>
            </w:r>
          </w:p>
        </w:tc>
        <w:tc>
          <w:tcPr>
            <w:tcW w:w="1367" w:type="dxa"/>
            <w:tcBorders>
              <w:top w:val="nil"/>
              <w:bottom w:val="nil"/>
            </w:tcBorders>
            <w:shd w:val="clear" w:color="auto" w:fill="FFFFFF"/>
            <w:tcMar>
              <w:top w:w="30" w:type="dxa"/>
              <w:left w:w="30" w:type="dxa"/>
              <w:bottom w:w="30" w:type="dxa"/>
              <w:right w:w="30" w:type="dxa"/>
            </w:tcMar>
            <w:vAlign w:val="center"/>
          </w:tcPr>
          <w:p w14:paraId="2372D6E6" w14:textId="77777777" w:rsidR="00BE2A9D" w:rsidRPr="00BE2A9D" w:rsidRDefault="00BE2A9D" w:rsidP="00BE2A9D">
            <w:pPr>
              <w:autoSpaceDE w:val="0"/>
              <w:autoSpaceDN w:val="0"/>
              <w:adjustRightInd w:val="0"/>
              <w:spacing w:after="0" w:line="320" w:lineRule="atLeast"/>
              <w:jc w:val="right"/>
              <w:rPr>
                <w:rFonts w:ascii="Arial" w:hAnsi="Arial" w:cs="Arial"/>
                <w:color w:val="000000"/>
                <w:sz w:val="18"/>
                <w:szCs w:val="18"/>
              </w:rPr>
            </w:pPr>
            <w:r w:rsidRPr="00BE2A9D">
              <w:rPr>
                <w:rFonts w:ascii="Arial" w:hAnsi="Arial" w:cs="Arial"/>
                <w:color w:val="000000"/>
                <w:sz w:val="18"/>
                <w:szCs w:val="18"/>
              </w:rPr>
              <w:t>15.0</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14:paraId="07AB0DE6" w14:textId="77777777" w:rsidR="00BE2A9D" w:rsidRPr="00BE2A9D" w:rsidRDefault="00BE2A9D" w:rsidP="00BE2A9D">
            <w:pPr>
              <w:autoSpaceDE w:val="0"/>
              <w:autoSpaceDN w:val="0"/>
              <w:adjustRightInd w:val="0"/>
              <w:spacing w:after="0" w:line="320" w:lineRule="atLeast"/>
              <w:jc w:val="right"/>
              <w:rPr>
                <w:rFonts w:ascii="Arial" w:hAnsi="Arial" w:cs="Arial"/>
                <w:color w:val="000000"/>
                <w:sz w:val="18"/>
                <w:szCs w:val="18"/>
              </w:rPr>
            </w:pPr>
            <w:r w:rsidRPr="00BE2A9D">
              <w:rPr>
                <w:rFonts w:ascii="Arial" w:hAnsi="Arial" w:cs="Arial"/>
                <w:color w:val="000000"/>
                <w:sz w:val="18"/>
                <w:szCs w:val="18"/>
              </w:rPr>
              <w:t>100.0</w:t>
            </w:r>
          </w:p>
        </w:tc>
      </w:tr>
      <w:tr w:rsidR="00BE2A9D" w:rsidRPr="00BE2A9D" w14:paraId="4377B6FD" w14:textId="77777777" w:rsidTr="004F2DF9">
        <w:trPr>
          <w:cantSplit/>
          <w:jc w:val="cent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D5BEE5C" w14:textId="77777777" w:rsidR="00BE2A9D" w:rsidRPr="00BE2A9D" w:rsidRDefault="00BE2A9D" w:rsidP="00BE2A9D">
            <w:pPr>
              <w:autoSpaceDE w:val="0"/>
              <w:autoSpaceDN w:val="0"/>
              <w:adjustRightInd w:val="0"/>
              <w:spacing w:after="0" w:line="240" w:lineRule="auto"/>
              <w:jc w:val="left"/>
              <w:rPr>
                <w:rFonts w:ascii="Arial" w:hAnsi="Arial" w:cs="Arial"/>
                <w:color w:val="000000"/>
                <w:sz w:val="18"/>
                <w:szCs w:val="18"/>
              </w:rPr>
            </w:pPr>
          </w:p>
        </w:tc>
        <w:tc>
          <w:tcPr>
            <w:tcW w:w="808"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4AD42C84" w14:textId="77777777" w:rsidR="00BE2A9D" w:rsidRPr="00BE2A9D" w:rsidRDefault="00BE2A9D" w:rsidP="00BE2A9D">
            <w:pPr>
              <w:autoSpaceDE w:val="0"/>
              <w:autoSpaceDN w:val="0"/>
              <w:adjustRightInd w:val="0"/>
              <w:spacing w:after="0" w:line="320" w:lineRule="atLeast"/>
              <w:jc w:val="left"/>
              <w:rPr>
                <w:rFonts w:ascii="Arial" w:hAnsi="Arial" w:cs="Arial"/>
                <w:color w:val="000000"/>
                <w:sz w:val="18"/>
                <w:szCs w:val="18"/>
              </w:rPr>
            </w:pPr>
            <w:r w:rsidRPr="00BE2A9D">
              <w:rPr>
                <w:rFonts w:ascii="Arial" w:hAnsi="Arial" w:cs="Arial"/>
                <w:color w:val="000000"/>
                <w:sz w:val="18"/>
                <w:szCs w:val="18"/>
              </w:rPr>
              <w:t>Total</w:t>
            </w:r>
          </w:p>
        </w:tc>
        <w:tc>
          <w:tcPr>
            <w:tcW w:w="1142"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48BCAFC6" w14:textId="77777777" w:rsidR="00BE2A9D" w:rsidRPr="00BE2A9D" w:rsidRDefault="00BE2A9D" w:rsidP="00BE2A9D">
            <w:pPr>
              <w:autoSpaceDE w:val="0"/>
              <w:autoSpaceDN w:val="0"/>
              <w:adjustRightInd w:val="0"/>
              <w:spacing w:after="0" w:line="320" w:lineRule="atLeast"/>
              <w:jc w:val="right"/>
              <w:rPr>
                <w:rFonts w:ascii="Arial" w:hAnsi="Arial" w:cs="Arial"/>
                <w:color w:val="000000"/>
                <w:sz w:val="18"/>
                <w:szCs w:val="18"/>
              </w:rPr>
            </w:pPr>
            <w:r w:rsidRPr="00BE2A9D">
              <w:rPr>
                <w:rFonts w:ascii="Arial" w:hAnsi="Arial" w:cs="Arial"/>
                <w:color w:val="000000"/>
                <w:sz w:val="18"/>
                <w:szCs w:val="18"/>
              </w:rPr>
              <w:t>20</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14:paraId="09B02762" w14:textId="77777777" w:rsidR="00BE2A9D" w:rsidRPr="00BE2A9D" w:rsidRDefault="00BE2A9D" w:rsidP="00BE2A9D">
            <w:pPr>
              <w:autoSpaceDE w:val="0"/>
              <w:autoSpaceDN w:val="0"/>
              <w:adjustRightInd w:val="0"/>
              <w:spacing w:after="0" w:line="320" w:lineRule="atLeast"/>
              <w:jc w:val="right"/>
              <w:rPr>
                <w:rFonts w:ascii="Arial" w:hAnsi="Arial" w:cs="Arial"/>
                <w:color w:val="000000"/>
                <w:sz w:val="18"/>
                <w:szCs w:val="18"/>
              </w:rPr>
            </w:pPr>
            <w:r w:rsidRPr="00BE2A9D">
              <w:rPr>
                <w:rFonts w:ascii="Arial" w:hAnsi="Arial" w:cs="Arial"/>
                <w:color w:val="000000"/>
                <w:sz w:val="18"/>
                <w:szCs w:val="18"/>
              </w:rPr>
              <w:t>100.0</w:t>
            </w:r>
          </w:p>
        </w:tc>
        <w:tc>
          <w:tcPr>
            <w:tcW w:w="1367" w:type="dxa"/>
            <w:tcBorders>
              <w:top w:val="nil"/>
              <w:bottom w:val="single" w:sz="16" w:space="0" w:color="000000"/>
            </w:tcBorders>
            <w:shd w:val="clear" w:color="auto" w:fill="FFFFFF"/>
            <w:tcMar>
              <w:top w:w="30" w:type="dxa"/>
              <w:left w:w="30" w:type="dxa"/>
              <w:bottom w:w="30" w:type="dxa"/>
              <w:right w:w="30" w:type="dxa"/>
            </w:tcMar>
            <w:vAlign w:val="center"/>
          </w:tcPr>
          <w:p w14:paraId="45E39605" w14:textId="77777777" w:rsidR="00BE2A9D" w:rsidRPr="00BE2A9D" w:rsidRDefault="00BE2A9D" w:rsidP="00BE2A9D">
            <w:pPr>
              <w:autoSpaceDE w:val="0"/>
              <w:autoSpaceDN w:val="0"/>
              <w:adjustRightInd w:val="0"/>
              <w:spacing w:after="0" w:line="320" w:lineRule="atLeast"/>
              <w:jc w:val="right"/>
              <w:rPr>
                <w:rFonts w:ascii="Arial" w:hAnsi="Arial" w:cs="Arial"/>
                <w:color w:val="000000"/>
                <w:sz w:val="18"/>
                <w:szCs w:val="18"/>
              </w:rPr>
            </w:pPr>
            <w:r w:rsidRPr="00BE2A9D">
              <w:rPr>
                <w:rFonts w:ascii="Arial" w:hAnsi="Arial" w:cs="Arial"/>
                <w:color w:val="000000"/>
                <w:sz w:val="18"/>
                <w:szCs w:val="18"/>
              </w:rPr>
              <w:t>100.0</w:t>
            </w:r>
          </w:p>
        </w:tc>
        <w:tc>
          <w:tcPr>
            <w:tcW w:w="144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46FF193B" w14:textId="77777777" w:rsidR="00BE2A9D" w:rsidRPr="00BE2A9D" w:rsidRDefault="00BE2A9D" w:rsidP="00BE2A9D">
            <w:pPr>
              <w:autoSpaceDE w:val="0"/>
              <w:autoSpaceDN w:val="0"/>
              <w:adjustRightInd w:val="0"/>
              <w:spacing w:after="0" w:line="240" w:lineRule="auto"/>
              <w:jc w:val="left"/>
              <w:rPr>
                <w:rFonts w:cs="Times New Roman"/>
                <w:szCs w:val="24"/>
              </w:rPr>
            </w:pPr>
          </w:p>
        </w:tc>
      </w:tr>
    </w:tbl>
    <w:p w14:paraId="62B3D77B" w14:textId="77777777" w:rsidR="00BE2A9D" w:rsidRPr="00BE2A9D" w:rsidRDefault="00BE2A9D" w:rsidP="00BE2A9D">
      <w:pPr>
        <w:autoSpaceDE w:val="0"/>
        <w:autoSpaceDN w:val="0"/>
        <w:adjustRightInd w:val="0"/>
        <w:spacing w:after="0" w:line="400" w:lineRule="atLeast"/>
        <w:jc w:val="left"/>
        <w:rPr>
          <w:rFonts w:cs="Times New Roman"/>
          <w:szCs w:val="24"/>
        </w:rPr>
      </w:pPr>
    </w:p>
    <w:p w14:paraId="285E8624" w14:textId="77777777" w:rsidR="00BE2A9D" w:rsidRPr="00BE2A9D" w:rsidRDefault="00BE2A9D" w:rsidP="00BE2A9D">
      <w:pPr>
        <w:autoSpaceDE w:val="0"/>
        <w:autoSpaceDN w:val="0"/>
        <w:adjustRightInd w:val="0"/>
        <w:spacing w:after="0" w:line="400" w:lineRule="atLeast"/>
        <w:jc w:val="left"/>
        <w:rPr>
          <w:rFonts w:cs="Times New Roman"/>
          <w:szCs w:val="24"/>
        </w:rPr>
      </w:pPr>
    </w:p>
    <w:tbl>
      <w:tblPr>
        <w:tblW w:w="647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0"/>
        <w:gridCol w:w="808"/>
        <w:gridCol w:w="1143"/>
        <w:gridCol w:w="998"/>
        <w:gridCol w:w="1368"/>
        <w:gridCol w:w="1441"/>
      </w:tblGrid>
      <w:tr w:rsidR="00BE2A9D" w:rsidRPr="00BE2A9D" w14:paraId="1977B893" w14:textId="77777777" w:rsidTr="004F2DF9">
        <w:trPr>
          <w:cantSplit/>
          <w:tblHeader/>
          <w:jc w:val="center"/>
        </w:trPr>
        <w:tc>
          <w:tcPr>
            <w:tcW w:w="6475" w:type="dxa"/>
            <w:gridSpan w:val="6"/>
            <w:tcBorders>
              <w:top w:val="nil"/>
              <w:left w:val="nil"/>
              <w:bottom w:val="nil"/>
              <w:right w:val="nil"/>
            </w:tcBorders>
            <w:shd w:val="clear" w:color="auto" w:fill="FFFFFF"/>
            <w:tcMar>
              <w:top w:w="30" w:type="dxa"/>
              <w:left w:w="30" w:type="dxa"/>
              <w:bottom w:w="30" w:type="dxa"/>
              <w:right w:w="30" w:type="dxa"/>
            </w:tcMar>
            <w:vAlign w:val="center"/>
          </w:tcPr>
          <w:p w14:paraId="4D4CE19A" w14:textId="77777777" w:rsidR="00BE2A9D" w:rsidRPr="00BE2A9D" w:rsidRDefault="00BE2A9D" w:rsidP="00BE2A9D">
            <w:pPr>
              <w:autoSpaceDE w:val="0"/>
              <w:autoSpaceDN w:val="0"/>
              <w:adjustRightInd w:val="0"/>
              <w:spacing w:after="0" w:line="320" w:lineRule="atLeast"/>
              <w:jc w:val="center"/>
              <w:rPr>
                <w:rFonts w:ascii="Arial" w:hAnsi="Arial" w:cs="Arial"/>
                <w:color w:val="000000"/>
                <w:sz w:val="18"/>
                <w:szCs w:val="18"/>
              </w:rPr>
            </w:pPr>
            <w:r w:rsidRPr="00BE2A9D">
              <w:rPr>
                <w:rFonts w:ascii="Arial" w:hAnsi="Arial" w:cs="Arial"/>
                <w:b/>
                <w:bCs/>
                <w:color w:val="000000"/>
                <w:sz w:val="18"/>
                <w:szCs w:val="18"/>
              </w:rPr>
              <w:t>RCISO2</w:t>
            </w:r>
          </w:p>
        </w:tc>
      </w:tr>
      <w:tr w:rsidR="00BE2A9D" w:rsidRPr="00BE2A9D" w14:paraId="673980D1" w14:textId="77777777" w:rsidTr="004F2DF9">
        <w:trPr>
          <w:cantSplit/>
          <w:tblHeader/>
          <w:jc w:val="center"/>
        </w:trPr>
        <w:tc>
          <w:tcPr>
            <w:tcW w:w="72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0F09AE6" w14:textId="77777777" w:rsidR="00BE2A9D" w:rsidRPr="00BE2A9D" w:rsidRDefault="00BE2A9D" w:rsidP="00BE2A9D">
            <w:pPr>
              <w:autoSpaceDE w:val="0"/>
              <w:autoSpaceDN w:val="0"/>
              <w:adjustRightInd w:val="0"/>
              <w:spacing w:after="0" w:line="240" w:lineRule="auto"/>
              <w:jc w:val="left"/>
              <w:rPr>
                <w:rFonts w:cs="Times New Roman"/>
                <w:szCs w:val="24"/>
              </w:rPr>
            </w:pPr>
          </w:p>
        </w:tc>
        <w:tc>
          <w:tcPr>
            <w:tcW w:w="808"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49732592" w14:textId="77777777" w:rsidR="00BE2A9D" w:rsidRPr="00BE2A9D" w:rsidRDefault="00BE2A9D" w:rsidP="00BE2A9D">
            <w:pPr>
              <w:autoSpaceDE w:val="0"/>
              <w:autoSpaceDN w:val="0"/>
              <w:adjustRightInd w:val="0"/>
              <w:spacing w:after="0" w:line="240" w:lineRule="auto"/>
              <w:jc w:val="left"/>
              <w:rPr>
                <w:rFonts w:cs="Times New Roman"/>
                <w:szCs w:val="24"/>
              </w:rPr>
            </w:pPr>
          </w:p>
        </w:tc>
        <w:tc>
          <w:tcPr>
            <w:tcW w:w="114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61753ED5" w14:textId="77777777" w:rsidR="00BE2A9D" w:rsidRPr="00BE2A9D" w:rsidRDefault="00BE2A9D" w:rsidP="00BE2A9D">
            <w:pPr>
              <w:autoSpaceDE w:val="0"/>
              <w:autoSpaceDN w:val="0"/>
              <w:adjustRightInd w:val="0"/>
              <w:spacing w:after="0" w:line="320" w:lineRule="atLeast"/>
              <w:jc w:val="center"/>
              <w:rPr>
                <w:rFonts w:ascii="Arial" w:hAnsi="Arial" w:cs="Arial"/>
                <w:color w:val="000000"/>
                <w:sz w:val="18"/>
                <w:szCs w:val="18"/>
              </w:rPr>
            </w:pPr>
            <w:r w:rsidRPr="00BE2A9D">
              <w:rPr>
                <w:rFonts w:ascii="Arial" w:hAnsi="Arial" w:cs="Arial"/>
                <w:color w:val="000000"/>
                <w:sz w:val="18"/>
                <w:szCs w:val="18"/>
              </w:rPr>
              <w:t>Frequency</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69F867B0" w14:textId="77777777" w:rsidR="00BE2A9D" w:rsidRPr="00BE2A9D" w:rsidRDefault="00BE2A9D" w:rsidP="00BE2A9D">
            <w:pPr>
              <w:autoSpaceDE w:val="0"/>
              <w:autoSpaceDN w:val="0"/>
              <w:adjustRightInd w:val="0"/>
              <w:spacing w:after="0" w:line="320" w:lineRule="atLeast"/>
              <w:jc w:val="center"/>
              <w:rPr>
                <w:rFonts w:ascii="Arial" w:hAnsi="Arial" w:cs="Arial"/>
                <w:color w:val="000000"/>
                <w:sz w:val="18"/>
                <w:szCs w:val="18"/>
              </w:rPr>
            </w:pPr>
            <w:r w:rsidRPr="00BE2A9D">
              <w:rPr>
                <w:rFonts w:ascii="Arial" w:hAnsi="Arial" w:cs="Arial"/>
                <w:color w:val="000000"/>
                <w:sz w:val="18"/>
                <w:szCs w:val="18"/>
              </w:rPr>
              <w:t>Percent</w:t>
            </w:r>
          </w:p>
        </w:tc>
        <w:tc>
          <w:tcPr>
            <w:tcW w:w="1367"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79AEC3DE" w14:textId="77777777" w:rsidR="00BE2A9D" w:rsidRPr="00BE2A9D" w:rsidRDefault="00BE2A9D" w:rsidP="00BE2A9D">
            <w:pPr>
              <w:autoSpaceDE w:val="0"/>
              <w:autoSpaceDN w:val="0"/>
              <w:adjustRightInd w:val="0"/>
              <w:spacing w:after="0" w:line="320" w:lineRule="atLeast"/>
              <w:jc w:val="center"/>
              <w:rPr>
                <w:rFonts w:ascii="Arial" w:hAnsi="Arial" w:cs="Arial"/>
                <w:color w:val="000000"/>
                <w:sz w:val="18"/>
                <w:szCs w:val="18"/>
              </w:rPr>
            </w:pPr>
            <w:r w:rsidRPr="00BE2A9D">
              <w:rPr>
                <w:rFonts w:ascii="Arial" w:hAnsi="Arial" w:cs="Arial"/>
                <w:color w:val="000000"/>
                <w:sz w:val="18"/>
                <w:szCs w:val="18"/>
              </w:rPr>
              <w:t>Valid Percent</w:t>
            </w:r>
          </w:p>
        </w:tc>
        <w:tc>
          <w:tcPr>
            <w:tcW w:w="144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409D224B" w14:textId="77777777" w:rsidR="00BE2A9D" w:rsidRPr="00BE2A9D" w:rsidRDefault="00BE2A9D" w:rsidP="00BE2A9D">
            <w:pPr>
              <w:autoSpaceDE w:val="0"/>
              <w:autoSpaceDN w:val="0"/>
              <w:adjustRightInd w:val="0"/>
              <w:spacing w:after="0" w:line="320" w:lineRule="atLeast"/>
              <w:jc w:val="center"/>
              <w:rPr>
                <w:rFonts w:ascii="Arial" w:hAnsi="Arial" w:cs="Arial"/>
                <w:color w:val="000000"/>
                <w:sz w:val="18"/>
                <w:szCs w:val="18"/>
              </w:rPr>
            </w:pPr>
            <w:r w:rsidRPr="00BE2A9D">
              <w:rPr>
                <w:rFonts w:ascii="Arial" w:hAnsi="Arial" w:cs="Arial"/>
                <w:color w:val="000000"/>
                <w:sz w:val="18"/>
                <w:szCs w:val="18"/>
              </w:rPr>
              <w:t>Cumulative Percent</w:t>
            </w:r>
          </w:p>
        </w:tc>
      </w:tr>
      <w:tr w:rsidR="00BE2A9D" w:rsidRPr="00BE2A9D" w14:paraId="2F681823" w14:textId="77777777" w:rsidTr="004F2DF9">
        <w:trPr>
          <w:cantSplit/>
          <w:tblHeader/>
          <w:jc w:val="cent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40FCF82" w14:textId="77777777" w:rsidR="00BE2A9D" w:rsidRPr="00BE2A9D" w:rsidRDefault="00BE2A9D" w:rsidP="00BE2A9D">
            <w:pPr>
              <w:autoSpaceDE w:val="0"/>
              <w:autoSpaceDN w:val="0"/>
              <w:adjustRightInd w:val="0"/>
              <w:spacing w:after="0" w:line="320" w:lineRule="atLeast"/>
              <w:jc w:val="left"/>
              <w:rPr>
                <w:rFonts w:ascii="Arial" w:hAnsi="Arial" w:cs="Arial"/>
                <w:color w:val="000000"/>
                <w:sz w:val="18"/>
                <w:szCs w:val="18"/>
              </w:rPr>
            </w:pPr>
            <w:r w:rsidRPr="00BE2A9D">
              <w:rPr>
                <w:rFonts w:ascii="Arial" w:hAnsi="Arial" w:cs="Arial"/>
                <w:color w:val="000000"/>
                <w:sz w:val="18"/>
                <w:szCs w:val="18"/>
              </w:rPr>
              <w:t>Valid</w:t>
            </w:r>
          </w:p>
        </w:tc>
        <w:tc>
          <w:tcPr>
            <w:tcW w:w="808"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0D987231" w14:textId="77777777" w:rsidR="00BE2A9D" w:rsidRPr="00BE2A9D" w:rsidRDefault="00BE2A9D" w:rsidP="00BE2A9D">
            <w:pPr>
              <w:autoSpaceDE w:val="0"/>
              <w:autoSpaceDN w:val="0"/>
              <w:adjustRightInd w:val="0"/>
              <w:spacing w:after="0" w:line="320" w:lineRule="atLeast"/>
              <w:jc w:val="left"/>
              <w:rPr>
                <w:rFonts w:ascii="Arial" w:hAnsi="Arial" w:cs="Arial"/>
                <w:color w:val="000000"/>
                <w:sz w:val="18"/>
                <w:szCs w:val="18"/>
              </w:rPr>
            </w:pPr>
            <w:r w:rsidRPr="00BE2A9D">
              <w:rPr>
                <w:rFonts w:ascii="Arial" w:hAnsi="Arial" w:cs="Arial"/>
                <w:color w:val="000000"/>
                <w:sz w:val="18"/>
                <w:szCs w:val="18"/>
              </w:rPr>
              <w:t>Yes</w:t>
            </w:r>
          </w:p>
        </w:tc>
        <w:tc>
          <w:tcPr>
            <w:tcW w:w="1142"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2C616B9D" w14:textId="77777777" w:rsidR="00BE2A9D" w:rsidRPr="00BE2A9D" w:rsidRDefault="00BE2A9D" w:rsidP="00BE2A9D">
            <w:pPr>
              <w:autoSpaceDE w:val="0"/>
              <w:autoSpaceDN w:val="0"/>
              <w:adjustRightInd w:val="0"/>
              <w:spacing w:after="0" w:line="320" w:lineRule="atLeast"/>
              <w:jc w:val="right"/>
              <w:rPr>
                <w:rFonts w:ascii="Arial" w:hAnsi="Arial" w:cs="Arial"/>
                <w:color w:val="000000"/>
                <w:sz w:val="18"/>
                <w:szCs w:val="18"/>
              </w:rPr>
            </w:pPr>
            <w:r w:rsidRPr="00BE2A9D">
              <w:rPr>
                <w:rFonts w:ascii="Arial" w:hAnsi="Arial" w:cs="Arial"/>
                <w:color w:val="000000"/>
                <w:sz w:val="18"/>
                <w:szCs w:val="18"/>
              </w:rPr>
              <w:t>17</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14:paraId="306A2726" w14:textId="77777777" w:rsidR="00BE2A9D" w:rsidRPr="00BE2A9D" w:rsidRDefault="00BE2A9D" w:rsidP="00BE2A9D">
            <w:pPr>
              <w:autoSpaceDE w:val="0"/>
              <w:autoSpaceDN w:val="0"/>
              <w:adjustRightInd w:val="0"/>
              <w:spacing w:after="0" w:line="320" w:lineRule="atLeast"/>
              <w:jc w:val="right"/>
              <w:rPr>
                <w:rFonts w:ascii="Arial" w:hAnsi="Arial" w:cs="Arial"/>
                <w:color w:val="000000"/>
                <w:sz w:val="18"/>
                <w:szCs w:val="18"/>
              </w:rPr>
            </w:pPr>
            <w:r w:rsidRPr="00BE2A9D">
              <w:rPr>
                <w:rFonts w:ascii="Arial" w:hAnsi="Arial" w:cs="Arial"/>
                <w:color w:val="000000"/>
                <w:sz w:val="18"/>
                <w:szCs w:val="18"/>
              </w:rPr>
              <w:t>85.0</w:t>
            </w:r>
          </w:p>
        </w:tc>
        <w:tc>
          <w:tcPr>
            <w:tcW w:w="1367" w:type="dxa"/>
            <w:tcBorders>
              <w:top w:val="single" w:sz="16" w:space="0" w:color="000000"/>
              <w:bottom w:val="nil"/>
            </w:tcBorders>
            <w:shd w:val="clear" w:color="auto" w:fill="FFFFFF"/>
            <w:tcMar>
              <w:top w:w="30" w:type="dxa"/>
              <w:left w:w="30" w:type="dxa"/>
              <w:bottom w:w="30" w:type="dxa"/>
              <w:right w:w="30" w:type="dxa"/>
            </w:tcMar>
            <w:vAlign w:val="center"/>
          </w:tcPr>
          <w:p w14:paraId="736CB0B9" w14:textId="77777777" w:rsidR="00BE2A9D" w:rsidRPr="00BE2A9D" w:rsidRDefault="00BE2A9D" w:rsidP="00BE2A9D">
            <w:pPr>
              <w:autoSpaceDE w:val="0"/>
              <w:autoSpaceDN w:val="0"/>
              <w:adjustRightInd w:val="0"/>
              <w:spacing w:after="0" w:line="320" w:lineRule="atLeast"/>
              <w:jc w:val="right"/>
              <w:rPr>
                <w:rFonts w:ascii="Arial" w:hAnsi="Arial" w:cs="Arial"/>
                <w:color w:val="000000"/>
                <w:sz w:val="18"/>
                <w:szCs w:val="18"/>
              </w:rPr>
            </w:pPr>
            <w:r w:rsidRPr="00BE2A9D">
              <w:rPr>
                <w:rFonts w:ascii="Arial" w:hAnsi="Arial" w:cs="Arial"/>
                <w:color w:val="000000"/>
                <w:sz w:val="18"/>
                <w:szCs w:val="18"/>
              </w:rPr>
              <w:t>85.0</w:t>
            </w:r>
          </w:p>
        </w:tc>
        <w:tc>
          <w:tcPr>
            <w:tcW w:w="144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2BC493D5" w14:textId="77777777" w:rsidR="00BE2A9D" w:rsidRPr="00BE2A9D" w:rsidRDefault="00BE2A9D" w:rsidP="00BE2A9D">
            <w:pPr>
              <w:autoSpaceDE w:val="0"/>
              <w:autoSpaceDN w:val="0"/>
              <w:adjustRightInd w:val="0"/>
              <w:spacing w:after="0" w:line="320" w:lineRule="atLeast"/>
              <w:jc w:val="right"/>
              <w:rPr>
                <w:rFonts w:ascii="Arial" w:hAnsi="Arial" w:cs="Arial"/>
                <w:color w:val="000000"/>
                <w:sz w:val="18"/>
                <w:szCs w:val="18"/>
              </w:rPr>
            </w:pPr>
            <w:r w:rsidRPr="00BE2A9D">
              <w:rPr>
                <w:rFonts w:ascii="Arial" w:hAnsi="Arial" w:cs="Arial"/>
                <w:color w:val="000000"/>
                <w:sz w:val="18"/>
                <w:szCs w:val="18"/>
              </w:rPr>
              <w:t>85.0</w:t>
            </w:r>
          </w:p>
        </w:tc>
      </w:tr>
      <w:tr w:rsidR="00BE2A9D" w:rsidRPr="00BE2A9D" w14:paraId="62B80E9B" w14:textId="77777777" w:rsidTr="004F2DF9">
        <w:trPr>
          <w:cantSplit/>
          <w:tblHeader/>
          <w:jc w:val="cent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772D4AD" w14:textId="77777777" w:rsidR="00BE2A9D" w:rsidRPr="00BE2A9D" w:rsidRDefault="00BE2A9D" w:rsidP="00BE2A9D">
            <w:pPr>
              <w:autoSpaceDE w:val="0"/>
              <w:autoSpaceDN w:val="0"/>
              <w:adjustRightInd w:val="0"/>
              <w:spacing w:after="0" w:line="240" w:lineRule="auto"/>
              <w:jc w:val="left"/>
              <w:rPr>
                <w:rFonts w:ascii="Arial" w:hAnsi="Arial" w:cs="Arial"/>
                <w:color w:val="000000"/>
                <w:sz w:val="18"/>
                <w:szCs w:val="18"/>
              </w:rPr>
            </w:pPr>
          </w:p>
        </w:tc>
        <w:tc>
          <w:tcPr>
            <w:tcW w:w="808" w:type="dxa"/>
            <w:tcBorders>
              <w:top w:val="nil"/>
              <w:left w:val="nil"/>
              <w:bottom w:val="nil"/>
              <w:right w:val="single" w:sz="16" w:space="0" w:color="000000"/>
            </w:tcBorders>
            <w:shd w:val="clear" w:color="auto" w:fill="FFFFFF"/>
            <w:tcMar>
              <w:top w:w="30" w:type="dxa"/>
              <w:left w:w="30" w:type="dxa"/>
              <w:bottom w:w="30" w:type="dxa"/>
              <w:right w:w="30" w:type="dxa"/>
            </w:tcMar>
          </w:tcPr>
          <w:p w14:paraId="1B55C226" w14:textId="77777777" w:rsidR="00BE2A9D" w:rsidRPr="00BE2A9D" w:rsidRDefault="00BE2A9D" w:rsidP="00BE2A9D">
            <w:pPr>
              <w:autoSpaceDE w:val="0"/>
              <w:autoSpaceDN w:val="0"/>
              <w:adjustRightInd w:val="0"/>
              <w:spacing w:after="0" w:line="320" w:lineRule="atLeast"/>
              <w:jc w:val="left"/>
              <w:rPr>
                <w:rFonts w:ascii="Arial" w:hAnsi="Arial" w:cs="Arial"/>
                <w:color w:val="000000"/>
                <w:sz w:val="18"/>
                <w:szCs w:val="18"/>
              </w:rPr>
            </w:pPr>
            <w:r w:rsidRPr="00BE2A9D">
              <w:rPr>
                <w:rFonts w:ascii="Arial" w:hAnsi="Arial" w:cs="Arial"/>
                <w:color w:val="000000"/>
                <w:sz w:val="18"/>
                <w:szCs w:val="18"/>
              </w:rPr>
              <w:t>No</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14:paraId="4405E25A" w14:textId="77777777" w:rsidR="00BE2A9D" w:rsidRPr="00BE2A9D" w:rsidRDefault="00BE2A9D" w:rsidP="00BE2A9D">
            <w:pPr>
              <w:autoSpaceDE w:val="0"/>
              <w:autoSpaceDN w:val="0"/>
              <w:adjustRightInd w:val="0"/>
              <w:spacing w:after="0" w:line="320" w:lineRule="atLeast"/>
              <w:jc w:val="right"/>
              <w:rPr>
                <w:rFonts w:ascii="Arial" w:hAnsi="Arial" w:cs="Arial"/>
                <w:color w:val="000000"/>
                <w:sz w:val="18"/>
                <w:szCs w:val="18"/>
              </w:rPr>
            </w:pPr>
            <w:r w:rsidRPr="00BE2A9D">
              <w:rPr>
                <w:rFonts w:ascii="Arial" w:hAnsi="Arial" w:cs="Arial"/>
                <w:color w:val="000000"/>
                <w:sz w:val="18"/>
                <w:szCs w:val="18"/>
              </w:rPr>
              <w:t>1</w:t>
            </w:r>
          </w:p>
        </w:tc>
        <w:tc>
          <w:tcPr>
            <w:tcW w:w="998" w:type="dxa"/>
            <w:tcBorders>
              <w:top w:val="nil"/>
              <w:bottom w:val="nil"/>
            </w:tcBorders>
            <w:shd w:val="clear" w:color="auto" w:fill="FFFFFF"/>
            <w:tcMar>
              <w:top w:w="30" w:type="dxa"/>
              <w:left w:w="30" w:type="dxa"/>
              <w:bottom w:w="30" w:type="dxa"/>
              <w:right w:w="30" w:type="dxa"/>
            </w:tcMar>
            <w:vAlign w:val="center"/>
          </w:tcPr>
          <w:p w14:paraId="30C97987" w14:textId="77777777" w:rsidR="00BE2A9D" w:rsidRPr="00BE2A9D" w:rsidRDefault="00BE2A9D" w:rsidP="00BE2A9D">
            <w:pPr>
              <w:autoSpaceDE w:val="0"/>
              <w:autoSpaceDN w:val="0"/>
              <w:adjustRightInd w:val="0"/>
              <w:spacing w:after="0" w:line="320" w:lineRule="atLeast"/>
              <w:jc w:val="right"/>
              <w:rPr>
                <w:rFonts w:ascii="Arial" w:hAnsi="Arial" w:cs="Arial"/>
                <w:color w:val="000000"/>
                <w:sz w:val="18"/>
                <w:szCs w:val="18"/>
              </w:rPr>
            </w:pPr>
            <w:r w:rsidRPr="00BE2A9D">
              <w:rPr>
                <w:rFonts w:ascii="Arial" w:hAnsi="Arial" w:cs="Arial"/>
                <w:color w:val="000000"/>
                <w:sz w:val="18"/>
                <w:szCs w:val="18"/>
              </w:rPr>
              <w:t>5.0</w:t>
            </w:r>
          </w:p>
        </w:tc>
        <w:tc>
          <w:tcPr>
            <w:tcW w:w="1367" w:type="dxa"/>
            <w:tcBorders>
              <w:top w:val="nil"/>
              <w:bottom w:val="nil"/>
            </w:tcBorders>
            <w:shd w:val="clear" w:color="auto" w:fill="FFFFFF"/>
            <w:tcMar>
              <w:top w:w="30" w:type="dxa"/>
              <w:left w:w="30" w:type="dxa"/>
              <w:bottom w:w="30" w:type="dxa"/>
              <w:right w:w="30" w:type="dxa"/>
            </w:tcMar>
            <w:vAlign w:val="center"/>
          </w:tcPr>
          <w:p w14:paraId="3C47F9EC" w14:textId="77777777" w:rsidR="00BE2A9D" w:rsidRPr="00BE2A9D" w:rsidRDefault="00BE2A9D" w:rsidP="00BE2A9D">
            <w:pPr>
              <w:autoSpaceDE w:val="0"/>
              <w:autoSpaceDN w:val="0"/>
              <w:adjustRightInd w:val="0"/>
              <w:spacing w:after="0" w:line="320" w:lineRule="atLeast"/>
              <w:jc w:val="right"/>
              <w:rPr>
                <w:rFonts w:ascii="Arial" w:hAnsi="Arial" w:cs="Arial"/>
                <w:color w:val="000000"/>
                <w:sz w:val="18"/>
                <w:szCs w:val="18"/>
              </w:rPr>
            </w:pPr>
            <w:r w:rsidRPr="00BE2A9D">
              <w:rPr>
                <w:rFonts w:ascii="Arial" w:hAnsi="Arial" w:cs="Arial"/>
                <w:color w:val="000000"/>
                <w:sz w:val="18"/>
                <w:szCs w:val="18"/>
              </w:rPr>
              <w:t>5.0</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14:paraId="304BB052" w14:textId="77777777" w:rsidR="00BE2A9D" w:rsidRPr="00BE2A9D" w:rsidRDefault="00BE2A9D" w:rsidP="00BE2A9D">
            <w:pPr>
              <w:autoSpaceDE w:val="0"/>
              <w:autoSpaceDN w:val="0"/>
              <w:adjustRightInd w:val="0"/>
              <w:spacing w:after="0" w:line="320" w:lineRule="atLeast"/>
              <w:jc w:val="right"/>
              <w:rPr>
                <w:rFonts w:ascii="Arial" w:hAnsi="Arial" w:cs="Arial"/>
                <w:color w:val="000000"/>
                <w:sz w:val="18"/>
                <w:szCs w:val="18"/>
              </w:rPr>
            </w:pPr>
            <w:r w:rsidRPr="00BE2A9D">
              <w:rPr>
                <w:rFonts w:ascii="Arial" w:hAnsi="Arial" w:cs="Arial"/>
                <w:color w:val="000000"/>
                <w:sz w:val="18"/>
                <w:szCs w:val="18"/>
              </w:rPr>
              <w:t>90.0</w:t>
            </w:r>
          </w:p>
        </w:tc>
      </w:tr>
      <w:tr w:rsidR="00BE2A9D" w:rsidRPr="00BE2A9D" w14:paraId="357E36C4" w14:textId="77777777" w:rsidTr="004F2DF9">
        <w:trPr>
          <w:cantSplit/>
          <w:tblHeader/>
          <w:jc w:val="cent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A1541D3" w14:textId="77777777" w:rsidR="00BE2A9D" w:rsidRPr="00BE2A9D" w:rsidRDefault="00BE2A9D" w:rsidP="00BE2A9D">
            <w:pPr>
              <w:autoSpaceDE w:val="0"/>
              <w:autoSpaceDN w:val="0"/>
              <w:adjustRightInd w:val="0"/>
              <w:spacing w:after="0" w:line="240" w:lineRule="auto"/>
              <w:jc w:val="left"/>
              <w:rPr>
                <w:rFonts w:ascii="Arial" w:hAnsi="Arial" w:cs="Arial"/>
                <w:color w:val="000000"/>
                <w:sz w:val="18"/>
                <w:szCs w:val="18"/>
              </w:rPr>
            </w:pPr>
          </w:p>
        </w:tc>
        <w:tc>
          <w:tcPr>
            <w:tcW w:w="808" w:type="dxa"/>
            <w:tcBorders>
              <w:top w:val="nil"/>
              <w:left w:val="nil"/>
              <w:bottom w:val="nil"/>
              <w:right w:val="single" w:sz="16" w:space="0" w:color="000000"/>
            </w:tcBorders>
            <w:shd w:val="clear" w:color="auto" w:fill="FFFFFF"/>
            <w:tcMar>
              <w:top w:w="30" w:type="dxa"/>
              <w:left w:w="30" w:type="dxa"/>
              <w:bottom w:w="30" w:type="dxa"/>
              <w:right w:w="30" w:type="dxa"/>
            </w:tcMar>
          </w:tcPr>
          <w:p w14:paraId="2C8B1C9C" w14:textId="77777777" w:rsidR="00BE2A9D" w:rsidRPr="00BE2A9D" w:rsidRDefault="00BE2A9D" w:rsidP="00BE2A9D">
            <w:pPr>
              <w:autoSpaceDE w:val="0"/>
              <w:autoSpaceDN w:val="0"/>
              <w:adjustRightInd w:val="0"/>
              <w:spacing w:after="0" w:line="320" w:lineRule="atLeast"/>
              <w:jc w:val="left"/>
              <w:rPr>
                <w:rFonts w:ascii="Arial" w:hAnsi="Arial" w:cs="Arial"/>
                <w:color w:val="000000"/>
                <w:sz w:val="18"/>
                <w:szCs w:val="18"/>
              </w:rPr>
            </w:pPr>
            <w:r w:rsidRPr="00BE2A9D">
              <w:rPr>
                <w:rFonts w:ascii="Arial" w:hAnsi="Arial" w:cs="Arial"/>
                <w:color w:val="000000"/>
                <w:sz w:val="18"/>
                <w:szCs w:val="18"/>
              </w:rPr>
              <w:t>Rarely</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14:paraId="6FD56828" w14:textId="77777777" w:rsidR="00BE2A9D" w:rsidRPr="00BE2A9D" w:rsidRDefault="00BE2A9D" w:rsidP="00BE2A9D">
            <w:pPr>
              <w:autoSpaceDE w:val="0"/>
              <w:autoSpaceDN w:val="0"/>
              <w:adjustRightInd w:val="0"/>
              <w:spacing w:after="0" w:line="320" w:lineRule="atLeast"/>
              <w:jc w:val="right"/>
              <w:rPr>
                <w:rFonts w:ascii="Arial" w:hAnsi="Arial" w:cs="Arial"/>
                <w:color w:val="000000"/>
                <w:sz w:val="18"/>
                <w:szCs w:val="18"/>
              </w:rPr>
            </w:pPr>
            <w:r w:rsidRPr="00BE2A9D">
              <w:rPr>
                <w:rFonts w:ascii="Arial" w:hAnsi="Arial" w:cs="Arial"/>
                <w:color w:val="000000"/>
                <w:sz w:val="18"/>
                <w:szCs w:val="18"/>
              </w:rPr>
              <w:t>2</w:t>
            </w:r>
          </w:p>
        </w:tc>
        <w:tc>
          <w:tcPr>
            <w:tcW w:w="998" w:type="dxa"/>
            <w:tcBorders>
              <w:top w:val="nil"/>
              <w:bottom w:val="nil"/>
            </w:tcBorders>
            <w:shd w:val="clear" w:color="auto" w:fill="FFFFFF"/>
            <w:tcMar>
              <w:top w:w="30" w:type="dxa"/>
              <w:left w:w="30" w:type="dxa"/>
              <w:bottom w:w="30" w:type="dxa"/>
              <w:right w:w="30" w:type="dxa"/>
            </w:tcMar>
            <w:vAlign w:val="center"/>
          </w:tcPr>
          <w:p w14:paraId="6909BE6A" w14:textId="77777777" w:rsidR="00BE2A9D" w:rsidRPr="00BE2A9D" w:rsidRDefault="00BE2A9D" w:rsidP="00BE2A9D">
            <w:pPr>
              <w:autoSpaceDE w:val="0"/>
              <w:autoSpaceDN w:val="0"/>
              <w:adjustRightInd w:val="0"/>
              <w:spacing w:after="0" w:line="320" w:lineRule="atLeast"/>
              <w:jc w:val="right"/>
              <w:rPr>
                <w:rFonts w:ascii="Arial" w:hAnsi="Arial" w:cs="Arial"/>
                <w:color w:val="000000"/>
                <w:sz w:val="18"/>
                <w:szCs w:val="18"/>
              </w:rPr>
            </w:pPr>
            <w:r w:rsidRPr="00BE2A9D">
              <w:rPr>
                <w:rFonts w:ascii="Arial" w:hAnsi="Arial" w:cs="Arial"/>
                <w:color w:val="000000"/>
                <w:sz w:val="18"/>
                <w:szCs w:val="18"/>
              </w:rPr>
              <w:t>10.0</w:t>
            </w:r>
          </w:p>
        </w:tc>
        <w:tc>
          <w:tcPr>
            <w:tcW w:w="1367" w:type="dxa"/>
            <w:tcBorders>
              <w:top w:val="nil"/>
              <w:bottom w:val="nil"/>
            </w:tcBorders>
            <w:shd w:val="clear" w:color="auto" w:fill="FFFFFF"/>
            <w:tcMar>
              <w:top w:w="30" w:type="dxa"/>
              <w:left w:w="30" w:type="dxa"/>
              <w:bottom w:w="30" w:type="dxa"/>
              <w:right w:w="30" w:type="dxa"/>
            </w:tcMar>
            <w:vAlign w:val="center"/>
          </w:tcPr>
          <w:p w14:paraId="35DADA53" w14:textId="77777777" w:rsidR="00BE2A9D" w:rsidRPr="00BE2A9D" w:rsidRDefault="00BE2A9D" w:rsidP="00BE2A9D">
            <w:pPr>
              <w:autoSpaceDE w:val="0"/>
              <w:autoSpaceDN w:val="0"/>
              <w:adjustRightInd w:val="0"/>
              <w:spacing w:after="0" w:line="320" w:lineRule="atLeast"/>
              <w:jc w:val="right"/>
              <w:rPr>
                <w:rFonts w:ascii="Arial" w:hAnsi="Arial" w:cs="Arial"/>
                <w:color w:val="000000"/>
                <w:sz w:val="18"/>
                <w:szCs w:val="18"/>
              </w:rPr>
            </w:pPr>
            <w:r w:rsidRPr="00BE2A9D">
              <w:rPr>
                <w:rFonts w:ascii="Arial" w:hAnsi="Arial" w:cs="Arial"/>
                <w:color w:val="000000"/>
                <w:sz w:val="18"/>
                <w:szCs w:val="18"/>
              </w:rPr>
              <w:t>10.0</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14:paraId="27F6789F" w14:textId="77777777" w:rsidR="00BE2A9D" w:rsidRPr="00BE2A9D" w:rsidRDefault="00BE2A9D" w:rsidP="00BE2A9D">
            <w:pPr>
              <w:autoSpaceDE w:val="0"/>
              <w:autoSpaceDN w:val="0"/>
              <w:adjustRightInd w:val="0"/>
              <w:spacing w:after="0" w:line="320" w:lineRule="atLeast"/>
              <w:jc w:val="right"/>
              <w:rPr>
                <w:rFonts w:ascii="Arial" w:hAnsi="Arial" w:cs="Arial"/>
                <w:color w:val="000000"/>
                <w:sz w:val="18"/>
                <w:szCs w:val="18"/>
              </w:rPr>
            </w:pPr>
            <w:r w:rsidRPr="00BE2A9D">
              <w:rPr>
                <w:rFonts w:ascii="Arial" w:hAnsi="Arial" w:cs="Arial"/>
                <w:color w:val="000000"/>
                <w:sz w:val="18"/>
                <w:szCs w:val="18"/>
              </w:rPr>
              <w:t>100.0</w:t>
            </w:r>
          </w:p>
        </w:tc>
      </w:tr>
      <w:tr w:rsidR="00BE2A9D" w:rsidRPr="00BE2A9D" w14:paraId="1DA6AA44" w14:textId="77777777" w:rsidTr="004F2DF9">
        <w:trPr>
          <w:cantSplit/>
          <w:jc w:val="cent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607D039" w14:textId="77777777" w:rsidR="00BE2A9D" w:rsidRPr="00BE2A9D" w:rsidRDefault="00BE2A9D" w:rsidP="00BE2A9D">
            <w:pPr>
              <w:autoSpaceDE w:val="0"/>
              <w:autoSpaceDN w:val="0"/>
              <w:adjustRightInd w:val="0"/>
              <w:spacing w:after="0" w:line="240" w:lineRule="auto"/>
              <w:jc w:val="left"/>
              <w:rPr>
                <w:rFonts w:ascii="Arial" w:hAnsi="Arial" w:cs="Arial"/>
                <w:color w:val="000000"/>
                <w:sz w:val="18"/>
                <w:szCs w:val="18"/>
              </w:rPr>
            </w:pPr>
          </w:p>
        </w:tc>
        <w:tc>
          <w:tcPr>
            <w:tcW w:w="808"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34CBFE70" w14:textId="77777777" w:rsidR="00BE2A9D" w:rsidRPr="00BE2A9D" w:rsidRDefault="00BE2A9D" w:rsidP="00BE2A9D">
            <w:pPr>
              <w:autoSpaceDE w:val="0"/>
              <w:autoSpaceDN w:val="0"/>
              <w:adjustRightInd w:val="0"/>
              <w:spacing w:after="0" w:line="320" w:lineRule="atLeast"/>
              <w:jc w:val="left"/>
              <w:rPr>
                <w:rFonts w:ascii="Arial" w:hAnsi="Arial" w:cs="Arial"/>
                <w:color w:val="000000"/>
                <w:sz w:val="18"/>
                <w:szCs w:val="18"/>
              </w:rPr>
            </w:pPr>
            <w:r w:rsidRPr="00BE2A9D">
              <w:rPr>
                <w:rFonts w:ascii="Arial" w:hAnsi="Arial" w:cs="Arial"/>
                <w:color w:val="000000"/>
                <w:sz w:val="18"/>
                <w:szCs w:val="18"/>
              </w:rPr>
              <w:t>Total</w:t>
            </w:r>
          </w:p>
        </w:tc>
        <w:tc>
          <w:tcPr>
            <w:tcW w:w="1142"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10ECDF77" w14:textId="77777777" w:rsidR="00BE2A9D" w:rsidRPr="00BE2A9D" w:rsidRDefault="00BE2A9D" w:rsidP="00BE2A9D">
            <w:pPr>
              <w:autoSpaceDE w:val="0"/>
              <w:autoSpaceDN w:val="0"/>
              <w:adjustRightInd w:val="0"/>
              <w:spacing w:after="0" w:line="320" w:lineRule="atLeast"/>
              <w:jc w:val="right"/>
              <w:rPr>
                <w:rFonts w:ascii="Arial" w:hAnsi="Arial" w:cs="Arial"/>
                <w:color w:val="000000"/>
                <w:sz w:val="18"/>
                <w:szCs w:val="18"/>
              </w:rPr>
            </w:pPr>
            <w:r w:rsidRPr="00BE2A9D">
              <w:rPr>
                <w:rFonts w:ascii="Arial" w:hAnsi="Arial" w:cs="Arial"/>
                <w:color w:val="000000"/>
                <w:sz w:val="18"/>
                <w:szCs w:val="18"/>
              </w:rPr>
              <w:t>20</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14:paraId="6A45845C" w14:textId="77777777" w:rsidR="00BE2A9D" w:rsidRPr="00BE2A9D" w:rsidRDefault="00BE2A9D" w:rsidP="00BE2A9D">
            <w:pPr>
              <w:autoSpaceDE w:val="0"/>
              <w:autoSpaceDN w:val="0"/>
              <w:adjustRightInd w:val="0"/>
              <w:spacing w:after="0" w:line="320" w:lineRule="atLeast"/>
              <w:jc w:val="right"/>
              <w:rPr>
                <w:rFonts w:ascii="Arial" w:hAnsi="Arial" w:cs="Arial"/>
                <w:color w:val="000000"/>
                <w:sz w:val="18"/>
                <w:szCs w:val="18"/>
              </w:rPr>
            </w:pPr>
            <w:r w:rsidRPr="00BE2A9D">
              <w:rPr>
                <w:rFonts w:ascii="Arial" w:hAnsi="Arial" w:cs="Arial"/>
                <w:color w:val="000000"/>
                <w:sz w:val="18"/>
                <w:szCs w:val="18"/>
              </w:rPr>
              <w:t>100.0</w:t>
            </w:r>
          </w:p>
        </w:tc>
        <w:tc>
          <w:tcPr>
            <w:tcW w:w="1367" w:type="dxa"/>
            <w:tcBorders>
              <w:top w:val="nil"/>
              <w:bottom w:val="single" w:sz="16" w:space="0" w:color="000000"/>
            </w:tcBorders>
            <w:shd w:val="clear" w:color="auto" w:fill="FFFFFF"/>
            <w:tcMar>
              <w:top w:w="30" w:type="dxa"/>
              <w:left w:w="30" w:type="dxa"/>
              <w:bottom w:w="30" w:type="dxa"/>
              <w:right w:w="30" w:type="dxa"/>
            </w:tcMar>
            <w:vAlign w:val="center"/>
          </w:tcPr>
          <w:p w14:paraId="07F3BD1A" w14:textId="77777777" w:rsidR="00BE2A9D" w:rsidRPr="00BE2A9D" w:rsidRDefault="00BE2A9D" w:rsidP="00BE2A9D">
            <w:pPr>
              <w:autoSpaceDE w:val="0"/>
              <w:autoSpaceDN w:val="0"/>
              <w:adjustRightInd w:val="0"/>
              <w:spacing w:after="0" w:line="320" w:lineRule="atLeast"/>
              <w:jc w:val="right"/>
              <w:rPr>
                <w:rFonts w:ascii="Arial" w:hAnsi="Arial" w:cs="Arial"/>
                <w:color w:val="000000"/>
                <w:sz w:val="18"/>
                <w:szCs w:val="18"/>
              </w:rPr>
            </w:pPr>
            <w:r w:rsidRPr="00BE2A9D">
              <w:rPr>
                <w:rFonts w:ascii="Arial" w:hAnsi="Arial" w:cs="Arial"/>
                <w:color w:val="000000"/>
                <w:sz w:val="18"/>
                <w:szCs w:val="18"/>
              </w:rPr>
              <w:t>100.0</w:t>
            </w:r>
          </w:p>
        </w:tc>
        <w:tc>
          <w:tcPr>
            <w:tcW w:w="144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2CAA55B4" w14:textId="77777777" w:rsidR="00BE2A9D" w:rsidRPr="00BE2A9D" w:rsidRDefault="00BE2A9D" w:rsidP="00BE2A9D">
            <w:pPr>
              <w:autoSpaceDE w:val="0"/>
              <w:autoSpaceDN w:val="0"/>
              <w:adjustRightInd w:val="0"/>
              <w:spacing w:after="0" w:line="240" w:lineRule="auto"/>
              <w:jc w:val="left"/>
              <w:rPr>
                <w:rFonts w:cs="Times New Roman"/>
                <w:szCs w:val="24"/>
              </w:rPr>
            </w:pPr>
          </w:p>
        </w:tc>
      </w:tr>
    </w:tbl>
    <w:p w14:paraId="1DDEBE4F" w14:textId="77777777" w:rsidR="00BE2A9D" w:rsidRPr="00BE2A9D" w:rsidRDefault="00BE2A9D" w:rsidP="00BE2A9D">
      <w:pPr>
        <w:autoSpaceDE w:val="0"/>
        <w:autoSpaceDN w:val="0"/>
        <w:adjustRightInd w:val="0"/>
        <w:spacing w:after="0" w:line="400" w:lineRule="atLeast"/>
        <w:jc w:val="left"/>
        <w:rPr>
          <w:rFonts w:cs="Times New Roman"/>
          <w:szCs w:val="24"/>
        </w:rPr>
      </w:pPr>
    </w:p>
    <w:p w14:paraId="05379ABE" w14:textId="77777777" w:rsidR="00BE2A9D" w:rsidRPr="00BE2A9D" w:rsidRDefault="00BE2A9D" w:rsidP="00BE2A9D">
      <w:pPr>
        <w:autoSpaceDE w:val="0"/>
        <w:autoSpaceDN w:val="0"/>
        <w:adjustRightInd w:val="0"/>
        <w:spacing w:after="0" w:line="400" w:lineRule="atLeast"/>
        <w:jc w:val="left"/>
        <w:rPr>
          <w:rFonts w:cs="Times New Roman"/>
          <w:szCs w:val="24"/>
        </w:rPr>
      </w:pPr>
    </w:p>
    <w:tbl>
      <w:tblPr>
        <w:tblW w:w="647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0"/>
        <w:gridCol w:w="808"/>
        <w:gridCol w:w="1143"/>
        <w:gridCol w:w="998"/>
        <w:gridCol w:w="1368"/>
        <w:gridCol w:w="1441"/>
      </w:tblGrid>
      <w:tr w:rsidR="00BE2A9D" w:rsidRPr="00BE2A9D" w14:paraId="23414BCB" w14:textId="77777777" w:rsidTr="004F2DF9">
        <w:trPr>
          <w:cantSplit/>
          <w:tblHeader/>
          <w:jc w:val="center"/>
        </w:trPr>
        <w:tc>
          <w:tcPr>
            <w:tcW w:w="6475" w:type="dxa"/>
            <w:gridSpan w:val="6"/>
            <w:tcBorders>
              <w:top w:val="nil"/>
              <w:left w:val="nil"/>
              <w:bottom w:val="nil"/>
              <w:right w:val="nil"/>
            </w:tcBorders>
            <w:shd w:val="clear" w:color="auto" w:fill="FFFFFF"/>
            <w:tcMar>
              <w:top w:w="30" w:type="dxa"/>
              <w:left w:w="30" w:type="dxa"/>
              <w:bottom w:w="30" w:type="dxa"/>
              <w:right w:w="30" w:type="dxa"/>
            </w:tcMar>
            <w:vAlign w:val="center"/>
          </w:tcPr>
          <w:p w14:paraId="41382DC9" w14:textId="77777777" w:rsidR="00BE2A9D" w:rsidRPr="00BE2A9D" w:rsidRDefault="00BE2A9D" w:rsidP="00BE2A9D">
            <w:pPr>
              <w:autoSpaceDE w:val="0"/>
              <w:autoSpaceDN w:val="0"/>
              <w:adjustRightInd w:val="0"/>
              <w:spacing w:after="0" w:line="320" w:lineRule="atLeast"/>
              <w:jc w:val="center"/>
              <w:rPr>
                <w:rFonts w:ascii="Arial" w:hAnsi="Arial" w:cs="Arial"/>
                <w:color w:val="000000"/>
                <w:sz w:val="18"/>
                <w:szCs w:val="18"/>
              </w:rPr>
            </w:pPr>
            <w:r w:rsidRPr="00BE2A9D">
              <w:rPr>
                <w:rFonts w:ascii="Arial" w:hAnsi="Arial" w:cs="Arial"/>
                <w:b/>
                <w:bCs/>
                <w:color w:val="000000"/>
                <w:sz w:val="18"/>
                <w:szCs w:val="18"/>
              </w:rPr>
              <w:t>RCISO3</w:t>
            </w:r>
          </w:p>
        </w:tc>
      </w:tr>
      <w:tr w:rsidR="00BE2A9D" w:rsidRPr="00BE2A9D" w14:paraId="509911AE" w14:textId="77777777" w:rsidTr="004F2DF9">
        <w:trPr>
          <w:cantSplit/>
          <w:tblHeader/>
          <w:jc w:val="center"/>
        </w:trPr>
        <w:tc>
          <w:tcPr>
            <w:tcW w:w="72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B056112" w14:textId="77777777" w:rsidR="00BE2A9D" w:rsidRPr="00BE2A9D" w:rsidRDefault="00BE2A9D" w:rsidP="00BE2A9D">
            <w:pPr>
              <w:autoSpaceDE w:val="0"/>
              <w:autoSpaceDN w:val="0"/>
              <w:adjustRightInd w:val="0"/>
              <w:spacing w:after="0" w:line="240" w:lineRule="auto"/>
              <w:jc w:val="left"/>
              <w:rPr>
                <w:rFonts w:cs="Times New Roman"/>
                <w:szCs w:val="24"/>
              </w:rPr>
            </w:pPr>
          </w:p>
        </w:tc>
        <w:tc>
          <w:tcPr>
            <w:tcW w:w="808"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3869BD77" w14:textId="77777777" w:rsidR="00BE2A9D" w:rsidRPr="00BE2A9D" w:rsidRDefault="00BE2A9D" w:rsidP="00BE2A9D">
            <w:pPr>
              <w:autoSpaceDE w:val="0"/>
              <w:autoSpaceDN w:val="0"/>
              <w:adjustRightInd w:val="0"/>
              <w:spacing w:after="0" w:line="240" w:lineRule="auto"/>
              <w:jc w:val="left"/>
              <w:rPr>
                <w:rFonts w:cs="Times New Roman"/>
                <w:szCs w:val="24"/>
              </w:rPr>
            </w:pPr>
          </w:p>
        </w:tc>
        <w:tc>
          <w:tcPr>
            <w:tcW w:w="114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4B965479" w14:textId="77777777" w:rsidR="00BE2A9D" w:rsidRPr="00BE2A9D" w:rsidRDefault="00BE2A9D" w:rsidP="00BE2A9D">
            <w:pPr>
              <w:autoSpaceDE w:val="0"/>
              <w:autoSpaceDN w:val="0"/>
              <w:adjustRightInd w:val="0"/>
              <w:spacing w:after="0" w:line="320" w:lineRule="atLeast"/>
              <w:jc w:val="center"/>
              <w:rPr>
                <w:rFonts w:ascii="Arial" w:hAnsi="Arial" w:cs="Arial"/>
                <w:color w:val="000000"/>
                <w:sz w:val="18"/>
                <w:szCs w:val="18"/>
              </w:rPr>
            </w:pPr>
            <w:r w:rsidRPr="00BE2A9D">
              <w:rPr>
                <w:rFonts w:ascii="Arial" w:hAnsi="Arial" w:cs="Arial"/>
                <w:color w:val="000000"/>
                <w:sz w:val="18"/>
                <w:szCs w:val="18"/>
              </w:rPr>
              <w:t>Frequency</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6133826B" w14:textId="77777777" w:rsidR="00BE2A9D" w:rsidRPr="00BE2A9D" w:rsidRDefault="00BE2A9D" w:rsidP="00BE2A9D">
            <w:pPr>
              <w:autoSpaceDE w:val="0"/>
              <w:autoSpaceDN w:val="0"/>
              <w:adjustRightInd w:val="0"/>
              <w:spacing w:after="0" w:line="320" w:lineRule="atLeast"/>
              <w:jc w:val="center"/>
              <w:rPr>
                <w:rFonts w:ascii="Arial" w:hAnsi="Arial" w:cs="Arial"/>
                <w:color w:val="000000"/>
                <w:sz w:val="18"/>
                <w:szCs w:val="18"/>
              </w:rPr>
            </w:pPr>
            <w:r w:rsidRPr="00BE2A9D">
              <w:rPr>
                <w:rFonts w:ascii="Arial" w:hAnsi="Arial" w:cs="Arial"/>
                <w:color w:val="000000"/>
                <w:sz w:val="18"/>
                <w:szCs w:val="18"/>
              </w:rPr>
              <w:t>Percent</w:t>
            </w:r>
          </w:p>
        </w:tc>
        <w:tc>
          <w:tcPr>
            <w:tcW w:w="1367"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101F2242" w14:textId="77777777" w:rsidR="00BE2A9D" w:rsidRPr="00BE2A9D" w:rsidRDefault="00BE2A9D" w:rsidP="00BE2A9D">
            <w:pPr>
              <w:autoSpaceDE w:val="0"/>
              <w:autoSpaceDN w:val="0"/>
              <w:adjustRightInd w:val="0"/>
              <w:spacing w:after="0" w:line="320" w:lineRule="atLeast"/>
              <w:jc w:val="center"/>
              <w:rPr>
                <w:rFonts w:ascii="Arial" w:hAnsi="Arial" w:cs="Arial"/>
                <w:color w:val="000000"/>
                <w:sz w:val="18"/>
                <w:szCs w:val="18"/>
              </w:rPr>
            </w:pPr>
            <w:r w:rsidRPr="00BE2A9D">
              <w:rPr>
                <w:rFonts w:ascii="Arial" w:hAnsi="Arial" w:cs="Arial"/>
                <w:color w:val="000000"/>
                <w:sz w:val="18"/>
                <w:szCs w:val="18"/>
              </w:rPr>
              <w:t>Valid Percent</w:t>
            </w:r>
          </w:p>
        </w:tc>
        <w:tc>
          <w:tcPr>
            <w:tcW w:w="144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1571FA39" w14:textId="77777777" w:rsidR="00BE2A9D" w:rsidRPr="00BE2A9D" w:rsidRDefault="00BE2A9D" w:rsidP="00BE2A9D">
            <w:pPr>
              <w:autoSpaceDE w:val="0"/>
              <w:autoSpaceDN w:val="0"/>
              <w:adjustRightInd w:val="0"/>
              <w:spacing w:after="0" w:line="320" w:lineRule="atLeast"/>
              <w:jc w:val="center"/>
              <w:rPr>
                <w:rFonts w:ascii="Arial" w:hAnsi="Arial" w:cs="Arial"/>
                <w:color w:val="000000"/>
                <w:sz w:val="18"/>
                <w:szCs w:val="18"/>
              </w:rPr>
            </w:pPr>
            <w:r w:rsidRPr="00BE2A9D">
              <w:rPr>
                <w:rFonts w:ascii="Arial" w:hAnsi="Arial" w:cs="Arial"/>
                <w:color w:val="000000"/>
                <w:sz w:val="18"/>
                <w:szCs w:val="18"/>
              </w:rPr>
              <w:t>Cumulative Percent</w:t>
            </w:r>
          </w:p>
        </w:tc>
      </w:tr>
      <w:tr w:rsidR="00BE2A9D" w:rsidRPr="00BE2A9D" w14:paraId="2E3684CD" w14:textId="77777777" w:rsidTr="004F2DF9">
        <w:trPr>
          <w:cantSplit/>
          <w:tblHeader/>
          <w:jc w:val="cent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B482A29" w14:textId="77777777" w:rsidR="00BE2A9D" w:rsidRPr="00BE2A9D" w:rsidRDefault="00BE2A9D" w:rsidP="00BE2A9D">
            <w:pPr>
              <w:autoSpaceDE w:val="0"/>
              <w:autoSpaceDN w:val="0"/>
              <w:adjustRightInd w:val="0"/>
              <w:spacing w:after="0" w:line="320" w:lineRule="atLeast"/>
              <w:jc w:val="left"/>
              <w:rPr>
                <w:rFonts w:ascii="Arial" w:hAnsi="Arial" w:cs="Arial"/>
                <w:color w:val="000000"/>
                <w:sz w:val="18"/>
                <w:szCs w:val="18"/>
              </w:rPr>
            </w:pPr>
            <w:r w:rsidRPr="00BE2A9D">
              <w:rPr>
                <w:rFonts w:ascii="Arial" w:hAnsi="Arial" w:cs="Arial"/>
                <w:color w:val="000000"/>
                <w:sz w:val="18"/>
                <w:szCs w:val="18"/>
              </w:rPr>
              <w:t>Valid</w:t>
            </w:r>
          </w:p>
        </w:tc>
        <w:tc>
          <w:tcPr>
            <w:tcW w:w="808"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3A863A97" w14:textId="77777777" w:rsidR="00BE2A9D" w:rsidRPr="00BE2A9D" w:rsidRDefault="00BE2A9D" w:rsidP="00BE2A9D">
            <w:pPr>
              <w:autoSpaceDE w:val="0"/>
              <w:autoSpaceDN w:val="0"/>
              <w:adjustRightInd w:val="0"/>
              <w:spacing w:after="0" w:line="320" w:lineRule="atLeast"/>
              <w:jc w:val="left"/>
              <w:rPr>
                <w:rFonts w:ascii="Arial" w:hAnsi="Arial" w:cs="Arial"/>
                <w:color w:val="000000"/>
                <w:sz w:val="18"/>
                <w:szCs w:val="18"/>
              </w:rPr>
            </w:pPr>
            <w:r w:rsidRPr="00BE2A9D">
              <w:rPr>
                <w:rFonts w:ascii="Arial" w:hAnsi="Arial" w:cs="Arial"/>
                <w:color w:val="000000"/>
                <w:sz w:val="18"/>
                <w:szCs w:val="18"/>
              </w:rPr>
              <w:t>Yes</w:t>
            </w:r>
          </w:p>
        </w:tc>
        <w:tc>
          <w:tcPr>
            <w:tcW w:w="1142"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4A828893" w14:textId="77777777" w:rsidR="00BE2A9D" w:rsidRPr="00BE2A9D" w:rsidRDefault="00BE2A9D" w:rsidP="00BE2A9D">
            <w:pPr>
              <w:autoSpaceDE w:val="0"/>
              <w:autoSpaceDN w:val="0"/>
              <w:adjustRightInd w:val="0"/>
              <w:spacing w:after="0" w:line="320" w:lineRule="atLeast"/>
              <w:jc w:val="right"/>
              <w:rPr>
                <w:rFonts w:ascii="Arial" w:hAnsi="Arial" w:cs="Arial"/>
                <w:color w:val="000000"/>
                <w:sz w:val="18"/>
                <w:szCs w:val="18"/>
              </w:rPr>
            </w:pPr>
            <w:r w:rsidRPr="00BE2A9D">
              <w:rPr>
                <w:rFonts w:ascii="Arial" w:hAnsi="Arial" w:cs="Arial"/>
                <w:color w:val="000000"/>
                <w:sz w:val="18"/>
                <w:szCs w:val="18"/>
              </w:rPr>
              <w:t>18</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14:paraId="0CBE4174" w14:textId="77777777" w:rsidR="00BE2A9D" w:rsidRPr="00BE2A9D" w:rsidRDefault="00BE2A9D" w:rsidP="00BE2A9D">
            <w:pPr>
              <w:autoSpaceDE w:val="0"/>
              <w:autoSpaceDN w:val="0"/>
              <w:adjustRightInd w:val="0"/>
              <w:spacing w:after="0" w:line="320" w:lineRule="atLeast"/>
              <w:jc w:val="right"/>
              <w:rPr>
                <w:rFonts w:ascii="Arial" w:hAnsi="Arial" w:cs="Arial"/>
                <w:color w:val="000000"/>
                <w:sz w:val="18"/>
                <w:szCs w:val="18"/>
              </w:rPr>
            </w:pPr>
            <w:r w:rsidRPr="00BE2A9D">
              <w:rPr>
                <w:rFonts w:ascii="Arial" w:hAnsi="Arial" w:cs="Arial"/>
                <w:color w:val="000000"/>
                <w:sz w:val="18"/>
                <w:szCs w:val="18"/>
              </w:rPr>
              <w:t>90.0</w:t>
            </w:r>
          </w:p>
        </w:tc>
        <w:tc>
          <w:tcPr>
            <w:tcW w:w="1367" w:type="dxa"/>
            <w:tcBorders>
              <w:top w:val="single" w:sz="16" w:space="0" w:color="000000"/>
              <w:bottom w:val="nil"/>
            </w:tcBorders>
            <w:shd w:val="clear" w:color="auto" w:fill="FFFFFF"/>
            <w:tcMar>
              <w:top w:w="30" w:type="dxa"/>
              <w:left w:w="30" w:type="dxa"/>
              <w:bottom w:w="30" w:type="dxa"/>
              <w:right w:w="30" w:type="dxa"/>
            </w:tcMar>
            <w:vAlign w:val="center"/>
          </w:tcPr>
          <w:p w14:paraId="79E1AEA4" w14:textId="77777777" w:rsidR="00BE2A9D" w:rsidRPr="00BE2A9D" w:rsidRDefault="00BE2A9D" w:rsidP="00BE2A9D">
            <w:pPr>
              <w:autoSpaceDE w:val="0"/>
              <w:autoSpaceDN w:val="0"/>
              <w:adjustRightInd w:val="0"/>
              <w:spacing w:after="0" w:line="320" w:lineRule="atLeast"/>
              <w:jc w:val="right"/>
              <w:rPr>
                <w:rFonts w:ascii="Arial" w:hAnsi="Arial" w:cs="Arial"/>
                <w:color w:val="000000"/>
                <w:sz w:val="18"/>
                <w:szCs w:val="18"/>
              </w:rPr>
            </w:pPr>
            <w:r w:rsidRPr="00BE2A9D">
              <w:rPr>
                <w:rFonts w:ascii="Arial" w:hAnsi="Arial" w:cs="Arial"/>
                <w:color w:val="000000"/>
                <w:sz w:val="18"/>
                <w:szCs w:val="18"/>
              </w:rPr>
              <w:t>90.0</w:t>
            </w:r>
          </w:p>
        </w:tc>
        <w:tc>
          <w:tcPr>
            <w:tcW w:w="144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61F5CFEC" w14:textId="77777777" w:rsidR="00BE2A9D" w:rsidRPr="00BE2A9D" w:rsidRDefault="00BE2A9D" w:rsidP="00BE2A9D">
            <w:pPr>
              <w:autoSpaceDE w:val="0"/>
              <w:autoSpaceDN w:val="0"/>
              <w:adjustRightInd w:val="0"/>
              <w:spacing w:after="0" w:line="320" w:lineRule="atLeast"/>
              <w:jc w:val="right"/>
              <w:rPr>
                <w:rFonts w:ascii="Arial" w:hAnsi="Arial" w:cs="Arial"/>
                <w:color w:val="000000"/>
                <w:sz w:val="18"/>
                <w:szCs w:val="18"/>
              </w:rPr>
            </w:pPr>
            <w:r w:rsidRPr="00BE2A9D">
              <w:rPr>
                <w:rFonts w:ascii="Arial" w:hAnsi="Arial" w:cs="Arial"/>
                <w:color w:val="000000"/>
                <w:sz w:val="18"/>
                <w:szCs w:val="18"/>
              </w:rPr>
              <w:t>90.0</w:t>
            </w:r>
          </w:p>
        </w:tc>
      </w:tr>
      <w:tr w:rsidR="00BE2A9D" w:rsidRPr="00BE2A9D" w14:paraId="5B6C4503" w14:textId="77777777" w:rsidTr="004F2DF9">
        <w:trPr>
          <w:cantSplit/>
          <w:tblHeader/>
          <w:jc w:val="cent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C916DCF" w14:textId="77777777" w:rsidR="00BE2A9D" w:rsidRPr="00BE2A9D" w:rsidRDefault="00BE2A9D" w:rsidP="00BE2A9D">
            <w:pPr>
              <w:autoSpaceDE w:val="0"/>
              <w:autoSpaceDN w:val="0"/>
              <w:adjustRightInd w:val="0"/>
              <w:spacing w:after="0" w:line="240" w:lineRule="auto"/>
              <w:jc w:val="left"/>
              <w:rPr>
                <w:rFonts w:ascii="Arial" w:hAnsi="Arial" w:cs="Arial"/>
                <w:color w:val="000000"/>
                <w:sz w:val="18"/>
                <w:szCs w:val="18"/>
              </w:rPr>
            </w:pPr>
          </w:p>
        </w:tc>
        <w:tc>
          <w:tcPr>
            <w:tcW w:w="808" w:type="dxa"/>
            <w:tcBorders>
              <w:top w:val="nil"/>
              <w:left w:val="nil"/>
              <w:bottom w:val="nil"/>
              <w:right w:val="single" w:sz="16" w:space="0" w:color="000000"/>
            </w:tcBorders>
            <w:shd w:val="clear" w:color="auto" w:fill="FFFFFF"/>
            <w:tcMar>
              <w:top w:w="30" w:type="dxa"/>
              <w:left w:w="30" w:type="dxa"/>
              <w:bottom w:w="30" w:type="dxa"/>
              <w:right w:w="30" w:type="dxa"/>
            </w:tcMar>
          </w:tcPr>
          <w:p w14:paraId="722E8705" w14:textId="77777777" w:rsidR="00BE2A9D" w:rsidRPr="00BE2A9D" w:rsidRDefault="00BE2A9D" w:rsidP="00BE2A9D">
            <w:pPr>
              <w:autoSpaceDE w:val="0"/>
              <w:autoSpaceDN w:val="0"/>
              <w:adjustRightInd w:val="0"/>
              <w:spacing w:after="0" w:line="320" w:lineRule="atLeast"/>
              <w:jc w:val="left"/>
              <w:rPr>
                <w:rFonts w:ascii="Arial" w:hAnsi="Arial" w:cs="Arial"/>
                <w:color w:val="000000"/>
                <w:sz w:val="18"/>
                <w:szCs w:val="18"/>
              </w:rPr>
            </w:pPr>
            <w:r w:rsidRPr="00BE2A9D">
              <w:rPr>
                <w:rFonts w:ascii="Arial" w:hAnsi="Arial" w:cs="Arial"/>
                <w:color w:val="000000"/>
                <w:sz w:val="18"/>
                <w:szCs w:val="18"/>
              </w:rPr>
              <w:t>Rarely</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14:paraId="7DFECF83" w14:textId="77777777" w:rsidR="00BE2A9D" w:rsidRPr="00BE2A9D" w:rsidRDefault="00BE2A9D" w:rsidP="00BE2A9D">
            <w:pPr>
              <w:autoSpaceDE w:val="0"/>
              <w:autoSpaceDN w:val="0"/>
              <w:adjustRightInd w:val="0"/>
              <w:spacing w:after="0" w:line="320" w:lineRule="atLeast"/>
              <w:jc w:val="right"/>
              <w:rPr>
                <w:rFonts w:ascii="Arial" w:hAnsi="Arial" w:cs="Arial"/>
                <w:color w:val="000000"/>
                <w:sz w:val="18"/>
                <w:szCs w:val="18"/>
              </w:rPr>
            </w:pPr>
            <w:r w:rsidRPr="00BE2A9D">
              <w:rPr>
                <w:rFonts w:ascii="Arial" w:hAnsi="Arial" w:cs="Arial"/>
                <w:color w:val="000000"/>
                <w:sz w:val="18"/>
                <w:szCs w:val="18"/>
              </w:rPr>
              <w:t>2</w:t>
            </w:r>
          </w:p>
        </w:tc>
        <w:tc>
          <w:tcPr>
            <w:tcW w:w="998" w:type="dxa"/>
            <w:tcBorders>
              <w:top w:val="nil"/>
              <w:bottom w:val="nil"/>
            </w:tcBorders>
            <w:shd w:val="clear" w:color="auto" w:fill="FFFFFF"/>
            <w:tcMar>
              <w:top w:w="30" w:type="dxa"/>
              <w:left w:w="30" w:type="dxa"/>
              <w:bottom w:w="30" w:type="dxa"/>
              <w:right w:w="30" w:type="dxa"/>
            </w:tcMar>
            <w:vAlign w:val="center"/>
          </w:tcPr>
          <w:p w14:paraId="336BC8CE" w14:textId="77777777" w:rsidR="00BE2A9D" w:rsidRPr="00BE2A9D" w:rsidRDefault="00BE2A9D" w:rsidP="00BE2A9D">
            <w:pPr>
              <w:autoSpaceDE w:val="0"/>
              <w:autoSpaceDN w:val="0"/>
              <w:adjustRightInd w:val="0"/>
              <w:spacing w:after="0" w:line="320" w:lineRule="atLeast"/>
              <w:jc w:val="right"/>
              <w:rPr>
                <w:rFonts w:ascii="Arial" w:hAnsi="Arial" w:cs="Arial"/>
                <w:color w:val="000000"/>
                <w:sz w:val="18"/>
                <w:szCs w:val="18"/>
              </w:rPr>
            </w:pPr>
            <w:r w:rsidRPr="00BE2A9D">
              <w:rPr>
                <w:rFonts w:ascii="Arial" w:hAnsi="Arial" w:cs="Arial"/>
                <w:color w:val="000000"/>
                <w:sz w:val="18"/>
                <w:szCs w:val="18"/>
              </w:rPr>
              <w:t>10.0</w:t>
            </w:r>
          </w:p>
        </w:tc>
        <w:tc>
          <w:tcPr>
            <w:tcW w:w="1367" w:type="dxa"/>
            <w:tcBorders>
              <w:top w:val="nil"/>
              <w:bottom w:val="nil"/>
            </w:tcBorders>
            <w:shd w:val="clear" w:color="auto" w:fill="FFFFFF"/>
            <w:tcMar>
              <w:top w:w="30" w:type="dxa"/>
              <w:left w:w="30" w:type="dxa"/>
              <w:bottom w:w="30" w:type="dxa"/>
              <w:right w:w="30" w:type="dxa"/>
            </w:tcMar>
            <w:vAlign w:val="center"/>
          </w:tcPr>
          <w:p w14:paraId="4903562F" w14:textId="77777777" w:rsidR="00BE2A9D" w:rsidRPr="00BE2A9D" w:rsidRDefault="00BE2A9D" w:rsidP="00BE2A9D">
            <w:pPr>
              <w:autoSpaceDE w:val="0"/>
              <w:autoSpaceDN w:val="0"/>
              <w:adjustRightInd w:val="0"/>
              <w:spacing w:after="0" w:line="320" w:lineRule="atLeast"/>
              <w:jc w:val="right"/>
              <w:rPr>
                <w:rFonts w:ascii="Arial" w:hAnsi="Arial" w:cs="Arial"/>
                <w:color w:val="000000"/>
                <w:sz w:val="18"/>
                <w:szCs w:val="18"/>
              </w:rPr>
            </w:pPr>
            <w:r w:rsidRPr="00BE2A9D">
              <w:rPr>
                <w:rFonts w:ascii="Arial" w:hAnsi="Arial" w:cs="Arial"/>
                <w:color w:val="000000"/>
                <w:sz w:val="18"/>
                <w:szCs w:val="18"/>
              </w:rPr>
              <w:t>10.0</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14:paraId="200E30A1" w14:textId="77777777" w:rsidR="00BE2A9D" w:rsidRPr="00BE2A9D" w:rsidRDefault="00BE2A9D" w:rsidP="00BE2A9D">
            <w:pPr>
              <w:autoSpaceDE w:val="0"/>
              <w:autoSpaceDN w:val="0"/>
              <w:adjustRightInd w:val="0"/>
              <w:spacing w:after="0" w:line="320" w:lineRule="atLeast"/>
              <w:jc w:val="right"/>
              <w:rPr>
                <w:rFonts w:ascii="Arial" w:hAnsi="Arial" w:cs="Arial"/>
                <w:color w:val="000000"/>
                <w:sz w:val="18"/>
                <w:szCs w:val="18"/>
              </w:rPr>
            </w:pPr>
            <w:r w:rsidRPr="00BE2A9D">
              <w:rPr>
                <w:rFonts w:ascii="Arial" w:hAnsi="Arial" w:cs="Arial"/>
                <w:color w:val="000000"/>
                <w:sz w:val="18"/>
                <w:szCs w:val="18"/>
              </w:rPr>
              <w:t>100.0</w:t>
            </w:r>
          </w:p>
        </w:tc>
      </w:tr>
      <w:tr w:rsidR="00BE2A9D" w:rsidRPr="00BE2A9D" w14:paraId="566CD87B" w14:textId="77777777" w:rsidTr="004F2DF9">
        <w:trPr>
          <w:cantSplit/>
          <w:jc w:val="cent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3A06A97" w14:textId="77777777" w:rsidR="00BE2A9D" w:rsidRPr="00BE2A9D" w:rsidRDefault="00BE2A9D" w:rsidP="00BE2A9D">
            <w:pPr>
              <w:autoSpaceDE w:val="0"/>
              <w:autoSpaceDN w:val="0"/>
              <w:adjustRightInd w:val="0"/>
              <w:spacing w:after="0" w:line="240" w:lineRule="auto"/>
              <w:jc w:val="left"/>
              <w:rPr>
                <w:rFonts w:ascii="Arial" w:hAnsi="Arial" w:cs="Arial"/>
                <w:color w:val="000000"/>
                <w:sz w:val="18"/>
                <w:szCs w:val="18"/>
              </w:rPr>
            </w:pPr>
          </w:p>
        </w:tc>
        <w:tc>
          <w:tcPr>
            <w:tcW w:w="808"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1C260F47" w14:textId="77777777" w:rsidR="00BE2A9D" w:rsidRPr="00BE2A9D" w:rsidRDefault="00BE2A9D" w:rsidP="00BE2A9D">
            <w:pPr>
              <w:autoSpaceDE w:val="0"/>
              <w:autoSpaceDN w:val="0"/>
              <w:adjustRightInd w:val="0"/>
              <w:spacing w:after="0" w:line="320" w:lineRule="atLeast"/>
              <w:jc w:val="left"/>
              <w:rPr>
                <w:rFonts w:ascii="Arial" w:hAnsi="Arial" w:cs="Arial"/>
                <w:color w:val="000000"/>
                <w:sz w:val="18"/>
                <w:szCs w:val="18"/>
              </w:rPr>
            </w:pPr>
            <w:r w:rsidRPr="00BE2A9D">
              <w:rPr>
                <w:rFonts w:ascii="Arial" w:hAnsi="Arial" w:cs="Arial"/>
                <w:color w:val="000000"/>
                <w:sz w:val="18"/>
                <w:szCs w:val="18"/>
              </w:rPr>
              <w:t>Total</w:t>
            </w:r>
          </w:p>
        </w:tc>
        <w:tc>
          <w:tcPr>
            <w:tcW w:w="1142"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7B24EA43" w14:textId="77777777" w:rsidR="00BE2A9D" w:rsidRPr="00BE2A9D" w:rsidRDefault="00BE2A9D" w:rsidP="00BE2A9D">
            <w:pPr>
              <w:autoSpaceDE w:val="0"/>
              <w:autoSpaceDN w:val="0"/>
              <w:adjustRightInd w:val="0"/>
              <w:spacing w:after="0" w:line="320" w:lineRule="atLeast"/>
              <w:jc w:val="right"/>
              <w:rPr>
                <w:rFonts w:ascii="Arial" w:hAnsi="Arial" w:cs="Arial"/>
                <w:color w:val="000000"/>
                <w:sz w:val="18"/>
                <w:szCs w:val="18"/>
              </w:rPr>
            </w:pPr>
            <w:r w:rsidRPr="00BE2A9D">
              <w:rPr>
                <w:rFonts w:ascii="Arial" w:hAnsi="Arial" w:cs="Arial"/>
                <w:color w:val="000000"/>
                <w:sz w:val="18"/>
                <w:szCs w:val="18"/>
              </w:rPr>
              <w:t>20</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14:paraId="523BF384" w14:textId="77777777" w:rsidR="00BE2A9D" w:rsidRPr="00BE2A9D" w:rsidRDefault="00BE2A9D" w:rsidP="00BE2A9D">
            <w:pPr>
              <w:autoSpaceDE w:val="0"/>
              <w:autoSpaceDN w:val="0"/>
              <w:adjustRightInd w:val="0"/>
              <w:spacing w:after="0" w:line="320" w:lineRule="atLeast"/>
              <w:jc w:val="right"/>
              <w:rPr>
                <w:rFonts w:ascii="Arial" w:hAnsi="Arial" w:cs="Arial"/>
                <w:color w:val="000000"/>
                <w:sz w:val="18"/>
                <w:szCs w:val="18"/>
              </w:rPr>
            </w:pPr>
            <w:r w:rsidRPr="00BE2A9D">
              <w:rPr>
                <w:rFonts w:ascii="Arial" w:hAnsi="Arial" w:cs="Arial"/>
                <w:color w:val="000000"/>
                <w:sz w:val="18"/>
                <w:szCs w:val="18"/>
              </w:rPr>
              <w:t>100.0</w:t>
            </w:r>
          </w:p>
        </w:tc>
        <w:tc>
          <w:tcPr>
            <w:tcW w:w="1367" w:type="dxa"/>
            <w:tcBorders>
              <w:top w:val="nil"/>
              <w:bottom w:val="single" w:sz="16" w:space="0" w:color="000000"/>
            </w:tcBorders>
            <w:shd w:val="clear" w:color="auto" w:fill="FFFFFF"/>
            <w:tcMar>
              <w:top w:w="30" w:type="dxa"/>
              <w:left w:w="30" w:type="dxa"/>
              <w:bottom w:w="30" w:type="dxa"/>
              <w:right w:w="30" w:type="dxa"/>
            </w:tcMar>
            <w:vAlign w:val="center"/>
          </w:tcPr>
          <w:p w14:paraId="60F9ED70" w14:textId="77777777" w:rsidR="00BE2A9D" w:rsidRPr="00BE2A9D" w:rsidRDefault="00BE2A9D" w:rsidP="00BE2A9D">
            <w:pPr>
              <w:autoSpaceDE w:val="0"/>
              <w:autoSpaceDN w:val="0"/>
              <w:adjustRightInd w:val="0"/>
              <w:spacing w:after="0" w:line="320" w:lineRule="atLeast"/>
              <w:jc w:val="right"/>
              <w:rPr>
                <w:rFonts w:ascii="Arial" w:hAnsi="Arial" w:cs="Arial"/>
                <w:color w:val="000000"/>
                <w:sz w:val="18"/>
                <w:szCs w:val="18"/>
              </w:rPr>
            </w:pPr>
            <w:r w:rsidRPr="00BE2A9D">
              <w:rPr>
                <w:rFonts w:ascii="Arial" w:hAnsi="Arial" w:cs="Arial"/>
                <w:color w:val="000000"/>
                <w:sz w:val="18"/>
                <w:szCs w:val="18"/>
              </w:rPr>
              <w:t>100.0</w:t>
            </w:r>
          </w:p>
        </w:tc>
        <w:tc>
          <w:tcPr>
            <w:tcW w:w="144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6F16BD66" w14:textId="77777777" w:rsidR="00BE2A9D" w:rsidRPr="00BE2A9D" w:rsidRDefault="00BE2A9D" w:rsidP="00BE2A9D">
            <w:pPr>
              <w:autoSpaceDE w:val="0"/>
              <w:autoSpaceDN w:val="0"/>
              <w:adjustRightInd w:val="0"/>
              <w:spacing w:after="0" w:line="240" w:lineRule="auto"/>
              <w:jc w:val="left"/>
              <w:rPr>
                <w:rFonts w:cs="Times New Roman"/>
                <w:szCs w:val="24"/>
              </w:rPr>
            </w:pPr>
          </w:p>
        </w:tc>
      </w:tr>
    </w:tbl>
    <w:p w14:paraId="28B9CC37" w14:textId="77777777" w:rsidR="00BE2A9D" w:rsidRPr="00BE2A9D" w:rsidRDefault="00BE2A9D" w:rsidP="00BE2A9D">
      <w:pPr>
        <w:autoSpaceDE w:val="0"/>
        <w:autoSpaceDN w:val="0"/>
        <w:adjustRightInd w:val="0"/>
        <w:spacing w:after="0" w:line="400" w:lineRule="atLeast"/>
        <w:jc w:val="left"/>
        <w:rPr>
          <w:rFonts w:cs="Times New Roman"/>
          <w:szCs w:val="24"/>
        </w:rPr>
      </w:pPr>
    </w:p>
    <w:p w14:paraId="7ADC122C" w14:textId="77777777" w:rsidR="00BE2A9D" w:rsidRPr="00BE2A9D" w:rsidRDefault="00BE2A9D" w:rsidP="00BE2A9D">
      <w:pPr>
        <w:autoSpaceDE w:val="0"/>
        <w:autoSpaceDN w:val="0"/>
        <w:adjustRightInd w:val="0"/>
        <w:spacing w:after="0" w:line="400" w:lineRule="atLeast"/>
        <w:jc w:val="left"/>
        <w:rPr>
          <w:rFonts w:cs="Times New Roman"/>
          <w:szCs w:val="24"/>
        </w:rPr>
      </w:pPr>
    </w:p>
    <w:tbl>
      <w:tblPr>
        <w:tblW w:w="647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0"/>
        <w:gridCol w:w="808"/>
        <w:gridCol w:w="1143"/>
        <w:gridCol w:w="998"/>
        <w:gridCol w:w="1368"/>
        <w:gridCol w:w="1441"/>
      </w:tblGrid>
      <w:tr w:rsidR="00BE2A9D" w:rsidRPr="00BE2A9D" w14:paraId="39298DED" w14:textId="77777777" w:rsidTr="004F2DF9">
        <w:trPr>
          <w:cantSplit/>
          <w:tblHeader/>
          <w:jc w:val="center"/>
        </w:trPr>
        <w:tc>
          <w:tcPr>
            <w:tcW w:w="6475" w:type="dxa"/>
            <w:gridSpan w:val="6"/>
            <w:tcBorders>
              <w:top w:val="nil"/>
              <w:left w:val="nil"/>
              <w:bottom w:val="nil"/>
              <w:right w:val="nil"/>
            </w:tcBorders>
            <w:shd w:val="clear" w:color="auto" w:fill="FFFFFF"/>
            <w:tcMar>
              <w:top w:w="30" w:type="dxa"/>
              <w:left w:w="30" w:type="dxa"/>
              <w:bottom w:w="30" w:type="dxa"/>
              <w:right w:w="30" w:type="dxa"/>
            </w:tcMar>
            <w:vAlign w:val="center"/>
          </w:tcPr>
          <w:p w14:paraId="67B22B07" w14:textId="77777777" w:rsidR="00BE2A9D" w:rsidRPr="00BE2A9D" w:rsidRDefault="00BE2A9D" w:rsidP="00BE2A9D">
            <w:pPr>
              <w:autoSpaceDE w:val="0"/>
              <w:autoSpaceDN w:val="0"/>
              <w:adjustRightInd w:val="0"/>
              <w:spacing w:after="0" w:line="320" w:lineRule="atLeast"/>
              <w:jc w:val="center"/>
              <w:rPr>
                <w:rFonts w:ascii="Arial" w:hAnsi="Arial" w:cs="Arial"/>
                <w:color w:val="000000"/>
                <w:sz w:val="18"/>
                <w:szCs w:val="18"/>
              </w:rPr>
            </w:pPr>
            <w:r w:rsidRPr="00BE2A9D">
              <w:rPr>
                <w:rFonts w:ascii="Arial" w:hAnsi="Arial" w:cs="Arial"/>
                <w:b/>
                <w:bCs/>
                <w:color w:val="000000"/>
                <w:sz w:val="18"/>
                <w:szCs w:val="18"/>
              </w:rPr>
              <w:t>RCISO4</w:t>
            </w:r>
          </w:p>
        </w:tc>
      </w:tr>
      <w:tr w:rsidR="00BE2A9D" w:rsidRPr="00BE2A9D" w14:paraId="2A7C692F" w14:textId="77777777" w:rsidTr="004F2DF9">
        <w:trPr>
          <w:cantSplit/>
          <w:tblHeader/>
          <w:jc w:val="center"/>
        </w:trPr>
        <w:tc>
          <w:tcPr>
            <w:tcW w:w="72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A368389" w14:textId="77777777" w:rsidR="00BE2A9D" w:rsidRPr="00BE2A9D" w:rsidRDefault="00BE2A9D" w:rsidP="00BE2A9D">
            <w:pPr>
              <w:autoSpaceDE w:val="0"/>
              <w:autoSpaceDN w:val="0"/>
              <w:adjustRightInd w:val="0"/>
              <w:spacing w:after="0" w:line="240" w:lineRule="auto"/>
              <w:jc w:val="left"/>
              <w:rPr>
                <w:rFonts w:cs="Times New Roman"/>
                <w:szCs w:val="24"/>
              </w:rPr>
            </w:pPr>
          </w:p>
        </w:tc>
        <w:tc>
          <w:tcPr>
            <w:tcW w:w="808"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6860C85A" w14:textId="77777777" w:rsidR="00BE2A9D" w:rsidRPr="00BE2A9D" w:rsidRDefault="00BE2A9D" w:rsidP="00BE2A9D">
            <w:pPr>
              <w:autoSpaceDE w:val="0"/>
              <w:autoSpaceDN w:val="0"/>
              <w:adjustRightInd w:val="0"/>
              <w:spacing w:after="0" w:line="240" w:lineRule="auto"/>
              <w:jc w:val="left"/>
              <w:rPr>
                <w:rFonts w:cs="Times New Roman"/>
                <w:szCs w:val="24"/>
              </w:rPr>
            </w:pPr>
          </w:p>
        </w:tc>
        <w:tc>
          <w:tcPr>
            <w:tcW w:w="114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63F31DA1" w14:textId="77777777" w:rsidR="00BE2A9D" w:rsidRPr="00BE2A9D" w:rsidRDefault="00BE2A9D" w:rsidP="00BE2A9D">
            <w:pPr>
              <w:autoSpaceDE w:val="0"/>
              <w:autoSpaceDN w:val="0"/>
              <w:adjustRightInd w:val="0"/>
              <w:spacing w:after="0" w:line="320" w:lineRule="atLeast"/>
              <w:jc w:val="center"/>
              <w:rPr>
                <w:rFonts w:ascii="Arial" w:hAnsi="Arial" w:cs="Arial"/>
                <w:color w:val="000000"/>
                <w:sz w:val="18"/>
                <w:szCs w:val="18"/>
              </w:rPr>
            </w:pPr>
            <w:r w:rsidRPr="00BE2A9D">
              <w:rPr>
                <w:rFonts w:ascii="Arial" w:hAnsi="Arial" w:cs="Arial"/>
                <w:color w:val="000000"/>
                <w:sz w:val="18"/>
                <w:szCs w:val="18"/>
              </w:rPr>
              <w:t>Frequency</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00C489C6" w14:textId="77777777" w:rsidR="00BE2A9D" w:rsidRPr="00BE2A9D" w:rsidRDefault="00BE2A9D" w:rsidP="00BE2A9D">
            <w:pPr>
              <w:autoSpaceDE w:val="0"/>
              <w:autoSpaceDN w:val="0"/>
              <w:adjustRightInd w:val="0"/>
              <w:spacing w:after="0" w:line="320" w:lineRule="atLeast"/>
              <w:jc w:val="center"/>
              <w:rPr>
                <w:rFonts w:ascii="Arial" w:hAnsi="Arial" w:cs="Arial"/>
                <w:color w:val="000000"/>
                <w:sz w:val="18"/>
                <w:szCs w:val="18"/>
              </w:rPr>
            </w:pPr>
            <w:r w:rsidRPr="00BE2A9D">
              <w:rPr>
                <w:rFonts w:ascii="Arial" w:hAnsi="Arial" w:cs="Arial"/>
                <w:color w:val="000000"/>
                <w:sz w:val="18"/>
                <w:szCs w:val="18"/>
              </w:rPr>
              <w:t>Percent</w:t>
            </w:r>
          </w:p>
        </w:tc>
        <w:tc>
          <w:tcPr>
            <w:tcW w:w="1367"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0EE63412" w14:textId="77777777" w:rsidR="00BE2A9D" w:rsidRPr="00BE2A9D" w:rsidRDefault="00BE2A9D" w:rsidP="00BE2A9D">
            <w:pPr>
              <w:autoSpaceDE w:val="0"/>
              <w:autoSpaceDN w:val="0"/>
              <w:adjustRightInd w:val="0"/>
              <w:spacing w:after="0" w:line="320" w:lineRule="atLeast"/>
              <w:jc w:val="center"/>
              <w:rPr>
                <w:rFonts w:ascii="Arial" w:hAnsi="Arial" w:cs="Arial"/>
                <w:color w:val="000000"/>
                <w:sz w:val="18"/>
                <w:szCs w:val="18"/>
              </w:rPr>
            </w:pPr>
            <w:r w:rsidRPr="00BE2A9D">
              <w:rPr>
                <w:rFonts w:ascii="Arial" w:hAnsi="Arial" w:cs="Arial"/>
                <w:color w:val="000000"/>
                <w:sz w:val="18"/>
                <w:szCs w:val="18"/>
              </w:rPr>
              <w:t>Valid Percent</w:t>
            </w:r>
          </w:p>
        </w:tc>
        <w:tc>
          <w:tcPr>
            <w:tcW w:w="144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3068406D" w14:textId="77777777" w:rsidR="00BE2A9D" w:rsidRPr="00BE2A9D" w:rsidRDefault="00BE2A9D" w:rsidP="00BE2A9D">
            <w:pPr>
              <w:autoSpaceDE w:val="0"/>
              <w:autoSpaceDN w:val="0"/>
              <w:adjustRightInd w:val="0"/>
              <w:spacing w:after="0" w:line="320" w:lineRule="atLeast"/>
              <w:jc w:val="center"/>
              <w:rPr>
                <w:rFonts w:ascii="Arial" w:hAnsi="Arial" w:cs="Arial"/>
                <w:color w:val="000000"/>
                <w:sz w:val="18"/>
                <w:szCs w:val="18"/>
              </w:rPr>
            </w:pPr>
            <w:r w:rsidRPr="00BE2A9D">
              <w:rPr>
                <w:rFonts w:ascii="Arial" w:hAnsi="Arial" w:cs="Arial"/>
                <w:color w:val="000000"/>
                <w:sz w:val="18"/>
                <w:szCs w:val="18"/>
              </w:rPr>
              <w:t>Cumulative Percent</w:t>
            </w:r>
          </w:p>
        </w:tc>
      </w:tr>
      <w:tr w:rsidR="00BE2A9D" w:rsidRPr="00BE2A9D" w14:paraId="5F1650DD" w14:textId="77777777" w:rsidTr="004F2DF9">
        <w:trPr>
          <w:cantSplit/>
          <w:tblHeader/>
          <w:jc w:val="cent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1DBE82A" w14:textId="77777777" w:rsidR="00BE2A9D" w:rsidRPr="00BE2A9D" w:rsidRDefault="00BE2A9D" w:rsidP="00BE2A9D">
            <w:pPr>
              <w:autoSpaceDE w:val="0"/>
              <w:autoSpaceDN w:val="0"/>
              <w:adjustRightInd w:val="0"/>
              <w:spacing w:after="0" w:line="320" w:lineRule="atLeast"/>
              <w:jc w:val="left"/>
              <w:rPr>
                <w:rFonts w:ascii="Arial" w:hAnsi="Arial" w:cs="Arial"/>
                <w:color w:val="000000"/>
                <w:sz w:val="18"/>
                <w:szCs w:val="18"/>
              </w:rPr>
            </w:pPr>
            <w:r w:rsidRPr="00BE2A9D">
              <w:rPr>
                <w:rFonts w:ascii="Arial" w:hAnsi="Arial" w:cs="Arial"/>
                <w:color w:val="000000"/>
                <w:sz w:val="18"/>
                <w:szCs w:val="18"/>
              </w:rPr>
              <w:t>Valid</w:t>
            </w:r>
          </w:p>
        </w:tc>
        <w:tc>
          <w:tcPr>
            <w:tcW w:w="808"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6C6631F0" w14:textId="77777777" w:rsidR="00BE2A9D" w:rsidRPr="00BE2A9D" w:rsidRDefault="00BE2A9D" w:rsidP="00BE2A9D">
            <w:pPr>
              <w:autoSpaceDE w:val="0"/>
              <w:autoSpaceDN w:val="0"/>
              <w:adjustRightInd w:val="0"/>
              <w:spacing w:after="0" w:line="320" w:lineRule="atLeast"/>
              <w:jc w:val="left"/>
              <w:rPr>
                <w:rFonts w:ascii="Arial" w:hAnsi="Arial" w:cs="Arial"/>
                <w:color w:val="000000"/>
                <w:sz w:val="18"/>
                <w:szCs w:val="18"/>
              </w:rPr>
            </w:pPr>
            <w:r w:rsidRPr="00BE2A9D">
              <w:rPr>
                <w:rFonts w:ascii="Arial" w:hAnsi="Arial" w:cs="Arial"/>
                <w:color w:val="000000"/>
                <w:sz w:val="18"/>
                <w:szCs w:val="18"/>
              </w:rPr>
              <w:t>Yes</w:t>
            </w:r>
          </w:p>
        </w:tc>
        <w:tc>
          <w:tcPr>
            <w:tcW w:w="1142"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2796BFDC" w14:textId="77777777" w:rsidR="00BE2A9D" w:rsidRPr="00BE2A9D" w:rsidRDefault="00BE2A9D" w:rsidP="00BE2A9D">
            <w:pPr>
              <w:autoSpaceDE w:val="0"/>
              <w:autoSpaceDN w:val="0"/>
              <w:adjustRightInd w:val="0"/>
              <w:spacing w:after="0" w:line="320" w:lineRule="atLeast"/>
              <w:jc w:val="right"/>
              <w:rPr>
                <w:rFonts w:ascii="Arial" w:hAnsi="Arial" w:cs="Arial"/>
                <w:color w:val="000000"/>
                <w:sz w:val="18"/>
                <w:szCs w:val="18"/>
              </w:rPr>
            </w:pPr>
            <w:r w:rsidRPr="00BE2A9D">
              <w:rPr>
                <w:rFonts w:ascii="Arial" w:hAnsi="Arial" w:cs="Arial"/>
                <w:color w:val="000000"/>
                <w:sz w:val="18"/>
                <w:szCs w:val="18"/>
              </w:rPr>
              <w:t>11</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14:paraId="5D4B30DD" w14:textId="77777777" w:rsidR="00BE2A9D" w:rsidRPr="00BE2A9D" w:rsidRDefault="00BE2A9D" w:rsidP="00BE2A9D">
            <w:pPr>
              <w:autoSpaceDE w:val="0"/>
              <w:autoSpaceDN w:val="0"/>
              <w:adjustRightInd w:val="0"/>
              <w:spacing w:after="0" w:line="320" w:lineRule="atLeast"/>
              <w:jc w:val="right"/>
              <w:rPr>
                <w:rFonts w:ascii="Arial" w:hAnsi="Arial" w:cs="Arial"/>
                <w:color w:val="000000"/>
                <w:sz w:val="18"/>
                <w:szCs w:val="18"/>
              </w:rPr>
            </w:pPr>
            <w:r w:rsidRPr="00BE2A9D">
              <w:rPr>
                <w:rFonts w:ascii="Arial" w:hAnsi="Arial" w:cs="Arial"/>
                <w:color w:val="000000"/>
                <w:sz w:val="18"/>
                <w:szCs w:val="18"/>
              </w:rPr>
              <w:t>55.0</w:t>
            </w:r>
          </w:p>
        </w:tc>
        <w:tc>
          <w:tcPr>
            <w:tcW w:w="1367" w:type="dxa"/>
            <w:tcBorders>
              <w:top w:val="single" w:sz="16" w:space="0" w:color="000000"/>
              <w:bottom w:val="nil"/>
            </w:tcBorders>
            <w:shd w:val="clear" w:color="auto" w:fill="FFFFFF"/>
            <w:tcMar>
              <w:top w:w="30" w:type="dxa"/>
              <w:left w:w="30" w:type="dxa"/>
              <w:bottom w:w="30" w:type="dxa"/>
              <w:right w:w="30" w:type="dxa"/>
            </w:tcMar>
            <w:vAlign w:val="center"/>
          </w:tcPr>
          <w:p w14:paraId="289E753D" w14:textId="77777777" w:rsidR="00BE2A9D" w:rsidRPr="00BE2A9D" w:rsidRDefault="00BE2A9D" w:rsidP="00BE2A9D">
            <w:pPr>
              <w:autoSpaceDE w:val="0"/>
              <w:autoSpaceDN w:val="0"/>
              <w:adjustRightInd w:val="0"/>
              <w:spacing w:after="0" w:line="320" w:lineRule="atLeast"/>
              <w:jc w:val="right"/>
              <w:rPr>
                <w:rFonts w:ascii="Arial" w:hAnsi="Arial" w:cs="Arial"/>
                <w:color w:val="000000"/>
                <w:sz w:val="18"/>
                <w:szCs w:val="18"/>
              </w:rPr>
            </w:pPr>
            <w:r w:rsidRPr="00BE2A9D">
              <w:rPr>
                <w:rFonts w:ascii="Arial" w:hAnsi="Arial" w:cs="Arial"/>
                <w:color w:val="000000"/>
                <w:sz w:val="18"/>
                <w:szCs w:val="18"/>
              </w:rPr>
              <w:t>55.0</w:t>
            </w:r>
          </w:p>
        </w:tc>
        <w:tc>
          <w:tcPr>
            <w:tcW w:w="144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62046EAA" w14:textId="77777777" w:rsidR="00BE2A9D" w:rsidRPr="00BE2A9D" w:rsidRDefault="00BE2A9D" w:rsidP="00BE2A9D">
            <w:pPr>
              <w:autoSpaceDE w:val="0"/>
              <w:autoSpaceDN w:val="0"/>
              <w:adjustRightInd w:val="0"/>
              <w:spacing w:after="0" w:line="320" w:lineRule="atLeast"/>
              <w:jc w:val="right"/>
              <w:rPr>
                <w:rFonts w:ascii="Arial" w:hAnsi="Arial" w:cs="Arial"/>
                <w:color w:val="000000"/>
                <w:sz w:val="18"/>
                <w:szCs w:val="18"/>
              </w:rPr>
            </w:pPr>
            <w:r w:rsidRPr="00BE2A9D">
              <w:rPr>
                <w:rFonts w:ascii="Arial" w:hAnsi="Arial" w:cs="Arial"/>
                <w:color w:val="000000"/>
                <w:sz w:val="18"/>
                <w:szCs w:val="18"/>
              </w:rPr>
              <w:t>55.0</w:t>
            </w:r>
          </w:p>
        </w:tc>
      </w:tr>
      <w:tr w:rsidR="00BE2A9D" w:rsidRPr="00BE2A9D" w14:paraId="532CA23C" w14:textId="77777777" w:rsidTr="004F2DF9">
        <w:trPr>
          <w:cantSplit/>
          <w:tblHeader/>
          <w:jc w:val="cent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62917B5" w14:textId="77777777" w:rsidR="00BE2A9D" w:rsidRPr="00BE2A9D" w:rsidRDefault="00BE2A9D" w:rsidP="00BE2A9D">
            <w:pPr>
              <w:autoSpaceDE w:val="0"/>
              <w:autoSpaceDN w:val="0"/>
              <w:adjustRightInd w:val="0"/>
              <w:spacing w:after="0" w:line="240" w:lineRule="auto"/>
              <w:jc w:val="left"/>
              <w:rPr>
                <w:rFonts w:ascii="Arial" w:hAnsi="Arial" w:cs="Arial"/>
                <w:color w:val="000000"/>
                <w:sz w:val="18"/>
                <w:szCs w:val="18"/>
              </w:rPr>
            </w:pPr>
          </w:p>
        </w:tc>
        <w:tc>
          <w:tcPr>
            <w:tcW w:w="808" w:type="dxa"/>
            <w:tcBorders>
              <w:top w:val="nil"/>
              <w:left w:val="nil"/>
              <w:bottom w:val="nil"/>
              <w:right w:val="single" w:sz="16" w:space="0" w:color="000000"/>
            </w:tcBorders>
            <w:shd w:val="clear" w:color="auto" w:fill="FFFFFF"/>
            <w:tcMar>
              <w:top w:w="30" w:type="dxa"/>
              <w:left w:w="30" w:type="dxa"/>
              <w:bottom w:w="30" w:type="dxa"/>
              <w:right w:w="30" w:type="dxa"/>
            </w:tcMar>
          </w:tcPr>
          <w:p w14:paraId="217F6A66" w14:textId="77777777" w:rsidR="00BE2A9D" w:rsidRPr="00BE2A9D" w:rsidRDefault="00BE2A9D" w:rsidP="00BE2A9D">
            <w:pPr>
              <w:autoSpaceDE w:val="0"/>
              <w:autoSpaceDN w:val="0"/>
              <w:adjustRightInd w:val="0"/>
              <w:spacing w:after="0" w:line="320" w:lineRule="atLeast"/>
              <w:jc w:val="left"/>
              <w:rPr>
                <w:rFonts w:ascii="Arial" w:hAnsi="Arial" w:cs="Arial"/>
                <w:color w:val="000000"/>
                <w:sz w:val="18"/>
                <w:szCs w:val="18"/>
              </w:rPr>
            </w:pPr>
            <w:r w:rsidRPr="00BE2A9D">
              <w:rPr>
                <w:rFonts w:ascii="Arial" w:hAnsi="Arial" w:cs="Arial"/>
                <w:color w:val="000000"/>
                <w:sz w:val="18"/>
                <w:szCs w:val="18"/>
              </w:rPr>
              <w:t>No</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14:paraId="30219768" w14:textId="77777777" w:rsidR="00BE2A9D" w:rsidRPr="00BE2A9D" w:rsidRDefault="00BE2A9D" w:rsidP="00BE2A9D">
            <w:pPr>
              <w:autoSpaceDE w:val="0"/>
              <w:autoSpaceDN w:val="0"/>
              <w:adjustRightInd w:val="0"/>
              <w:spacing w:after="0" w:line="320" w:lineRule="atLeast"/>
              <w:jc w:val="right"/>
              <w:rPr>
                <w:rFonts w:ascii="Arial" w:hAnsi="Arial" w:cs="Arial"/>
                <w:color w:val="000000"/>
                <w:sz w:val="18"/>
                <w:szCs w:val="18"/>
              </w:rPr>
            </w:pPr>
            <w:r w:rsidRPr="00BE2A9D">
              <w:rPr>
                <w:rFonts w:ascii="Arial" w:hAnsi="Arial" w:cs="Arial"/>
                <w:color w:val="000000"/>
                <w:sz w:val="18"/>
                <w:szCs w:val="18"/>
              </w:rPr>
              <w:t>3</w:t>
            </w:r>
          </w:p>
        </w:tc>
        <w:tc>
          <w:tcPr>
            <w:tcW w:w="998" w:type="dxa"/>
            <w:tcBorders>
              <w:top w:val="nil"/>
              <w:bottom w:val="nil"/>
            </w:tcBorders>
            <w:shd w:val="clear" w:color="auto" w:fill="FFFFFF"/>
            <w:tcMar>
              <w:top w:w="30" w:type="dxa"/>
              <w:left w:w="30" w:type="dxa"/>
              <w:bottom w:w="30" w:type="dxa"/>
              <w:right w:w="30" w:type="dxa"/>
            </w:tcMar>
            <w:vAlign w:val="center"/>
          </w:tcPr>
          <w:p w14:paraId="13BA4E25" w14:textId="77777777" w:rsidR="00BE2A9D" w:rsidRPr="00BE2A9D" w:rsidRDefault="00BE2A9D" w:rsidP="00BE2A9D">
            <w:pPr>
              <w:autoSpaceDE w:val="0"/>
              <w:autoSpaceDN w:val="0"/>
              <w:adjustRightInd w:val="0"/>
              <w:spacing w:after="0" w:line="320" w:lineRule="atLeast"/>
              <w:jc w:val="right"/>
              <w:rPr>
                <w:rFonts w:ascii="Arial" w:hAnsi="Arial" w:cs="Arial"/>
                <w:color w:val="000000"/>
                <w:sz w:val="18"/>
                <w:szCs w:val="18"/>
              </w:rPr>
            </w:pPr>
            <w:r w:rsidRPr="00BE2A9D">
              <w:rPr>
                <w:rFonts w:ascii="Arial" w:hAnsi="Arial" w:cs="Arial"/>
                <w:color w:val="000000"/>
                <w:sz w:val="18"/>
                <w:szCs w:val="18"/>
              </w:rPr>
              <w:t>15.0</w:t>
            </w:r>
          </w:p>
        </w:tc>
        <w:tc>
          <w:tcPr>
            <w:tcW w:w="1367" w:type="dxa"/>
            <w:tcBorders>
              <w:top w:val="nil"/>
              <w:bottom w:val="nil"/>
            </w:tcBorders>
            <w:shd w:val="clear" w:color="auto" w:fill="FFFFFF"/>
            <w:tcMar>
              <w:top w:w="30" w:type="dxa"/>
              <w:left w:w="30" w:type="dxa"/>
              <w:bottom w:w="30" w:type="dxa"/>
              <w:right w:w="30" w:type="dxa"/>
            </w:tcMar>
            <w:vAlign w:val="center"/>
          </w:tcPr>
          <w:p w14:paraId="6D54A15A" w14:textId="77777777" w:rsidR="00BE2A9D" w:rsidRPr="00BE2A9D" w:rsidRDefault="00BE2A9D" w:rsidP="00BE2A9D">
            <w:pPr>
              <w:autoSpaceDE w:val="0"/>
              <w:autoSpaceDN w:val="0"/>
              <w:adjustRightInd w:val="0"/>
              <w:spacing w:after="0" w:line="320" w:lineRule="atLeast"/>
              <w:jc w:val="right"/>
              <w:rPr>
                <w:rFonts w:ascii="Arial" w:hAnsi="Arial" w:cs="Arial"/>
                <w:color w:val="000000"/>
                <w:sz w:val="18"/>
                <w:szCs w:val="18"/>
              </w:rPr>
            </w:pPr>
            <w:r w:rsidRPr="00BE2A9D">
              <w:rPr>
                <w:rFonts w:ascii="Arial" w:hAnsi="Arial" w:cs="Arial"/>
                <w:color w:val="000000"/>
                <w:sz w:val="18"/>
                <w:szCs w:val="18"/>
              </w:rPr>
              <w:t>15.0</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14:paraId="62BEF793" w14:textId="77777777" w:rsidR="00BE2A9D" w:rsidRPr="00BE2A9D" w:rsidRDefault="00BE2A9D" w:rsidP="00BE2A9D">
            <w:pPr>
              <w:autoSpaceDE w:val="0"/>
              <w:autoSpaceDN w:val="0"/>
              <w:adjustRightInd w:val="0"/>
              <w:spacing w:after="0" w:line="320" w:lineRule="atLeast"/>
              <w:jc w:val="right"/>
              <w:rPr>
                <w:rFonts w:ascii="Arial" w:hAnsi="Arial" w:cs="Arial"/>
                <w:color w:val="000000"/>
                <w:sz w:val="18"/>
                <w:szCs w:val="18"/>
              </w:rPr>
            </w:pPr>
            <w:r w:rsidRPr="00BE2A9D">
              <w:rPr>
                <w:rFonts w:ascii="Arial" w:hAnsi="Arial" w:cs="Arial"/>
                <w:color w:val="000000"/>
                <w:sz w:val="18"/>
                <w:szCs w:val="18"/>
              </w:rPr>
              <w:t>70.0</w:t>
            </w:r>
          </w:p>
        </w:tc>
      </w:tr>
      <w:tr w:rsidR="00BE2A9D" w:rsidRPr="00BE2A9D" w14:paraId="795701B5" w14:textId="77777777" w:rsidTr="004F2DF9">
        <w:trPr>
          <w:cantSplit/>
          <w:tblHeader/>
          <w:jc w:val="cent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258BDD9" w14:textId="77777777" w:rsidR="00BE2A9D" w:rsidRPr="00BE2A9D" w:rsidRDefault="00BE2A9D" w:rsidP="00BE2A9D">
            <w:pPr>
              <w:autoSpaceDE w:val="0"/>
              <w:autoSpaceDN w:val="0"/>
              <w:adjustRightInd w:val="0"/>
              <w:spacing w:after="0" w:line="240" w:lineRule="auto"/>
              <w:jc w:val="left"/>
              <w:rPr>
                <w:rFonts w:ascii="Arial" w:hAnsi="Arial" w:cs="Arial"/>
                <w:color w:val="000000"/>
                <w:sz w:val="18"/>
                <w:szCs w:val="18"/>
              </w:rPr>
            </w:pPr>
          </w:p>
        </w:tc>
        <w:tc>
          <w:tcPr>
            <w:tcW w:w="808" w:type="dxa"/>
            <w:tcBorders>
              <w:top w:val="nil"/>
              <w:left w:val="nil"/>
              <w:bottom w:val="nil"/>
              <w:right w:val="single" w:sz="16" w:space="0" w:color="000000"/>
            </w:tcBorders>
            <w:shd w:val="clear" w:color="auto" w:fill="FFFFFF"/>
            <w:tcMar>
              <w:top w:w="30" w:type="dxa"/>
              <w:left w:w="30" w:type="dxa"/>
              <w:bottom w:w="30" w:type="dxa"/>
              <w:right w:w="30" w:type="dxa"/>
            </w:tcMar>
          </w:tcPr>
          <w:p w14:paraId="517816CE" w14:textId="77777777" w:rsidR="00BE2A9D" w:rsidRPr="00BE2A9D" w:rsidRDefault="00BE2A9D" w:rsidP="00BE2A9D">
            <w:pPr>
              <w:autoSpaceDE w:val="0"/>
              <w:autoSpaceDN w:val="0"/>
              <w:adjustRightInd w:val="0"/>
              <w:spacing w:after="0" w:line="320" w:lineRule="atLeast"/>
              <w:jc w:val="left"/>
              <w:rPr>
                <w:rFonts w:ascii="Arial" w:hAnsi="Arial" w:cs="Arial"/>
                <w:color w:val="000000"/>
                <w:sz w:val="18"/>
                <w:szCs w:val="18"/>
              </w:rPr>
            </w:pPr>
            <w:r w:rsidRPr="00BE2A9D">
              <w:rPr>
                <w:rFonts w:ascii="Arial" w:hAnsi="Arial" w:cs="Arial"/>
                <w:color w:val="000000"/>
                <w:sz w:val="18"/>
                <w:szCs w:val="18"/>
              </w:rPr>
              <w:t>Rarely</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14:paraId="070FC91C" w14:textId="77777777" w:rsidR="00BE2A9D" w:rsidRPr="00BE2A9D" w:rsidRDefault="00BE2A9D" w:rsidP="00BE2A9D">
            <w:pPr>
              <w:autoSpaceDE w:val="0"/>
              <w:autoSpaceDN w:val="0"/>
              <w:adjustRightInd w:val="0"/>
              <w:spacing w:after="0" w:line="320" w:lineRule="atLeast"/>
              <w:jc w:val="right"/>
              <w:rPr>
                <w:rFonts w:ascii="Arial" w:hAnsi="Arial" w:cs="Arial"/>
                <w:color w:val="000000"/>
                <w:sz w:val="18"/>
                <w:szCs w:val="18"/>
              </w:rPr>
            </w:pPr>
            <w:r w:rsidRPr="00BE2A9D">
              <w:rPr>
                <w:rFonts w:ascii="Arial" w:hAnsi="Arial" w:cs="Arial"/>
                <w:color w:val="000000"/>
                <w:sz w:val="18"/>
                <w:szCs w:val="18"/>
              </w:rPr>
              <w:t>6</w:t>
            </w:r>
          </w:p>
        </w:tc>
        <w:tc>
          <w:tcPr>
            <w:tcW w:w="998" w:type="dxa"/>
            <w:tcBorders>
              <w:top w:val="nil"/>
              <w:bottom w:val="nil"/>
            </w:tcBorders>
            <w:shd w:val="clear" w:color="auto" w:fill="FFFFFF"/>
            <w:tcMar>
              <w:top w:w="30" w:type="dxa"/>
              <w:left w:w="30" w:type="dxa"/>
              <w:bottom w:w="30" w:type="dxa"/>
              <w:right w:w="30" w:type="dxa"/>
            </w:tcMar>
            <w:vAlign w:val="center"/>
          </w:tcPr>
          <w:p w14:paraId="03A2FCB6" w14:textId="77777777" w:rsidR="00BE2A9D" w:rsidRPr="00BE2A9D" w:rsidRDefault="00BE2A9D" w:rsidP="00BE2A9D">
            <w:pPr>
              <w:autoSpaceDE w:val="0"/>
              <w:autoSpaceDN w:val="0"/>
              <w:adjustRightInd w:val="0"/>
              <w:spacing w:after="0" w:line="320" w:lineRule="atLeast"/>
              <w:jc w:val="right"/>
              <w:rPr>
                <w:rFonts w:ascii="Arial" w:hAnsi="Arial" w:cs="Arial"/>
                <w:color w:val="000000"/>
                <w:sz w:val="18"/>
                <w:szCs w:val="18"/>
              </w:rPr>
            </w:pPr>
            <w:r w:rsidRPr="00BE2A9D">
              <w:rPr>
                <w:rFonts w:ascii="Arial" w:hAnsi="Arial" w:cs="Arial"/>
                <w:color w:val="000000"/>
                <w:sz w:val="18"/>
                <w:szCs w:val="18"/>
              </w:rPr>
              <w:t>30.0</w:t>
            </w:r>
          </w:p>
        </w:tc>
        <w:tc>
          <w:tcPr>
            <w:tcW w:w="1367" w:type="dxa"/>
            <w:tcBorders>
              <w:top w:val="nil"/>
              <w:bottom w:val="nil"/>
            </w:tcBorders>
            <w:shd w:val="clear" w:color="auto" w:fill="FFFFFF"/>
            <w:tcMar>
              <w:top w:w="30" w:type="dxa"/>
              <w:left w:w="30" w:type="dxa"/>
              <w:bottom w:w="30" w:type="dxa"/>
              <w:right w:w="30" w:type="dxa"/>
            </w:tcMar>
            <w:vAlign w:val="center"/>
          </w:tcPr>
          <w:p w14:paraId="1EC574D0" w14:textId="77777777" w:rsidR="00BE2A9D" w:rsidRPr="00BE2A9D" w:rsidRDefault="00BE2A9D" w:rsidP="00BE2A9D">
            <w:pPr>
              <w:autoSpaceDE w:val="0"/>
              <w:autoSpaceDN w:val="0"/>
              <w:adjustRightInd w:val="0"/>
              <w:spacing w:after="0" w:line="320" w:lineRule="atLeast"/>
              <w:jc w:val="right"/>
              <w:rPr>
                <w:rFonts w:ascii="Arial" w:hAnsi="Arial" w:cs="Arial"/>
                <w:color w:val="000000"/>
                <w:sz w:val="18"/>
                <w:szCs w:val="18"/>
              </w:rPr>
            </w:pPr>
            <w:r w:rsidRPr="00BE2A9D">
              <w:rPr>
                <w:rFonts w:ascii="Arial" w:hAnsi="Arial" w:cs="Arial"/>
                <w:color w:val="000000"/>
                <w:sz w:val="18"/>
                <w:szCs w:val="18"/>
              </w:rPr>
              <w:t>30.0</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14:paraId="181F06DD" w14:textId="77777777" w:rsidR="00BE2A9D" w:rsidRPr="00BE2A9D" w:rsidRDefault="00BE2A9D" w:rsidP="00BE2A9D">
            <w:pPr>
              <w:autoSpaceDE w:val="0"/>
              <w:autoSpaceDN w:val="0"/>
              <w:adjustRightInd w:val="0"/>
              <w:spacing w:after="0" w:line="320" w:lineRule="atLeast"/>
              <w:jc w:val="right"/>
              <w:rPr>
                <w:rFonts w:ascii="Arial" w:hAnsi="Arial" w:cs="Arial"/>
                <w:color w:val="000000"/>
                <w:sz w:val="18"/>
                <w:szCs w:val="18"/>
              </w:rPr>
            </w:pPr>
            <w:r w:rsidRPr="00BE2A9D">
              <w:rPr>
                <w:rFonts w:ascii="Arial" w:hAnsi="Arial" w:cs="Arial"/>
                <w:color w:val="000000"/>
                <w:sz w:val="18"/>
                <w:szCs w:val="18"/>
              </w:rPr>
              <w:t>100.0</w:t>
            </w:r>
          </w:p>
        </w:tc>
      </w:tr>
      <w:tr w:rsidR="00BE2A9D" w:rsidRPr="00BE2A9D" w14:paraId="51612F2A" w14:textId="77777777" w:rsidTr="004F2DF9">
        <w:trPr>
          <w:cantSplit/>
          <w:jc w:val="cent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9E96A27" w14:textId="77777777" w:rsidR="00BE2A9D" w:rsidRPr="00BE2A9D" w:rsidRDefault="00BE2A9D" w:rsidP="00BE2A9D">
            <w:pPr>
              <w:autoSpaceDE w:val="0"/>
              <w:autoSpaceDN w:val="0"/>
              <w:adjustRightInd w:val="0"/>
              <w:spacing w:after="0" w:line="240" w:lineRule="auto"/>
              <w:jc w:val="left"/>
              <w:rPr>
                <w:rFonts w:ascii="Arial" w:hAnsi="Arial" w:cs="Arial"/>
                <w:color w:val="000000"/>
                <w:sz w:val="18"/>
                <w:szCs w:val="18"/>
              </w:rPr>
            </w:pPr>
          </w:p>
        </w:tc>
        <w:tc>
          <w:tcPr>
            <w:tcW w:w="808"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2A9A1523" w14:textId="77777777" w:rsidR="00BE2A9D" w:rsidRPr="00BE2A9D" w:rsidRDefault="00BE2A9D" w:rsidP="00BE2A9D">
            <w:pPr>
              <w:autoSpaceDE w:val="0"/>
              <w:autoSpaceDN w:val="0"/>
              <w:adjustRightInd w:val="0"/>
              <w:spacing w:after="0" w:line="320" w:lineRule="atLeast"/>
              <w:jc w:val="left"/>
              <w:rPr>
                <w:rFonts w:ascii="Arial" w:hAnsi="Arial" w:cs="Arial"/>
                <w:color w:val="000000"/>
                <w:sz w:val="18"/>
                <w:szCs w:val="18"/>
              </w:rPr>
            </w:pPr>
            <w:r w:rsidRPr="00BE2A9D">
              <w:rPr>
                <w:rFonts w:ascii="Arial" w:hAnsi="Arial" w:cs="Arial"/>
                <w:color w:val="000000"/>
                <w:sz w:val="18"/>
                <w:szCs w:val="18"/>
              </w:rPr>
              <w:t>Total</w:t>
            </w:r>
          </w:p>
        </w:tc>
        <w:tc>
          <w:tcPr>
            <w:tcW w:w="1142"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7429B7AE" w14:textId="77777777" w:rsidR="00BE2A9D" w:rsidRPr="00BE2A9D" w:rsidRDefault="00BE2A9D" w:rsidP="00BE2A9D">
            <w:pPr>
              <w:autoSpaceDE w:val="0"/>
              <w:autoSpaceDN w:val="0"/>
              <w:adjustRightInd w:val="0"/>
              <w:spacing w:after="0" w:line="320" w:lineRule="atLeast"/>
              <w:jc w:val="right"/>
              <w:rPr>
                <w:rFonts w:ascii="Arial" w:hAnsi="Arial" w:cs="Arial"/>
                <w:color w:val="000000"/>
                <w:sz w:val="18"/>
                <w:szCs w:val="18"/>
              </w:rPr>
            </w:pPr>
            <w:r w:rsidRPr="00BE2A9D">
              <w:rPr>
                <w:rFonts w:ascii="Arial" w:hAnsi="Arial" w:cs="Arial"/>
                <w:color w:val="000000"/>
                <w:sz w:val="18"/>
                <w:szCs w:val="18"/>
              </w:rPr>
              <w:t>20</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14:paraId="7F78717D" w14:textId="77777777" w:rsidR="00BE2A9D" w:rsidRPr="00BE2A9D" w:rsidRDefault="00BE2A9D" w:rsidP="00BE2A9D">
            <w:pPr>
              <w:autoSpaceDE w:val="0"/>
              <w:autoSpaceDN w:val="0"/>
              <w:adjustRightInd w:val="0"/>
              <w:spacing w:after="0" w:line="320" w:lineRule="atLeast"/>
              <w:jc w:val="right"/>
              <w:rPr>
                <w:rFonts w:ascii="Arial" w:hAnsi="Arial" w:cs="Arial"/>
                <w:color w:val="000000"/>
                <w:sz w:val="18"/>
                <w:szCs w:val="18"/>
              </w:rPr>
            </w:pPr>
            <w:r w:rsidRPr="00BE2A9D">
              <w:rPr>
                <w:rFonts w:ascii="Arial" w:hAnsi="Arial" w:cs="Arial"/>
                <w:color w:val="000000"/>
                <w:sz w:val="18"/>
                <w:szCs w:val="18"/>
              </w:rPr>
              <w:t>100.0</w:t>
            </w:r>
          </w:p>
        </w:tc>
        <w:tc>
          <w:tcPr>
            <w:tcW w:w="1367" w:type="dxa"/>
            <w:tcBorders>
              <w:top w:val="nil"/>
              <w:bottom w:val="single" w:sz="16" w:space="0" w:color="000000"/>
            </w:tcBorders>
            <w:shd w:val="clear" w:color="auto" w:fill="FFFFFF"/>
            <w:tcMar>
              <w:top w:w="30" w:type="dxa"/>
              <w:left w:w="30" w:type="dxa"/>
              <w:bottom w:w="30" w:type="dxa"/>
              <w:right w:w="30" w:type="dxa"/>
            </w:tcMar>
            <w:vAlign w:val="center"/>
          </w:tcPr>
          <w:p w14:paraId="4AA6BC2D" w14:textId="77777777" w:rsidR="00BE2A9D" w:rsidRPr="00BE2A9D" w:rsidRDefault="00BE2A9D" w:rsidP="00BE2A9D">
            <w:pPr>
              <w:autoSpaceDE w:val="0"/>
              <w:autoSpaceDN w:val="0"/>
              <w:adjustRightInd w:val="0"/>
              <w:spacing w:after="0" w:line="320" w:lineRule="atLeast"/>
              <w:jc w:val="right"/>
              <w:rPr>
                <w:rFonts w:ascii="Arial" w:hAnsi="Arial" w:cs="Arial"/>
                <w:color w:val="000000"/>
                <w:sz w:val="18"/>
                <w:szCs w:val="18"/>
              </w:rPr>
            </w:pPr>
            <w:r w:rsidRPr="00BE2A9D">
              <w:rPr>
                <w:rFonts w:ascii="Arial" w:hAnsi="Arial" w:cs="Arial"/>
                <w:color w:val="000000"/>
                <w:sz w:val="18"/>
                <w:szCs w:val="18"/>
              </w:rPr>
              <w:t>100.0</w:t>
            </w:r>
          </w:p>
        </w:tc>
        <w:tc>
          <w:tcPr>
            <w:tcW w:w="144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798DD63F" w14:textId="77777777" w:rsidR="00BE2A9D" w:rsidRPr="00BE2A9D" w:rsidRDefault="00BE2A9D" w:rsidP="00BE2A9D">
            <w:pPr>
              <w:autoSpaceDE w:val="0"/>
              <w:autoSpaceDN w:val="0"/>
              <w:adjustRightInd w:val="0"/>
              <w:spacing w:after="0" w:line="240" w:lineRule="auto"/>
              <w:jc w:val="left"/>
              <w:rPr>
                <w:rFonts w:cs="Times New Roman"/>
                <w:szCs w:val="24"/>
              </w:rPr>
            </w:pPr>
          </w:p>
        </w:tc>
      </w:tr>
    </w:tbl>
    <w:p w14:paraId="185B36E7" w14:textId="77777777" w:rsidR="00BE2A9D" w:rsidRPr="00BE2A9D" w:rsidRDefault="00BE2A9D" w:rsidP="00BE2A9D">
      <w:pPr>
        <w:autoSpaceDE w:val="0"/>
        <w:autoSpaceDN w:val="0"/>
        <w:adjustRightInd w:val="0"/>
        <w:spacing w:after="0" w:line="400" w:lineRule="atLeast"/>
        <w:jc w:val="left"/>
        <w:rPr>
          <w:rFonts w:cs="Times New Roman"/>
          <w:szCs w:val="24"/>
        </w:rPr>
      </w:pPr>
    </w:p>
    <w:p w14:paraId="7E55EAD2" w14:textId="77777777" w:rsidR="00BE2A9D" w:rsidRPr="00BE2A9D" w:rsidRDefault="00BE2A9D" w:rsidP="00BE2A9D">
      <w:pPr>
        <w:autoSpaceDE w:val="0"/>
        <w:autoSpaceDN w:val="0"/>
        <w:adjustRightInd w:val="0"/>
        <w:spacing w:after="0" w:line="400" w:lineRule="atLeast"/>
        <w:jc w:val="left"/>
        <w:rPr>
          <w:rFonts w:cs="Times New Roman"/>
          <w:szCs w:val="24"/>
        </w:rPr>
      </w:pPr>
    </w:p>
    <w:tbl>
      <w:tblPr>
        <w:tblW w:w="647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0"/>
        <w:gridCol w:w="808"/>
        <w:gridCol w:w="1143"/>
        <w:gridCol w:w="998"/>
        <w:gridCol w:w="1368"/>
        <w:gridCol w:w="1441"/>
      </w:tblGrid>
      <w:tr w:rsidR="00BE2A9D" w:rsidRPr="00BE2A9D" w14:paraId="479ED8EB" w14:textId="77777777" w:rsidTr="004F2DF9">
        <w:trPr>
          <w:cantSplit/>
          <w:tblHeader/>
          <w:jc w:val="center"/>
        </w:trPr>
        <w:tc>
          <w:tcPr>
            <w:tcW w:w="6475" w:type="dxa"/>
            <w:gridSpan w:val="6"/>
            <w:tcBorders>
              <w:top w:val="nil"/>
              <w:left w:val="nil"/>
              <w:bottom w:val="nil"/>
              <w:right w:val="nil"/>
            </w:tcBorders>
            <w:shd w:val="clear" w:color="auto" w:fill="FFFFFF"/>
            <w:tcMar>
              <w:top w:w="30" w:type="dxa"/>
              <w:left w:w="30" w:type="dxa"/>
              <w:bottom w:w="30" w:type="dxa"/>
              <w:right w:w="30" w:type="dxa"/>
            </w:tcMar>
            <w:vAlign w:val="center"/>
          </w:tcPr>
          <w:p w14:paraId="411E6F41" w14:textId="77777777" w:rsidR="00BE2A9D" w:rsidRPr="00BE2A9D" w:rsidRDefault="00BE2A9D" w:rsidP="00BE2A9D">
            <w:pPr>
              <w:autoSpaceDE w:val="0"/>
              <w:autoSpaceDN w:val="0"/>
              <w:adjustRightInd w:val="0"/>
              <w:spacing w:after="0" w:line="320" w:lineRule="atLeast"/>
              <w:jc w:val="center"/>
              <w:rPr>
                <w:rFonts w:ascii="Arial" w:hAnsi="Arial" w:cs="Arial"/>
                <w:color w:val="000000"/>
                <w:sz w:val="18"/>
                <w:szCs w:val="18"/>
              </w:rPr>
            </w:pPr>
            <w:r w:rsidRPr="00BE2A9D">
              <w:rPr>
                <w:rFonts w:ascii="Arial" w:hAnsi="Arial" w:cs="Arial"/>
                <w:b/>
                <w:bCs/>
                <w:color w:val="000000"/>
                <w:sz w:val="18"/>
                <w:szCs w:val="18"/>
              </w:rPr>
              <w:t>RCISO5</w:t>
            </w:r>
          </w:p>
        </w:tc>
      </w:tr>
      <w:tr w:rsidR="00BE2A9D" w:rsidRPr="00BE2A9D" w14:paraId="75FF24EA" w14:textId="77777777" w:rsidTr="004F2DF9">
        <w:trPr>
          <w:cantSplit/>
          <w:tblHeader/>
          <w:jc w:val="center"/>
        </w:trPr>
        <w:tc>
          <w:tcPr>
            <w:tcW w:w="72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3F49413" w14:textId="77777777" w:rsidR="00BE2A9D" w:rsidRPr="00BE2A9D" w:rsidRDefault="00BE2A9D" w:rsidP="00BE2A9D">
            <w:pPr>
              <w:autoSpaceDE w:val="0"/>
              <w:autoSpaceDN w:val="0"/>
              <w:adjustRightInd w:val="0"/>
              <w:spacing w:after="0" w:line="240" w:lineRule="auto"/>
              <w:jc w:val="left"/>
              <w:rPr>
                <w:rFonts w:cs="Times New Roman"/>
                <w:szCs w:val="24"/>
              </w:rPr>
            </w:pPr>
          </w:p>
        </w:tc>
        <w:tc>
          <w:tcPr>
            <w:tcW w:w="808"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48E17B89" w14:textId="77777777" w:rsidR="00BE2A9D" w:rsidRPr="00BE2A9D" w:rsidRDefault="00BE2A9D" w:rsidP="00BE2A9D">
            <w:pPr>
              <w:autoSpaceDE w:val="0"/>
              <w:autoSpaceDN w:val="0"/>
              <w:adjustRightInd w:val="0"/>
              <w:spacing w:after="0" w:line="240" w:lineRule="auto"/>
              <w:jc w:val="left"/>
              <w:rPr>
                <w:rFonts w:cs="Times New Roman"/>
                <w:szCs w:val="24"/>
              </w:rPr>
            </w:pPr>
          </w:p>
        </w:tc>
        <w:tc>
          <w:tcPr>
            <w:tcW w:w="114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0D4D206C" w14:textId="77777777" w:rsidR="00BE2A9D" w:rsidRPr="00BE2A9D" w:rsidRDefault="00BE2A9D" w:rsidP="00BE2A9D">
            <w:pPr>
              <w:autoSpaceDE w:val="0"/>
              <w:autoSpaceDN w:val="0"/>
              <w:adjustRightInd w:val="0"/>
              <w:spacing w:after="0" w:line="320" w:lineRule="atLeast"/>
              <w:jc w:val="center"/>
              <w:rPr>
                <w:rFonts w:ascii="Arial" w:hAnsi="Arial" w:cs="Arial"/>
                <w:color w:val="000000"/>
                <w:sz w:val="18"/>
                <w:szCs w:val="18"/>
              </w:rPr>
            </w:pPr>
            <w:r w:rsidRPr="00BE2A9D">
              <w:rPr>
                <w:rFonts w:ascii="Arial" w:hAnsi="Arial" w:cs="Arial"/>
                <w:color w:val="000000"/>
                <w:sz w:val="18"/>
                <w:szCs w:val="18"/>
              </w:rPr>
              <w:t>Frequency</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62E1870E" w14:textId="77777777" w:rsidR="00BE2A9D" w:rsidRPr="00BE2A9D" w:rsidRDefault="00BE2A9D" w:rsidP="00BE2A9D">
            <w:pPr>
              <w:autoSpaceDE w:val="0"/>
              <w:autoSpaceDN w:val="0"/>
              <w:adjustRightInd w:val="0"/>
              <w:spacing w:after="0" w:line="320" w:lineRule="atLeast"/>
              <w:jc w:val="center"/>
              <w:rPr>
                <w:rFonts w:ascii="Arial" w:hAnsi="Arial" w:cs="Arial"/>
                <w:color w:val="000000"/>
                <w:sz w:val="18"/>
                <w:szCs w:val="18"/>
              </w:rPr>
            </w:pPr>
            <w:r w:rsidRPr="00BE2A9D">
              <w:rPr>
                <w:rFonts w:ascii="Arial" w:hAnsi="Arial" w:cs="Arial"/>
                <w:color w:val="000000"/>
                <w:sz w:val="18"/>
                <w:szCs w:val="18"/>
              </w:rPr>
              <w:t>Percent</w:t>
            </w:r>
          </w:p>
        </w:tc>
        <w:tc>
          <w:tcPr>
            <w:tcW w:w="1367"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01070A4B" w14:textId="77777777" w:rsidR="00BE2A9D" w:rsidRPr="00BE2A9D" w:rsidRDefault="00BE2A9D" w:rsidP="00BE2A9D">
            <w:pPr>
              <w:autoSpaceDE w:val="0"/>
              <w:autoSpaceDN w:val="0"/>
              <w:adjustRightInd w:val="0"/>
              <w:spacing w:after="0" w:line="320" w:lineRule="atLeast"/>
              <w:jc w:val="center"/>
              <w:rPr>
                <w:rFonts w:ascii="Arial" w:hAnsi="Arial" w:cs="Arial"/>
                <w:color w:val="000000"/>
                <w:sz w:val="18"/>
                <w:szCs w:val="18"/>
              </w:rPr>
            </w:pPr>
            <w:r w:rsidRPr="00BE2A9D">
              <w:rPr>
                <w:rFonts w:ascii="Arial" w:hAnsi="Arial" w:cs="Arial"/>
                <w:color w:val="000000"/>
                <w:sz w:val="18"/>
                <w:szCs w:val="18"/>
              </w:rPr>
              <w:t>Valid Percent</w:t>
            </w:r>
          </w:p>
        </w:tc>
        <w:tc>
          <w:tcPr>
            <w:tcW w:w="144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0622896F" w14:textId="77777777" w:rsidR="00BE2A9D" w:rsidRPr="00BE2A9D" w:rsidRDefault="00BE2A9D" w:rsidP="00BE2A9D">
            <w:pPr>
              <w:autoSpaceDE w:val="0"/>
              <w:autoSpaceDN w:val="0"/>
              <w:adjustRightInd w:val="0"/>
              <w:spacing w:after="0" w:line="320" w:lineRule="atLeast"/>
              <w:jc w:val="center"/>
              <w:rPr>
                <w:rFonts w:ascii="Arial" w:hAnsi="Arial" w:cs="Arial"/>
                <w:color w:val="000000"/>
                <w:sz w:val="18"/>
                <w:szCs w:val="18"/>
              </w:rPr>
            </w:pPr>
            <w:r w:rsidRPr="00BE2A9D">
              <w:rPr>
                <w:rFonts w:ascii="Arial" w:hAnsi="Arial" w:cs="Arial"/>
                <w:color w:val="000000"/>
                <w:sz w:val="18"/>
                <w:szCs w:val="18"/>
              </w:rPr>
              <w:t>Cumulative Percent</w:t>
            </w:r>
          </w:p>
        </w:tc>
      </w:tr>
      <w:tr w:rsidR="00BE2A9D" w:rsidRPr="00BE2A9D" w14:paraId="1B0EE186" w14:textId="77777777" w:rsidTr="004F2DF9">
        <w:trPr>
          <w:cantSplit/>
          <w:tblHeader/>
          <w:jc w:val="cent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838162E" w14:textId="77777777" w:rsidR="00BE2A9D" w:rsidRPr="00BE2A9D" w:rsidRDefault="00BE2A9D" w:rsidP="00BE2A9D">
            <w:pPr>
              <w:autoSpaceDE w:val="0"/>
              <w:autoSpaceDN w:val="0"/>
              <w:adjustRightInd w:val="0"/>
              <w:spacing w:after="0" w:line="320" w:lineRule="atLeast"/>
              <w:jc w:val="left"/>
              <w:rPr>
                <w:rFonts w:ascii="Arial" w:hAnsi="Arial" w:cs="Arial"/>
                <w:color w:val="000000"/>
                <w:sz w:val="18"/>
                <w:szCs w:val="18"/>
              </w:rPr>
            </w:pPr>
            <w:r w:rsidRPr="00BE2A9D">
              <w:rPr>
                <w:rFonts w:ascii="Arial" w:hAnsi="Arial" w:cs="Arial"/>
                <w:color w:val="000000"/>
                <w:sz w:val="18"/>
                <w:szCs w:val="18"/>
              </w:rPr>
              <w:t>Valid</w:t>
            </w:r>
          </w:p>
        </w:tc>
        <w:tc>
          <w:tcPr>
            <w:tcW w:w="808"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7AB7D652" w14:textId="77777777" w:rsidR="00BE2A9D" w:rsidRPr="00BE2A9D" w:rsidRDefault="00BE2A9D" w:rsidP="00BE2A9D">
            <w:pPr>
              <w:autoSpaceDE w:val="0"/>
              <w:autoSpaceDN w:val="0"/>
              <w:adjustRightInd w:val="0"/>
              <w:spacing w:after="0" w:line="320" w:lineRule="atLeast"/>
              <w:jc w:val="left"/>
              <w:rPr>
                <w:rFonts w:ascii="Arial" w:hAnsi="Arial" w:cs="Arial"/>
                <w:color w:val="000000"/>
                <w:sz w:val="18"/>
                <w:szCs w:val="18"/>
              </w:rPr>
            </w:pPr>
            <w:r w:rsidRPr="00BE2A9D">
              <w:rPr>
                <w:rFonts w:ascii="Arial" w:hAnsi="Arial" w:cs="Arial"/>
                <w:color w:val="000000"/>
                <w:sz w:val="18"/>
                <w:szCs w:val="18"/>
              </w:rPr>
              <w:t>Yes</w:t>
            </w:r>
          </w:p>
        </w:tc>
        <w:tc>
          <w:tcPr>
            <w:tcW w:w="1142"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79A61267" w14:textId="77777777" w:rsidR="00BE2A9D" w:rsidRPr="00BE2A9D" w:rsidRDefault="00BE2A9D" w:rsidP="00BE2A9D">
            <w:pPr>
              <w:autoSpaceDE w:val="0"/>
              <w:autoSpaceDN w:val="0"/>
              <w:adjustRightInd w:val="0"/>
              <w:spacing w:after="0" w:line="320" w:lineRule="atLeast"/>
              <w:jc w:val="right"/>
              <w:rPr>
                <w:rFonts w:ascii="Arial" w:hAnsi="Arial" w:cs="Arial"/>
                <w:color w:val="000000"/>
                <w:sz w:val="18"/>
                <w:szCs w:val="18"/>
              </w:rPr>
            </w:pPr>
            <w:r w:rsidRPr="00BE2A9D">
              <w:rPr>
                <w:rFonts w:ascii="Arial" w:hAnsi="Arial" w:cs="Arial"/>
                <w:color w:val="000000"/>
                <w:sz w:val="18"/>
                <w:szCs w:val="18"/>
              </w:rPr>
              <w:t>10</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14:paraId="731CFB1E" w14:textId="77777777" w:rsidR="00BE2A9D" w:rsidRPr="00BE2A9D" w:rsidRDefault="00BE2A9D" w:rsidP="00BE2A9D">
            <w:pPr>
              <w:autoSpaceDE w:val="0"/>
              <w:autoSpaceDN w:val="0"/>
              <w:adjustRightInd w:val="0"/>
              <w:spacing w:after="0" w:line="320" w:lineRule="atLeast"/>
              <w:jc w:val="right"/>
              <w:rPr>
                <w:rFonts w:ascii="Arial" w:hAnsi="Arial" w:cs="Arial"/>
                <w:color w:val="000000"/>
                <w:sz w:val="18"/>
                <w:szCs w:val="18"/>
              </w:rPr>
            </w:pPr>
            <w:r w:rsidRPr="00BE2A9D">
              <w:rPr>
                <w:rFonts w:ascii="Arial" w:hAnsi="Arial" w:cs="Arial"/>
                <w:color w:val="000000"/>
                <w:sz w:val="18"/>
                <w:szCs w:val="18"/>
              </w:rPr>
              <w:t>50.0</w:t>
            </w:r>
          </w:p>
        </w:tc>
        <w:tc>
          <w:tcPr>
            <w:tcW w:w="1367" w:type="dxa"/>
            <w:tcBorders>
              <w:top w:val="single" w:sz="16" w:space="0" w:color="000000"/>
              <w:bottom w:val="nil"/>
            </w:tcBorders>
            <w:shd w:val="clear" w:color="auto" w:fill="FFFFFF"/>
            <w:tcMar>
              <w:top w:w="30" w:type="dxa"/>
              <w:left w:w="30" w:type="dxa"/>
              <w:bottom w:w="30" w:type="dxa"/>
              <w:right w:w="30" w:type="dxa"/>
            </w:tcMar>
            <w:vAlign w:val="center"/>
          </w:tcPr>
          <w:p w14:paraId="39DA97EC" w14:textId="77777777" w:rsidR="00BE2A9D" w:rsidRPr="00BE2A9D" w:rsidRDefault="00BE2A9D" w:rsidP="00BE2A9D">
            <w:pPr>
              <w:autoSpaceDE w:val="0"/>
              <w:autoSpaceDN w:val="0"/>
              <w:adjustRightInd w:val="0"/>
              <w:spacing w:after="0" w:line="320" w:lineRule="atLeast"/>
              <w:jc w:val="right"/>
              <w:rPr>
                <w:rFonts w:ascii="Arial" w:hAnsi="Arial" w:cs="Arial"/>
                <w:color w:val="000000"/>
                <w:sz w:val="18"/>
                <w:szCs w:val="18"/>
              </w:rPr>
            </w:pPr>
            <w:r w:rsidRPr="00BE2A9D">
              <w:rPr>
                <w:rFonts w:ascii="Arial" w:hAnsi="Arial" w:cs="Arial"/>
                <w:color w:val="000000"/>
                <w:sz w:val="18"/>
                <w:szCs w:val="18"/>
              </w:rPr>
              <w:t>50.0</w:t>
            </w:r>
          </w:p>
        </w:tc>
        <w:tc>
          <w:tcPr>
            <w:tcW w:w="144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1203137A" w14:textId="77777777" w:rsidR="00BE2A9D" w:rsidRPr="00BE2A9D" w:rsidRDefault="00BE2A9D" w:rsidP="00BE2A9D">
            <w:pPr>
              <w:autoSpaceDE w:val="0"/>
              <w:autoSpaceDN w:val="0"/>
              <w:adjustRightInd w:val="0"/>
              <w:spacing w:after="0" w:line="320" w:lineRule="atLeast"/>
              <w:jc w:val="right"/>
              <w:rPr>
                <w:rFonts w:ascii="Arial" w:hAnsi="Arial" w:cs="Arial"/>
                <w:color w:val="000000"/>
                <w:sz w:val="18"/>
                <w:szCs w:val="18"/>
              </w:rPr>
            </w:pPr>
            <w:r w:rsidRPr="00BE2A9D">
              <w:rPr>
                <w:rFonts w:ascii="Arial" w:hAnsi="Arial" w:cs="Arial"/>
                <w:color w:val="000000"/>
                <w:sz w:val="18"/>
                <w:szCs w:val="18"/>
              </w:rPr>
              <w:t>50.0</w:t>
            </w:r>
          </w:p>
        </w:tc>
      </w:tr>
      <w:tr w:rsidR="00BE2A9D" w:rsidRPr="00BE2A9D" w14:paraId="436790BA" w14:textId="77777777" w:rsidTr="004F2DF9">
        <w:trPr>
          <w:cantSplit/>
          <w:tblHeader/>
          <w:jc w:val="cent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4EE9FFB" w14:textId="77777777" w:rsidR="00BE2A9D" w:rsidRPr="00BE2A9D" w:rsidRDefault="00BE2A9D" w:rsidP="00BE2A9D">
            <w:pPr>
              <w:autoSpaceDE w:val="0"/>
              <w:autoSpaceDN w:val="0"/>
              <w:adjustRightInd w:val="0"/>
              <w:spacing w:after="0" w:line="240" w:lineRule="auto"/>
              <w:jc w:val="left"/>
              <w:rPr>
                <w:rFonts w:ascii="Arial" w:hAnsi="Arial" w:cs="Arial"/>
                <w:color w:val="000000"/>
                <w:sz w:val="18"/>
                <w:szCs w:val="18"/>
              </w:rPr>
            </w:pPr>
          </w:p>
        </w:tc>
        <w:tc>
          <w:tcPr>
            <w:tcW w:w="808" w:type="dxa"/>
            <w:tcBorders>
              <w:top w:val="nil"/>
              <w:left w:val="nil"/>
              <w:bottom w:val="nil"/>
              <w:right w:val="single" w:sz="16" w:space="0" w:color="000000"/>
            </w:tcBorders>
            <w:shd w:val="clear" w:color="auto" w:fill="FFFFFF"/>
            <w:tcMar>
              <w:top w:w="30" w:type="dxa"/>
              <w:left w:w="30" w:type="dxa"/>
              <w:bottom w:w="30" w:type="dxa"/>
              <w:right w:w="30" w:type="dxa"/>
            </w:tcMar>
          </w:tcPr>
          <w:p w14:paraId="717C32E7" w14:textId="77777777" w:rsidR="00BE2A9D" w:rsidRPr="00BE2A9D" w:rsidRDefault="00BE2A9D" w:rsidP="00BE2A9D">
            <w:pPr>
              <w:autoSpaceDE w:val="0"/>
              <w:autoSpaceDN w:val="0"/>
              <w:adjustRightInd w:val="0"/>
              <w:spacing w:after="0" w:line="320" w:lineRule="atLeast"/>
              <w:jc w:val="left"/>
              <w:rPr>
                <w:rFonts w:ascii="Arial" w:hAnsi="Arial" w:cs="Arial"/>
                <w:color w:val="000000"/>
                <w:sz w:val="18"/>
                <w:szCs w:val="18"/>
              </w:rPr>
            </w:pPr>
            <w:r w:rsidRPr="00BE2A9D">
              <w:rPr>
                <w:rFonts w:ascii="Arial" w:hAnsi="Arial" w:cs="Arial"/>
                <w:color w:val="000000"/>
                <w:sz w:val="18"/>
                <w:szCs w:val="18"/>
              </w:rPr>
              <w:t>No</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14:paraId="44B9B623" w14:textId="77777777" w:rsidR="00BE2A9D" w:rsidRPr="00BE2A9D" w:rsidRDefault="00BE2A9D" w:rsidP="00BE2A9D">
            <w:pPr>
              <w:autoSpaceDE w:val="0"/>
              <w:autoSpaceDN w:val="0"/>
              <w:adjustRightInd w:val="0"/>
              <w:spacing w:after="0" w:line="320" w:lineRule="atLeast"/>
              <w:jc w:val="right"/>
              <w:rPr>
                <w:rFonts w:ascii="Arial" w:hAnsi="Arial" w:cs="Arial"/>
                <w:color w:val="000000"/>
                <w:sz w:val="18"/>
                <w:szCs w:val="18"/>
              </w:rPr>
            </w:pPr>
            <w:r w:rsidRPr="00BE2A9D">
              <w:rPr>
                <w:rFonts w:ascii="Arial" w:hAnsi="Arial" w:cs="Arial"/>
                <w:color w:val="000000"/>
                <w:sz w:val="18"/>
                <w:szCs w:val="18"/>
              </w:rPr>
              <w:t>4</w:t>
            </w:r>
          </w:p>
        </w:tc>
        <w:tc>
          <w:tcPr>
            <w:tcW w:w="998" w:type="dxa"/>
            <w:tcBorders>
              <w:top w:val="nil"/>
              <w:bottom w:val="nil"/>
            </w:tcBorders>
            <w:shd w:val="clear" w:color="auto" w:fill="FFFFFF"/>
            <w:tcMar>
              <w:top w:w="30" w:type="dxa"/>
              <w:left w:w="30" w:type="dxa"/>
              <w:bottom w:w="30" w:type="dxa"/>
              <w:right w:w="30" w:type="dxa"/>
            </w:tcMar>
            <w:vAlign w:val="center"/>
          </w:tcPr>
          <w:p w14:paraId="238D3E0C" w14:textId="77777777" w:rsidR="00BE2A9D" w:rsidRPr="00BE2A9D" w:rsidRDefault="00BE2A9D" w:rsidP="00BE2A9D">
            <w:pPr>
              <w:autoSpaceDE w:val="0"/>
              <w:autoSpaceDN w:val="0"/>
              <w:adjustRightInd w:val="0"/>
              <w:spacing w:after="0" w:line="320" w:lineRule="atLeast"/>
              <w:jc w:val="right"/>
              <w:rPr>
                <w:rFonts w:ascii="Arial" w:hAnsi="Arial" w:cs="Arial"/>
                <w:color w:val="000000"/>
                <w:sz w:val="18"/>
                <w:szCs w:val="18"/>
              </w:rPr>
            </w:pPr>
            <w:r w:rsidRPr="00BE2A9D">
              <w:rPr>
                <w:rFonts w:ascii="Arial" w:hAnsi="Arial" w:cs="Arial"/>
                <w:color w:val="000000"/>
                <w:sz w:val="18"/>
                <w:szCs w:val="18"/>
              </w:rPr>
              <w:t>20.0</w:t>
            </w:r>
          </w:p>
        </w:tc>
        <w:tc>
          <w:tcPr>
            <w:tcW w:w="1367" w:type="dxa"/>
            <w:tcBorders>
              <w:top w:val="nil"/>
              <w:bottom w:val="nil"/>
            </w:tcBorders>
            <w:shd w:val="clear" w:color="auto" w:fill="FFFFFF"/>
            <w:tcMar>
              <w:top w:w="30" w:type="dxa"/>
              <w:left w:w="30" w:type="dxa"/>
              <w:bottom w:w="30" w:type="dxa"/>
              <w:right w:w="30" w:type="dxa"/>
            </w:tcMar>
            <w:vAlign w:val="center"/>
          </w:tcPr>
          <w:p w14:paraId="7C922A52" w14:textId="77777777" w:rsidR="00BE2A9D" w:rsidRPr="00BE2A9D" w:rsidRDefault="00BE2A9D" w:rsidP="00BE2A9D">
            <w:pPr>
              <w:autoSpaceDE w:val="0"/>
              <w:autoSpaceDN w:val="0"/>
              <w:adjustRightInd w:val="0"/>
              <w:spacing w:after="0" w:line="320" w:lineRule="atLeast"/>
              <w:jc w:val="right"/>
              <w:rPr>
                <w:rFonts w:ascii="Arial" w:hAnsi="Arial" w:cs="Arial"/>
                <w:color w:val="000000"/>
                <w:sz w:val="18"/>
                <w:szCs w:val="18"/>
              </w:rPr>
            </w:pPr>
            <w:r w:rsidRPr="00BE2A9D">
              <w:rPr>
                <w:rFonts w:ascii="Arial" w:hAnsi="Arial" w:cs="Arial"/>
                <w:color w:val="000000"/>
                <w:sz w:val="18"/>
                <w:szCs w:val="18"/>
              </w:rPr>
              <w:t>20.0</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14:paraId="0E6E9570" w14:textId="77777777" w:rsidR="00BE2A9D" w:rsidRPr="00BE2A9D" w:rsidRDefault="00BE2A9D" w:rsidP="00BE2A9D">
            <w:pPr>
              <w:autoSpaceDE w:val="0"/>
              <w:autoSpaceDN w:val="0"/>
              <w:adjustRightInd w:val="0"/>
              <w:spacing w:after="0" w:line="320" w:lineRule="atLeast"/>
              <w:jc w:val="right"/>
              <w:rPr>
                <w:rFonts w:ascii="Arial" w:hAnsi="Arial" w:cs="Arial"/>
                <w:color w:val="000000"/>
                <w:sz w:val="18"/>
                <w:szCs w:val="18"/>
              </w:rPr>
            </w:pPr>
            <w:r w:rsidRPr="00BE2A9D">
              <w:rPr>
                <w:rFonts w:ascii="Arial" w:hAnsi="Arial" w:cs="Arial"/>
                <w:color w:val="000000"/>
                <w:sz w:val="18"/>
                <w:szCs w:val="18"/>
              </w:rPr>
              <w:t>70.0</w:t>
            </w:r>
          </w:p>
        </w:tc>
      </w:tr>
      <w:tr w:rsidR="00BE2A9D" w:rsidRPr="00BE2A9D" w14:paraId="60F391C4" w14:textId="77777777" w:rsidTr="004F2DF9">
        <w:trPr>
          <w:cantSplit/>
          <w:tblHeader/>
          <w:jc w:val="cent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727FB65" w14:textId="77777777" w:rsidR="00BE2A9D" w:rsidRPr="00BE2A9D" w:rsidRDefault="00BE2A9D" w:rsidP="00BE2A9D">
            <w:pPr>
              <w:autoSpaceDE w:val="0"/>
              <w:autoSpaceDN w:val="0"/>
              <w:adjustRightInd w:val="0"/>
              <w:spacing w:after="0" w:line="240" w:lineRule="auto"/>
              <w:jc w:val="left"/>
              <w:rPr>
                <w:rFonts w:ascii="Arial" w:hAnsi="Arial" w:cs="Arial"/>
                <w:color w:val="000000"/>
                <w:sz w:val="18"/>
                <w:szCs w:val="18"/>
              </w:rPr>
            </w:pPr>
          </w:p>
        </w:tc>
        <w:tc>
          <w:tcPr>
            <w:tcW w:w="808" w:type="dxa"/>
            <w:tcBorders>
              <w:top w:val="nil"/>
              <w:left w:val="nil"/>
              <w:bottom w:val="nil"/>
              <w:right w:val="single" w:sz="16" w:space="0" w:color="000000"/>
            </w:tcBorders>
            <w:shd w:val="clear" w:color="auto" w:fill="FFFFFF"/>
            <w:tcMar>
              <w:top w:w="30" w:type="dxa"/>
              <w:left w:w="30" w:type="dxa"/>
              <w:bottom w:w="30" w:type="dxa"/>
              <w:right w:w="30" w:type="dxa"/>
            </w:tcMar>
          </w:tcPr>
          <w:p w14:paraId="53E44B00" w14:textId="77777777" w:rsidR="00BE2A9D" w:rsidRPr="00BE2A9D" w:rsidRDefault="00BE2A9D" w:rsidP="00BE2A9D">
            <w:pPr>
              <w:autoSpaceDE w:val="0"/>
              <w:autoSpaceDN w:val="0"/>
              <w:adjustRightInd w:val="0"/>
              <w:spacing w:after="0" w:line="320" w:lineRule="atLeast"/>
              <w:jc w:val="left"/>
              <w:rPr>
                <w:rFonts w:ascii="Arial" w:hAnsi="Arial" w:cs="Arial"/>
                <w:color w:val="000000"/>
                <w:sz w:val="18"/>
                <w:szCs w:val="18"/>
              </w:rPr>
            </w:pPr>
            <w:r w:rsidRPr="00BE2A9D">
              <w:rPr>
                <w:rFonts w:ascii="Arial" w:hAnsi="Arial" w:cs="Arial"/>
                <w:color w:val="000000"/>
                <w:sz w:val="18"/>
                <w:szCs w:val="18"/>
              </w:rPr>
              <w:t>Rarely</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14:paraId="781E1BD5" w14:textId="77777777" w:rsidR="00BE2A9D" w:rsidRPr="00BE2A9D" w:rsidRDefault="00BE2A9D" w:rsidP="00BE2A9D">
            <w:pPr>
              <w:autoSpaceDE w:val="0"/>
              <w:autoSpaceDN w:val="0"/>
              <w:adjustRightInd w:val="0"/>
              <w:spacing w:after="0" w:line="320" w:lineRule="atLeast"/>
              <w:jc w:val="right"/>
              <w:rPr>
                <w:rFonts w:ascii="Arial" w:hAnsi="Arial" w:cs="Arial"/>
                <w:color w:val="000000"/>
                <w:sz w:val="18"/>
                <w:szCs w:val="18"/>
              </w:rPr>
            </w:pPr>
            <w:r w:rsidRPr="00BE2A9D">
              <w:rPr>
                <w:rFonts w:ascii="Arial" w:hAnsi="Arial" w:cs="Arial"/>
                <w:color w:val="000000"/>
                <w:sz w:val="18"/>
                <w:szCs w:val="18"/>
              </w:rPr>
              <w:t>6</w:t>
            </w:r>
          </w:p>
        </w:tc>
        <w:tc>
          <w:tcPr>
            <w:tcW w:w="998" w:type="dxa"/>
            <w:tcBorders>
              <w:top w:val="nil"/>
              <w:bottom w:val="nil"/>
            </w:tcBorders>
            <w:shd w:val="clear" w:color="auto" w:fill="FFFFFF"/>
            <w:tcMar>
              <w:top w:w="30" w:type="dxa"/>
              <w:left w:w="30" w:type="dxa"/>
              <w:bottom w:w="30" w:type="dxa"/>
              <w:right w:w="30" w:type="dxa"/>
            </w:tcMar>
            <w:vAlign w:val="center"/>
          </w:tcPr>
          <w:p w14:paraId="361EBC9B" w14:textId="77777777" w:rsidR="00BE2A9D" w:rsidRPr="00BE2A9D" w:rsidRDefault="00BE2A9D" w:rsidP="00BE2A9D">
            <w:pPr>
              <w:autoSpaceDE w:val="0"/>
              <w:autoSpaceDN w:val="0"/>
              <w:adjustRightInd w:val="0"/>
              <w:spacing w:after="0" w:line="320" w:lineRule="atLeast"/>
              <w:jc w:val="right"/>
              <w:rPr>
                <w:rFonts w:ascii="Arial" w:hAnsi="Arial" w:cs="Arial"/>
                <w:color w:val="000000"/>
                <w:sz w:val="18"/>
                <w:szCs w:val="18"/>
              </w:rPr>
            </w:pPr>
            <w:r w:rsidRPr="00BE2A9D">
              <w:rPr>
                <w:rFonts w:ascii="Arial" w:hAnsi="Arial" w:cs="Arial"/>
                <w:color w:val="000000"/>
                <w:sz w:val="18"/>
                <w:szCs w:val="18"/>
              </w:rPr>
              <w:t>30.0</w:t>
            </w:r>
          </w:p>
        </w:tc>
        <w:tc>
          <w:tcPr>
            <w:tcW w:w="1367" w:type="dxa"/>
            <w:tcBorders>
              <w:top w:val="nil"/>
              <w:bottom w:val="nil"/>
            </w:tcBorders>
            <w:shd w:val="clear" w:color="auto" w:fill="FFFFFF"/>
            <w:tcMar>
              <w:top w:w="30" w:type="dxa"/>
              <w:left w:w="30" w:type="dxa"/>
              <w:bottom w:w="30" w:type="dxa"/>
              <w:right w:w="30" w:type="dxa"/>
            </w:tcMar>
            <w:vAlign w:val="center"/>
          </w:tcPr>
          <w:p w14:paraId="54365475" w14:textId="77777777" w:rsidR="00BE2A9D" w:rsidRPr="00BE2A9D" w:rsidRDefault="00BE2A9D" w:rsidP="00BE2A9D">
            <w:pPr>
              <w:autoSpaceDE w:val="0"/>
              <w:autoSpaceDN w:val="0"/>
              <w:adjustRightInd w:val="0"/>
              <w:spacing w:after="0" w:line="320" w:lineRule="atLeast"/>
              <w:jc w:val="right"/>
              <w:rPr>
                <w:rFonts w:ascii="Arial" w:hAnsi="Arial" w:cs="Arial"/>
                <w:color w:val="000000"/>
                <w:sz w:val="18"/>
                <w:szCs w:val="18"/>
              </w:rPr>
            </w:pPr>
            <w:r w:rsidRPr="00BE2A9D">
              <w:rPr>
                <w:rFonts w:ascii="Arial" w:hAnsi="Arial" w:cs="Arial"/>
                <w:color w:val="000000"/>
                <w:sz w:val="18"/>
                <w:szCs w:val="18"/>
              </w:rPr>
              <w:t>30.0</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14:paraId="4352F7A7" w14:textId="77777777" w:rsidR="00BE2A9D" w:rsidRPr="00BE2A9D" w:rsidRDefault="00BE2A9D" w:rsidP="00BE2A9D">
            <w:pPr>
              <w:autoSpaceDE w:val="0"/>
              <w:autoSpaceDN w:val="0"/>
              <w:adjustRightInd w:val="0"/>
              <w:spacing w:after="0" w:line="320" w:lineRule="atLeast"/>
              <w:jc w:val="right"/>
              <w:rPr>
                <w:rFonts w:ascii="Arial" w:hAnsi="Arial" w:cs="Arial"/>
                <w:color w:val="000000"/>
                <w:sz w:val="18"/>
                <w:szCs w:val="18"/>
              </w:rPr>
            </w:pPr>
            <w:r w:rsidRPr="00BE2A9D">
              <w:rPr>
                <w:rFonts w:ascii="Arial" w:hAnsi="Arial" w:cs="Arial"/>
                <w:color w:val="000000"/>
                <w:sz w:val="18"/>
                <w:szCs w:val="18"/>
              </w:rPr>
              <w:t>100.0</w:t>
            </w:r>
          </w:p>
        </w:tc>
      </w:tr>
      <w:tr w:rsidR="00BE2A9D" w:rsidRPr="00BE2A9D" w14:paraId="7694146F" w14:textId="77777777" w:rsidTr="004F2DF9">
        <w:trPr>
          <w:cantSplit/>
          <w:jc w:val="cent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B2BECB5" w14:textId="77777777" w:rsidR="00BE2A9D" w:rsidRPr="00BE2A9D" w:rsidRDefault="00BE2A9D" w:rsidP="00BE2A9D">
            <w:pPr>
              <w:autoSpaceDE w:val="0"/>
              <w:autoSpaceDN w:val="0"/>
              <w:adjustRightInd w:val="0"/>
              <w:spacing w:after="0" w:line="240" w:lineRule="auto"/>
              <w:jc w:val="left"/>
              <w:rPr>
                <w:rFonts w:ascii="Arial" w:hAnsi="Arial" w:cs="Arial"/>
                <w:color w:val="000000"/>
                <w:sz w:val="18"/>
                <w:szCs w:val="18"/>
              </w:rPr>
            </w:pPr>
          </w:p>
        </w:tc>
        <w:tc>
          <w:tcPr>
            <w:tcW w:w="808"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5F24DA28" w14:textId="77777777" w:rsidR="00BE2A9D" w:rsidRPr="00BE2A9D" w:rsidRDefault="00BE2A9D" w:rsidP="00BE2A9D">
            <w:pPr>
              <w:autoSpaceDE w:val="0"/>
              <w:autoSpaceDN w:val="0"/>
              <w:adjustRightInd w:val="0"/>
              <w:spacing w:after="0" w:line="320" w:lineRule="atLeast"/>
              <w:jc w:val="left"/>
              <w:rPr>
                <w:rFonts w:ascii="Arial" w:hAnsi="Arial" w:cs="Arial"/>
                <w:color w:val="000000"/>
                <w:sz w:val="18"/>
                <w:szCs w:val="18"/>
              </w:rPr>
            </w:pPr>
            <w:r w:rsidRPr="00BE2A9D">
              <w:rPr>
                <w:rFonts w:ascii="Arial" w:hAnsi="Arial" w:cs="Arial"/>
                <w:color w:val="000000"/>
                <w:sz w:val="18"/>
                <w:szCs w:val="18"/>
              </w:rPr>
              <w:t>Total</w:t>
            </w:r>
          </w:p>
        </w:tc>
        <w:tc>
          <w:tcPr>
            <w:tcW w:w="1142"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23D21ADB" w14:textId="77777777" w:rsidR="00BE2A9D" w:rsidRPr="00BE2A9D" w:rsidRDefault="00BE2A9D" w:rsidP="00BE2A9D">
            <w:pPr>
              <w:autoSpaceDE w:val="0"/>
              <w:autoSpaceDN w:val="0"/>
              <w:adjustRightInd w:val="0"/>
              <w:spacing w:after="0" w:line="320" w:lineRule="atLeast"/>
              <w:jc w:val="right"/>
              <w:rPr>
                <w:rFonts w:ascii="Arial" w:hAnsi="Arial" w:cs="Arial"/>
                <w:color w:val="000000"/>
                <w:sz w:val="18"/>
                <w:szCs w:val="18"/>
              </w:rPr>
            </w:pPr>
            <w:r w:rsidRPr="00BE2A9D">
              <w:rPr>
                <w:rFonts w:ascii="Arial" w:hAnsi="Arial" w:cs="Arial"/>
                <w:color w:val="000000"/>
                <w:sz w:val="18"/>
                <w:szCs w:val="18"/>
              </w:rPr>
              <w:t>20</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14:paraId="4E5D13BB" w14:textId="77777777" w:rsidR="00BE2A9D" w:rsidRPr="00BE2A9D" w:rsidRDefault="00BE2A9D" w:rsidP="00BE2A9D">
            <w:pPr>
              <w:autoSpaceDE w:val="0"/>
              <w:autoSpaceDN w:val="0"/>
              <w:adjustRightInd w:val="0"/>
              <w:spacing w:after="0" w:line="320" w:lineRule="atLeast"/>
              <w:jc w:val="right"/>
              <w:rPr>
                <w:rFonts w:ascii="Arial" w:hAnsi="Arial" w:cs="Arial"/>
                <w:color w:val="000000"/>
                <w:sz w:val="18"/>
                <w:szCs w:val="18"/>
              </w:rPr>
            </w:pPr>
            <w:r w:rsidRPr="00BE2A9D">
              <w:rPr>
                <w:rFonts w:ascii="Arial" w:hAnsi="Arial" w:cs="Arial"/>
                <w:color w:val="000000"/>
                <w:sz w:val="18"/>
                <w:szCs w:val="18"/>
              </w:rPr>
              <w:t>100.0</w:t>
            </w:r>
          </w:p>
        </w:tc>
        <w:tc>
          <w:tcPr>
            <w:tcW w:w="1367" w:type="dxa"/>
            <w:tcBorders>
              <w:top w:val="nil"/>
              <w:bottom w:val="single" w:sz="16" w:space="0" w:color="000000"/>
            </w:tcBorders>
            <w:shd w:val="clear" w:color="auto" w:fill="FFFFFF"/>
            <w:tcMar>
              <w:top w:w="30" w:type="dxa"/>
              <w:left w:w="30" w:type="dxa"/>
              <w:bottom w:w="30" w:type="dxa"/>
              <w:right w:w="30" w:type="dxa"/>
            </w:tcMar>
            <w:vAlign w:val="center"/>
          </w:tcPr>
          <w:p w14:paraId="63CAD468" w14:textId="77777777" w:rsidR="00BE2A9D" w:rsidRPr="00BE2A9D" w:rsidRDefault="00BE2A9D" w:rsidP="00BE2A9D">
            <w:pPr>
              <w:autoSpaceDE w:val="0"/>
              <w:autoSpaceDN w:val="0"/>
              <w:adjustRightInd w:val="0"/>
              <w:spacing w:after="0" w:line="320" w:lineRule="atLeast"/>
              <w:jc w:val="right"/>
              <w:rPr>
                <w:rFonts w:ascii="Arial" w:hAnsi="Arial" w:cs="Arial"/>
                <w:color w:val="000000"/>
                <w:sz w:val="18"/>
                <w:szCs w:val="18"/>
              </w:rPr>
            </w:pPr>
            <w:r w:rsidRPr="00BE2A9D">
              <w:rPr>
                <w:rFonts w:ascii="Arial" w:hAnsi="Arial" w:cs="Arial"/>
                <w:color w:val="000000"/>
                <w:sz w:val="18"/>
                <w:szCs w:val="18"/>
              </w:rPr>
              <w:t>100.0</w:t>
            </w:r>
          </w:p>
        </w:tc>
        <w:tc>
          <w:tcPr>
            <w:tcW w:w="144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77439410" w14:textId="77777777" w:rsidR="00BE2A9D" w:rsidRPr="00BE2A9D" w:rsidRDefault="00BE2A9D" w:rsidP="00BE2A9D">
            <w:pPr>
              <w:autoSpaceDE w:val="0"/>
              <w:autoSpaceDN w:val="0"/>
              <w:adjustRightInd w:val="0"/>
              <w:spacing w:after="0" w:line="240" w:lineRule="auto"/>
              <w:jc w:val="left"/>
              <w:rPr>
                <w:rFonts w:cs="Times New Roman"/>
                <w:szCs w:val="24"/>
              </w:rPr>
            </w:pPr>
          </w:p>
        </w:tc>
      </w:tr>
    </w:tbl>
    <w:p w14:paraId="29E0D273" w14:textId="77777777" w:rsidR="00BE2A9D" w:rsidRPr="00BE2A9D" w:rsidRDefault="00BE2A9D" w:rsidP="00BE2A9D">
      <w:pPr>
        <w:autoSpaceDE w:val="0"/>
        <w:autoSpaceDN w:val="0"/>
        <w:adjustRightInd w:val="0"/>
        <w:spacing w:after="0" w:line="400" w:lineRule="atLeast"/>
        <w:jc w:val="left"/>
        <w:rPr>
          <w:rFonts w:cs="Times New Roman"/>
          <w:szCs w:val="24"/>
        </w:rPr>
      </w:pPr>
    </w:p>
    <w:p w14:paraId="30F63D73" w14:textId="77777777" w:rsidR="00BE2A9D" w:rsidRPr="00BE2A9D" w:rsidRDefault="00BE2A9D" w:rsidP="00BE2A9D">
      <w:pPr>
        <w:autoSpaceDE w:val="0"/>
        <w:autoSpaceDN w:val="0"/>
        <w:adjustRightInd w:val="0"/>
        <w:spacing w:after="0" w:line="400" w:lineRule="atLeast"/>
        <w:jc w:val="left"/>
        <w:rPr>
          <w:rFonts w:cs="Times New Roman"/>
          <w:szCs w:val="24"/>
        </w:rPr>
      </w:pPr>
    </w:p>
    <w:tbl>
      <w:tblPr>
        <w:tblW w:w="647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0"/>
        <w:gridCol w:w="808"/>
        <w:gridCol w:w="1143"/>
        <w:gridCol w:w="998"/>
        <w:gridCol w:w="1368"/>
        <w:gridCol w:w="1441"/>
      </w:tblGrid>
      <w:tr w:rsidR="00BE2A9D" w:rsidRPr="00BE2A9D" w14:paraId="2B52A7CA" w14:textId="77777777" w:rsidTr="004F2DF9">
        <w:trPr>
          <w:cantSplit/>
          <w:tblHeader/>
          <w:jc w:val="center"/>
        </w:trPr>
        <w:tc>
          <w:tcPr>
            <w:tcW w:w="6475" w:type="dxa"/>
            <w:gridSpan w:val="6"/>
            <w:tcBorders>
              <w:top w:val="nil"/>
              <w:left w:val="nil"/>
              <w:bottom w:val="nil"/>
              <w:right w:val="nil"/>
            </w:tcBorders>
            <w:shd w:val="clear" w:color="auto" w:fill="FFFFFF"/>
            <w:tcMar>
              <w:top w:w="30" w:type="dxa"/>
              <w:left w:w="30" w:type="dxa"/>
              <w:bottom w:w="30" w:type="dxa"/>
              <w:right w:w="30" w:type="dxa"/>
            </w:tcMar>
            <w:vAlign w:val="center"/>
          </w:tcPr>
          <w:p w14:paraId="71A03D0A" w14:textId="77777777" w:rsidR="00BE2A9D" w:rsidRPr="00BE2A9D" w:rsidRDefault="00BE2A9D" w:rsidP="00BE2A9D">
            <w:pPr>
              <w:autoSpaceDE w:val="0"/>
              <w:autoSpaceDN w:val="0"/>
              <w:adjustRightInd w:val="0"/>
              <w:spacing w:after="0" w:line="320" w:lineRule="atLeast"/>
              <w:jc w:val="center"/>
              <w:rPr>
                <w:rFonts w:ascii="Arial" w:hAnsi="Arial" w:cs="Arial"/>
                <w:color w:val="000000"/>
                <w:sz w:val="18"/>
                <w:szCs w:val="18"/>
              </w:rPr>
            </w:pPr>
            <w:r w:rsidRPr="00BE2A9D">
              <w:rPr>
                <w:rFonts w:ascii="Arial" w:hAnsi="Arial" w:cs="Arial"/>
                <w:b/>
                <w:bCs/>
                <w:color w:val="000000"/>
                <w:sz w:val="18"/>
                <w:szCs w:val="18"/>
              </w:rPr>
              <w:t>RCISO6</w:t>
            </w:r>
          </w:p>
        </w:tc>
      </w:tr>
      <w:tr w:rsidR="00BE2A9D" w:rsidRPr="00BE2A9D" w14:paraId="7E5D6C22" w14:textId="77777777" w:rsidTr="004F2DF9">
        <w:trPr>
          <w:cantSplit/>
          <w:tblHeader/>
          <w:jc w:val="center"/>
        </w:trPr>
        <w:tc>
          <w:tcPr>
            <w:tcW w:w="72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CFBAD4D" w14:textId="77777777" w:rsidR="00BE2A9D" w:rsidRPr="00BE2A9D" w:rsidRDefault="00BE2A9D" w:rsidP="00BE2A9D">
            <w:pPr>
              <w:autoSpaceDE w:val="0"/>
              <w:autoSpaceDN w:val="0"/>
              <w:adjustRightInd w:val="0"/>
              <w:spacing w:after="0" w:line="240" w:lineRule="auto"/>
              <w:jc w:val="left"/>
              <w:rPr>
                <w:rFonts w:cs="Times New Roman"/>
                <w:szCs w:val="24"/>
              </w:rPr>
            </w:pPr>
          </w:p>
        </w:tc>
        <w:tc>
          <w:tcPr>
            <w:tcW w:w="808"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7E34304C" w14:textId="77777777" w:rsidR="00BE2A9D" w:rsidRPr="00BE2A9D" w:rsidRDefault="00BE2A9D" w:rsidP="00BE2A9D">
            <w:pPr>
              <w:autoSpaceDE w:val="0"/>
              <w:autoSpaceDN w:val="0"/>
              <w:adjustRightInd w:val="0"/>
              <w:spacing w:after="0" w:line="240" w:lineRule="auto"/>
              <w:jc w:val="left"/>
              <w:rPr>
                <w:rFonts w:cs="Times New Roman"/>
                <w:szCs w:val="24"/>
              </w:rPr>
            </w:pPr>
          </w:p>
        </w:tc>
        <w:tc>
          <w:tcPr>
            <w:tcW w:w="114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332DBED5" w14:textId="77777777" w:rsidR="00BE2A9D" w:rsidRPr="00BE2A9D" w:rsidRDefault="00BE2A9D" w:rsidP="00BE2A9D">
            <w:pPr>
              <w:autoSpaceDE w:val="0"/>
              <w:autoSpaceDN w:val="0"/>
              <w:adjustRightInd w:val="0"/>
              <w:spacing w:after="0" w:line="320" w:lineRule="atLeast"/>
              <w:jc w:val="center"/>
              <w:rPr>
                <w:rFonts w:ascii="Arial" w:hAnsi="Arial" w:cs="Arial"/>
                <w:color w:val="000000"/>
                <w:sz w:val="18"/>
                <w:szCs w:val="18"/>
              </w:rPr>
            </w:pPr>
            <w:r w:rsidRPr="00BE2A9D">
              <w:rPr>
                <w:rFonts w:ascii="Arial" w:hAnsi="Arial" w:cs="Arial"/>
                <w:color w:val="000000"/>
                <w:sz w:val="18"/>
                <w:szCs w:val="18"/>
              </w:rPr>
              <w:t>Frequency</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7CFEC884" w14:textId="77777777" w:rsidR="00BE2A9D" w:rsidRPr="00BE2A9D" w:rsidRDefault="00BE2A9D" w:rsidP="00BE2A9D">
            <w:pPr>
              <w:autoSpaceDE w:val="0"/>
              <w:autoSpaceDN w:val="0"/>
              <w:adjustRightInd w:val="0"/>
              <w:spacing w:after="0" w:line="320" w:lineRule="atLeast"/>
              <w:jc w:val="center"/>
              <w:rPr>
                <w:rFonts w:ascii="Arial" w:hAnsi="Arial" w:cs="Arial"/>
                <w:color w:val="000000"/>
                <w:sz w:val="18"/>
                <w:szCs w:val="18"/>
              </w:rPr>
            </w:pPr>
            <w:r w:rsidRPr="00BE2A9D">
              <w:rPr>
                <w:rFonts w:ascii="Arial" w:hAnsi="Arial" w:cs="Arial"/>
                <w:color w:val="000000"/>
                <w:sz w:val="18"/>
                <w:szCs w:val="18"/>
              </w:rPr>
              <w:t>Percent</w:t>
            </w:r>
          </w:p>
        </w:tc>
        <w:tc>
          <w:tcPr>
            <w:tcW w:w="1367"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555F79AC" w14:textId="77777777" w:rsidR="00BE2A9D" w:rsidRPr="00BE2A9D" w:rsidRDefault="00BE2A9D" w:rsidP="00BE2A9D">
            <w:pPr>
              <w:autoSpaceDE w:val="0"/>
              <w:autoSpaceDN w:val="0"/>
              <w:adjustRightInd w:val="0"/>
              <w:spacing w:after="0" w:line="320" w:lineRule="atLeast"/>
              <w:jc w:val="center"/>
              <w:rPr>
                <w:rFonts w:ascii="Arial" w:hAnsi="Arial" w:cs="Arial"/>
                <w:color w:val="000000"/>
                <w:sz w:val="18"/>
                <w:szCs w:val="18"/>
              </w:rPr>
            </w:pPr>
            <w:r w:rsidRPr="00BE2A9D">
              <w:rPr>
                <w:rFonts w:ascii="Arial" w:hAnsi="Arial" w:cs="Arial"/>
                <w:color w:val="000000"/>
                <w:sz w:val="18"/>
                <w:szCs w:val="18"/>
              </w:rPr>
              <w:t>Valid Percent</w:t>
            </w:r>
          </w:p>
        </w:tc>
        <w:tc>
          <w:tcPr>
            <w:tcW w:w="144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4ACB8FEE" w14:textId="77777777" w:rsidR="00BE2A9D" w:rsidRPr="00BE2A9D" w:rsidRDefault="00BE2A9D" w:rsidP="00BE2A9D">
            <w:pPr>
              <w:autoSpaceDE w:val="0"/>
              <w:autoSpaceDN w:val="0"/>
              <w:adjustRightInd w:val="0"/>
              <w:spacing w:after="0" w:line="320" w:lineRule="atLeast"/>
              <w:jc w:val="center"/>
              <w:rPr>
                <w:rFonts w:ascii="Arial" w:hAnsi="Arial" w:cs="Arial"/>
                <w:color w:val="000000"/>
                <w:sz w:val="18"/>
                <w:szCs w:val="18"/>
              </w:rPr>
            </w:pPr>
            <w:r w:rsidRPr="00BE2A9D">
              <w:rPr>
                <w:rFonts w:ascii="Arial" w:hAnsi="Arial" w:cs="Arial"/>
                <w:color w:val="000000"/>
                <w:sz w:val="18"/>
                <w:szCs w:val="18"/>
              </w:rPr>
              <w:t>Cumulative Percent</w:t>
            </w:r>
          </w:p>
        </w:tc>
      </w:tr>
      <w:tr w:rsidR="00BE2A9D" w:rsidRPr="00BE2A9D" w14:paraId="23325717" w14:textId="77777777" w:rsidTr="004F2DF9">
        <w:trPr>
          <w:cantSplit/>
          <w:tblHeader/>
          <w:jc w:val="cent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10A49EA" w14:textId="77777777" w:rsidR="00BE2A9D" w:rsidRPr="00BE2A9D" w:rsidRDefault="00BE2A9D" w:rsidP="00BE2A9D">
            <w:pPr>
              <w:autoSpaceDE w:val="0"/>
              <w:autoSpaceDN w:val="0"/>
              <w:adjustRightInd w:val="0"/>
              <w:spacing w:after="0" w:line="320" w:lineRule="atLeast"/>
              <w:jc w:val="left"/>
              <w:rPr>
                <w:rFonts w:ascii="Arial" w:hAnsi="Arial" w:cs="Arial"/>
                <w:color w:val="000000"/>
                <w:sz w:val="18"/>
                <w:szCs w:val="18"/>
              </w:rPr>
            </w:pPr>
            <w:r w:rsidRPr="00BE2A9D">
              <w:rPr>
                <w:rFonts w:ascii="Arial" w:hAnsi="Arial" w:cs="Arial"/>
                <w:color w:val="000000"/>
                <w:sz w:val="18"/>
                <w:szCs w:val="18"/>
              </w:rPr>
              <w:t>Valid</w:t>
            </w:r>
          </w:p>
        </w:tc>
        <w:tc>
          <w:tcPr>
            <w:tcW w:w="808"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62C26FB2" w14:textId="77777777" w:rsidR="00BE2A9D" w:rsidRPr="00BE2A9D" w:rsidRDefault="00BE2A9D" w:rsidP="00BE2A9D">
            <w:pPr>
              <w:autoSpaceDE w:val="0"/>
              <w:autoSpaceDN w:val="0"/>
              <w:adjustRightInd w:val="0"/>
              <w:spacing w:after="0" w:line="320" w:lineRule="atLeast"/>
              <w:jc w:val="left"/>
              <w:rPr>
                <w:rFonts w:ascii="Arial" w:hAnsi="Arial" w:cs="Arial"/>
                <w:color w:val="000000"/>
                <w:sz w:val="18"/>
                <w:szCs w:val="18"/>
              </w:rPr>
            </w:pPr>
            <w:r w:rsidRPr="00BE2A9D">
              <w:rPr>
                <w:rFonts w:ascii="Arial" w:hAnsi="Arial" w:cs="Arial"/>
                <w:color w:val="000000"/>
                <w:sz w:val="18"/>
                <w:szCs w:val="18"/>
              </w:rPr>
              <w:t>Yes</w:t>
            </w:r>
          </w:p>
        </w:tc>
        <w:tc>
          <w:tcPr>
            <w:tcW w:w="1142"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5843E9C3" w14:textId="77777777" w:rsidR="00BE2A9D" w:rsidRPr="00BE2A9D" w:rsidRDefault="00BE2A9D" w:rsidP="00BE2A9D">
            <w:pPr>
              <w:autoSpaceDE w:val="0"/>
              <w:autoSpaceDN w:val="0"/>
              <w:adjustRightInd w:val="0"/>
              <w:spacing w:after="0" w:line="320" w:lineRule="atLeast"/>
              <w:jc w:val="right"/>
              <w:rPr>
                <w:rFonts w:ascii="Arial" w:hAnsi="Arial" w:cs="Arial"/>
                <w:color w:val="000000"/>
                <w:sz w:val="18"/>
                <w:szCs w:val="18"/>
              </w:rPr>
            </w:pPr>
            <w:r w:rsidRPr="00BE2A9D">
              <w:rPr>
                <w:rFonts w:ascii="Arial" w:hAnsi="Arial" w:cs="Arial"/>
                <w:color w:val="000000"/>
                <w:sz w:val="18"/>
                <w:szCs w:val="18"/>
              </w:rPr>
              <w:t>17</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14:paraId="406BBF79" w14:textId="77777777" w:rsidR="00BE2A9D" w:rsidRPr="00BE2A9D" w:rsidRDefault="00BE2A9D" w:rsidP="00BE2A9D">
            <w:pPr>
              <w:autoSpaceDE w:val="0"/>
              <w:autoSpaceDN w:val="0"/>
              <w:adjustRightInd w:val="0"/>
              <w:spacing w:after="0" w:line="320" w:lineRule="atLeast"/>
              <w:jc w:val="right"/>
              <w:rPr>
                <w:rFonts w:ascii="Arial" w:hAnsi="Arial" w:cs="Arial"/>
                <w:color w:val="000000"/>
                <w:sz w:val="18"/>
                <w:szCs w:val="18"/>
              </w:rPr>
            </w:pPr>
            <w:r w:rsidRPr="00BE2A9D">
              <w:rPr>
                <w:rFonts w:ascii="Arial" w:hAnsi="Arial" w:cs="Arial"/>
                <w:color w:val="000000"/>
                <w:sz w:val="18"/>
                <w:szCs w:val="18"/>
              </w:rPr>
              <w:t>85.0</w:t>
            </w:r>
          </w:p>
        </w:tc>
        <w:tc>
          <w:tcPr>
            <w:tcW w:w="1367" w:type="dxa"/>
            <w:tcBorders>
              <w:top w:val="single" w:sz="16" w:space="0" w:color="000000"/>
              <w:bottom w:val="nil"/>
            </w:tcBorders>
            <w:shd w:val="clear" w:color="auto" w:fill="FFFFFF"/>
            <w:tcMar>
              <w:top w:w="30" w:type="dxa"/>
              <w:left w:w="30" w:type="dxa"/>
              <w:bottom w:w="30" w:type="dxa"/>
              <w:right w:w="30" w:type="dxa"/>
            </w:tcMar>
            <w:vAlign w:val="center"/>
          </w:tcPr>
          <w:p w14:paraId="009D5270" w14:textId="77777777" w:rsidR="00BE2A9D" w:rsidRPr="00BE2A9D" w:rsidRDefault="00BE2A9D" w:rsidP="00BE2A9D">
            <w:pPr>
              <w:autoSpaceDE w:val="0"/>
              <w:autoSpaceDN w:val="0"/>
              <w:adjustRightInd w:val="0"/>
              <w:spacing w:after="0" w:line="320" w:lineRule="atLeast"/>
              <w:jc w:val="right"/>
              <w:rPr>
                <w:rFonts w:ascii="Arial" w:hAnsi="Arial" w:cs="Arial"/>
                <w:color w:val="000000"/>
                <w:sz w:val="18"/>
                <w:szCs w:val="18"/>
              </w:rPr>
            </w:pPr>
            <w:r w:rsidRPr="00BE2A9D">
              <w:rPr>
                <w:rFonts w:ascii="Arial" w:hAnsi="Arial" w:cs="Arial"/>
                <w:color w:val="000000"/>
                <w:sz w:val="18"/>
                <w:szCs w:val="18"/>
              </w:rPr>
              <w:t>85.0</w:t>
            </w:r>
          </w:p>
        </w:tc>
        <w:tc>
          <w:tcPr>
            <w:tcW w:w="144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2E703F1F" w14:textId="77777777" w:rsidR="00BE2A9D" w:rsidRPr="00BE2A9D" w:rsidRDefault="00BE2A9D" w:rsidP="00BE2A9D">
            <w:pPr>
              <w:autoSpaceDE w:val="0"/>
              <w:autoSpaceDN w:val="0"/>
              <w:adjustRightInd w:val="0"/>
              <w:spacing w:after="0" w:line="320" w:lineRule="atLeast"/>
              <w:jc w:val="right"/>
              <w:rPr>
                <w:rFonts w:ascii="Arial" w:hAnsi="Arial" w:cs="Arial"/>
                <w:color w:val="000000"/>
                <w:sz w:val="18"/>
                <w:szCs w:val="18"/>
              </w:rPr>
            </w:pPr>
            <w:r w:rsidRPr="00BE2A9D">
              <w:rPr>
                <w:rFonts w:ascii="Arial" w:hAnsi="Arial" w:cs="Arial"/>
                <w:color w:val="000000"/>
                <w:sz w:val="18"/>
                <w:szCs w:val="18"/>
              </w:rPr>
              <w:t>85.0</w:t>
            </w:r>
          </w:p>
        </w:tc>
      </w:tr>
      <w:tr w:rsidR="00BE2A9D" w:rsidRPr="00BE2A9D" w14:paraId="2FF8BFDE" w14:textId="77777777" w:rsidTr="004F2DF9">
        <w:trPr>
          <w:cantSplit/>
          <w:tblHeader/>
          <w:jc w:val="cent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D43CFA1" w14:textId="77777777" w:rsidR="00BE2A9D" w:rsidRPr="00BE2A9D" w:rsidRDefault="00BE2A9D" w:rsidP="00BE2A9D">
            <w:pPr>
              <w:autoSpaceDE w:val="0"/>
              <w:autoSpaceDN w:val="0"/>
              <w:adjustRightInd w:val="0"/>
              <w:spacing w:after="0" w:line="240" w:lineRule="auto"/>
              <w:jc w:val="left"/>
              <w:rPr>
                <w:rFonts w:ascii="Arial" w:hAnsi="Arial" w:cs="Arial"/>
                <w:color w:val="000000"/>
                <w:sz w:val="18"/>
                <w:szCs w:val="18"/>
              </w:rPr>
            </w:pPr>
          </w:p>
        </w:tc>
        <w:tc>
          <w:tcPr>
            <w:tcW w:w="808" w:type="dxa"/>
            <w:tcBorders>
              <w:top w:val="nil"/>
              <w:left w:val="nil"/>
              <w:bottom w:val="nil"/>
              <w:right w:val="single" w:sz="16" w:space="0" w:color="000000"/>
            </w:tcBorders>
            <w:shd w:val="clear" w:color="auto" w:fill="FFFFFF"/>
            <w:tcMar>
              <w:top w:w="30" w:type="dxa"/>
              <w:left w:w="30" w:type="dxa"/>
              <w:bottom w:w="30" w:type="dxa"/>
              <w:right w:w="30" w:type="dxa"/>
            </w:tcMar>
          </w:tcPr>
          <w:p w14:paraId="0D813383" w14:textId="77777777" w:rsidR="00BE2A9D" w:rsidRPr="00BE2A9D" w:rsidRDefault="00BE2A9D" w:rsidP="00BE2A9D">
            <w:pPr>
              <w:autoSpaceDE w:val="0"/>
              <w:autoSpaceDN w:val="0"/>
              <w:adjustRightInd w:val="0"/>
              <w:spacing w:after="0" w:line="320" w:lineRule="atLeast"/>
              <w:jc w:val="left"/>
              <w:rPr>
                <w:rFonts w:ascii="Arial" w:hAnsi="Arial" w:cs="Arial"/>
                <w:color w:val="000000"/>
                <w:sz w:val="18"/>
                <w:szCs w:val="18"/>
              </w:rPr>
            </w:pPr>
            <w:r w:rsidRPr="00BE2A9D">
              <w:rPr>
                <w:rFonts w:ascii="Arial" w:hAnsi="Arial" w:cs="Arial"/>
                <w:color w:val="000000"/>
                <w:sz w:val="18"/>
                <w:szCs w:val="18"/>
              </w:rPr>
              <w:t>No</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14:paraId="30A1E67B" w14:textId="77777777" w:rsidR="00BE2A9D" w:rsidRPr="00BE2A9D" w:rsidRDefault="00BE2A9D" w:rsidP="00BE2A9D">
            <w:pPr>
              <w:autoSpaceDE w:val="0"/>
              <w:autoSpaceDN w:val="0"/>
              <w:adjustRightInd w:val="0"/>
              <w:spacing w:after="0" w:line="320" w:lineRule="atLeast"/>
              <w:jc w:val="right"/>
              <w:rPr>
                <w:rFonts w:ascii="Arial" w:hAnsi="Arial" w:cs="Arial"/>
                <w:color w:val="000000"/>
                <w:sz w:val="18"/>
                <w:szCs w:val="18"/>
              </w:rPr>
            </w:pPr>
            <w:r w:rsidRPr="00BE2A9D">
              <w:rPr>
                <w:rFonts w:ascii="Arial" w:hAnsi="Arial" w:cs="Arial"/>
                <w:color w:val="000000"/>
                <w:sz w:val="18"/>
                <w:szCs w:val="18"/>
              </w:rPr>
              <w:t>1</w:t>
            </w:r>
          </w:p>
        </w:tc>
        <w:tc>
          <w:tcPr>
            <w:tcW w:w="998" w:type="dxa"/>
            <w:tcBorders>
              <w:top w:val="nil"/>
              <w:bottom w:val="nil"/>
            </w:tcBorders>
            <w:shd w:val="clear" w:color="auto" w:fill="FFFFFF"/>
            <w:tcMar>
              <w:top w:w="30" w:type="dxa"/>
              <w:left w:w="30" w:type="dxa"/>
              <w:bottom w:w="30" w:type="dxa"/>
              <w:right w:w="30" w:type="dxa"/>
            </w:tcMar>
            <w:vAlign w:val="center"/>
          </w:tcPr>
          <w:p w14:paraId="4E13D7DF" w14:textId="77777777" w:rsidR="00BE2A9D" w:rsidRPr="00BE2A9D" w:rsidRDefault="00BE2A9D" w:rsidP="00BE2A9D">
            <w:pPr>
              <w:autoSpaceDE w:val="0"/>
              <w:autoSpaceDN w:val="0"/>
              <w:adjustRightInd w:val="0"/>
              <w:spacing w:after="0" w:line="320" w:lineRule="atLeast"/>
              <w:jc w:val="right"/>
              <w:rPr>
                <w:rFonts w:ascii="Arial" w:hAnsi="Arial" w:cs="Arial"/>
                <w:color w:val="000000"/>
                <w:sz w:val="18"/>
                <w:szCs w:val="18"/>
              </w:rPr>
            </w:pPr>
            <w:r w:rsidRPr="00BE2A9D">
              <w:rPr>
                <w:rFonts w:ascii="Arial" w:hAnsi="Arial" w:cs="Arial"/>
                <w:color w:val="000000"/>
                <w:sz w:val="18"/>
                <w:szCs w:val="18"/>
              </w:rPr>
              <w:t>5.0</w:t>
            </w:r>
          </w:p>
        </w:tc>
        <w:tc>
          <w:tcPr>
            <w:tcW w:w="1367" w:type="dxa"/>
            <w:tcBorders>
              <w:top w:val="nil"/>
              <w:bottom w:val="nil"/>
            </w:tcBorders>
            <w:shd w:val="clear" w:color="auto" w:fill="FFFFFF"/>
            <w:tcMar>
              <w:top w:w="30" w:type="dxa"/>
              <w:left w:w="30" w:type="dxa"/>
              <w:bottom w:w="30" w:type="dxa"/>
              <w:right w:w="30" w:type="dxa"/>
            </w:tcMar>
            <w:vAlign w:val="center"/>
          </w:tcPr>
          <w:p w14:paraId="6A4D6205" w14:textId="77777777" w:rsidR="00BE2A9D" w:rsidRPr="00BE2A9D" w:rsidRDefault="00BE2A9D" w:rsidP="00BE2A9D">
            <w:pPr>
              <w:autoSpaceDE w:val="0"/>
              <w:autoSpaceDN w:val="0"/>
              <w:adjustRightInd w:val="0"/>
              <w:spacing w:after="0" w:line="320" w:lineRule="atLeast"/>
              <w:jc w:val="right"/>
              <w:rPr>
                <w:rFonts w:ascii="Arial" w:hAnsi="Arial" w:cs="Arial"/>
                <w:color w:val="000000"/>
                <w:sz w:val="18"/>
                <w:szCs w:val="18"/>
              </w:rPr>
            </w:pPr>
            <w:r w:rsidRPr="00BE2A9D">
              <w:rPr>
                <w:rFonts w:ascii="Arial" w:hAnsi="Arial" w:cs="Arial"/>
                <w:color w:val="000000"/>
                <w:sz w:val="18"/>
                <w:szCs w:val="18"/>
              </w:rPr>
              <w:t>5.0</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14:paraId="35B65C1E" w14:textId="77777777" w:rsidR="00BE2A9D" w:rsidRPr="00BE2A9D" w:rsidRDefault="00BE2A9D" w:rsidP="00BE2A9D">
            <w:pPr>
              <w:autoSpaceDE w:val="0"/>
              <w:autoSpaceDN w:val="0"/>
              <w:adjustRightInd w:val="0"/>
              <w:spacing w:after="0" w:line="320" w:lineRule="atLeast"/>
              <w:jc w:val="right"/>
              <w:rPr>
                <w:rFonts w:ascii="Arial" w:hAnsi="Arial" w:cs="Arial"/>
                <w:color w:val="000000"/>
                <w:sz w:val="18"/>
                <w:szCs w:val="18"/>
              </w:rPr>
            </w:pPr>
            <w:r w:rsidRPr="00BE2A9D">
              <w:rPr>
                <w:rFonts w:ascii="Arial" w:hAnsi="Arial" w:cs="Arial"/>
                <w:color w:val="000000"/>
                <w:sz w:val="18"/>
                <w:szCs w:val="18"/>
              </w:rPr>
              <w:t>90.0</w:t>
            </w:r>
          </w:p>
        </w:tc>
      </w:tr>
      <w:tr w:rsidR="00BE2A9D" w:rsidRPr="00BE2A9D" w14:paraId="2293BBE9" w14:textId="77777777" w:rsidTr="004F2DF9">
        <w:trPr>
          <w:cantSplit/>
          <w:tblHeader/>
          <w:jc w:val="cent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4E580BC" w14:textId="77777777" w:rsidR="00BE2A9D" w:rsidRPr="00BE2A9D" w:rsidRDefault="00BE2A9D" w:rsidP="00BE2A9D">
            <w:pPr>
              <w:autoSpaceDE w:val="0"/>
              <w:autoSpaceDN w:val="0"/>
              <w:adjustRightInd w:val="0"/>
              <w:spacing w:after="0" w:line="240" w:lineRule="auto"/>
              <w:jc w:val="left"/>
              <w:rPr>
                <w:rFonts w:ascii="Arial" w:hAnsi="Arial" w:cs="Arial"/>
                <w:color w:val="000000"/>
                <w:sz w:val="18"/>
                <w:szCs w:val="18"/>
              </w:rPr>
            </w:pPr>
          </w:p>
        </w:tc>
        <w:tc>
          <w:tcPr>
            <w:tcW w:w="808" w:type="dxa"/>
            <w:tcBorders>
              <w:top w:val="nil"/>
              <w:left w:val="nil"/>
              <w:bottom w:val="nil"/>
              <w:right w:val="single" w:sz="16" w:space="0" w:color="000000"/>
            </w:tcBorders>
            <w:shd w:val="clear" w:color="auto" w:fill="FFFFFF"/>
            <w:tcMar>
              <w:top w:w="30" w:type="dxa"/>
              <w:left w:w="30" w:type="dxa"/>
              <w:bottom w:w="30" w:type="dxa"/>
              <w:right w:w="30" w:type="dxa"/>
            </w:tcMar>
          </w:tcPr>
          <w:p w14:paraId="2388AB61" w14:textId="77777777" w:rsidR="00BE2A9D" w:rsidRPr="00BE2A9D" w:rsidRDefault="00BE2A9D" w:rsidP="00BE2A9D">
            <w:pPr>
              <w:autoSpaceDE w:val="0"/>
              <w:autoSpaceDN w:val="0"/>
              <w:adjustRightInd w:val="0"/>
              <w:spacing w:after="0" w:line="320" w:lineRule="atLeast"/>
              <w:jc w:val="left"/>
              <w:rPr>
                <w:rFonts w:ascii="Arial" w:hAnsi="Arial" w:cs="Arial"/>
                <w:color w:val="000000"/>
                <w:sz w:val="18"/>
                <w:szCs w:val="18"/>
              </w:rPr>
            </w:pPr>
            <w:r w:rsidRPr="00BE2A9D">
              <w:rPr>
                <w:rFonts w:ascii="Arial" w:hAnsi="Arial" w:cs="Arial"/>
                <w:color w:val="000000"/>
                <w:sz w:val="18"/>
                <w:szCs w:val="18"/>
              </w:rPr>
              <w:t>Rarely</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14:paraId="4D235E1C" w14:textId="77777777" w:rsidR="00BE2A9D" w:rsidRPr="00BE2A9D" w:rsidRDefault="00BE2A9D" w:rsidP="00BE2A9D">
            <w:pPr>
              <w:autoSpaceDE w:val="0"/>
              <w:autoSpaceDN w:val="0"/>
              <w:adjustRightInd w:val="0"/>
              <w:spacing w:after="0" w:line="320" w:lineRule="atLeast"/>
              <w:jc w:val="right"/>
              <w:rPr>
                <w:rFonts w:ascii="Arial" w:hAnsi="Arial" w:cs="Arial"/>
                <w:color w:val="000000"/>
                <w:sz w:val="18"/>
                <w:szCs w:val="18"/>
              </w:rPr>
            </w:pPr>
            <w:r w:rsidRPr="00BE2A9D">
              <w:rPr>
                <w:rFonts w:ascii="Arial" w:hAnsi="Arial" w:cs="Arial"/>
                <w:color w:val="000000"/>
                <w:sz w:val="18"/>
                <w:szCs w:val="18"/>
              </w:rPr>
              <w:t>2</w:t>
            </w:r>
          </w:p>
        </w:tc>
        <w:tc>
          <w:tcPr>
            <w:tcW w:w="998" w:type="dxa"/>
            <w:tcBorders>
              <w:top w:val="nil"/>
              <w:bottom w:val="nil"/>
            </w:tcBorders>
            <w:shd w:val="clear" w:color="auto" w:fill="FFFFFF"/>
            <w:tcMar>
              <w:top w:w="30" w:type="dxa"/>
              <w:left w:w="30" w:type="dxa"/>
              <w:bottom w:w="30" w:type="dxa"/>
              <w:right w:w="30" w:type="dxa"/>
            </w:tcMar>
            <w:vAlign w:val="center"/>
          </w:tcPr>
          <w:p w14:paraId="60DE4903" w14:textId="77777777" w:rsidR="00BE2A9D" w:rsidRPr="00BE2A9D" w:rsidRDefault="00BE2A9D" w:rsidP="00BE2A9D">
            <w:pPr>
              <w:autoSpaceDE w:val="0"/>
              <w:autoSpaceDN w:val="0"/>
              <w:adjustRightInd w:val="0"/>
              <w:spacing w:after="0" w:line="320" w:lineRule="atLeast"/>
              <w:jc w:val="right"/>
              <w:rPr>
                <w:rFonts w:ascii="Arial" w:hAnsi="Arial" w:cs="Arial"/>
                <w:color w:val="000000"/>
                <w:sz w:val="18"/>
                <w:szCs w:val="18"/>
              </w:rPr>
            </w:pPr>
            <w:r w:rsidRPr="00BE2A9D">
              <w:rPr>
                <w:rFonts w:ascii="Arial" w:hAnsi="Arial" w:cs="Arial"/>
                <w:color w:val="000000"/>
                <w:sz w:val="18"/>
                <w:szCs w:val="18"/>
              </w:rPr>
              <w:t>10.0</w:t>
            </w:r>
          </w:p>
        </w:tc>
        <w:tc>
          <w:tcPr>
            <w:tcW w:w="1367" w:type="dxa"/>
            <w:tcBorders>
              <w:top w:val="nil"/>
              <w:bottom w:val="nil"/>
            </w:tcBorders>
            <w:shd w:val="clear" w:color="auto" w:fill="FFFFFF"/>
            <w:tcMar>
              <w:top w:w="30" w:type="dxa"/>
              <w:left w:w="30" w:type="dxa"/>
              <w:bottom w:w="30" w:type="dxa"/>
              <w:right w:w="30" w:type="dxa"/>
            </w:tcMar>
            <w:vAlign w:val="center"/>
          </w:tcPr>
          <w:p w14:paraId="4AA3E70F" w14:textId="77777777" w:rsidR="00BE2A9D" w:rsidRPr="00BE2A9D" w:rsidRDefault="00BE2A9D" w:rsidP="00BE2A9D">
            <w:pPr>
              <w:autoSpaceDE w:val="0"/>
              <w:autoSpaceDN w:val="0"/>
              <w:adjustRightInd w:val="0"/>
              <w:spacing w:after="0" w:line="320" w:lineRule="atLeast"/>
              <w:jc w:val="right"/>
              <w:rPr>
                <w:rFonts w:ascii="Arial" w:hAnsi="Arial" w:cs="Arial"/>
                <w:color w:val="000000"/>
                <w:sz w:val="18"/>
                <w:szCs w:val="18"/>
              </w:rPr>
            </w:pPr>
            <w:r w:rsidRPr="00BE2A9D">
              <w:rPr>
                <w:rFonts w:ascii="Arial" w:hAnsi="Arial" w:cs="Arial"/>
                <w:color w:val="000000"/>
                <w:sz w:val="18"/>
                <w:szCs w:val="18"/>
              </w:rPr>
              <w:t>10.0</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14:paraId="0CE404AB" w14:textId="77777777" w:rsidR="00BE2A9D" w:rsidRPr="00BE2A9D" w:rsidRDefault="00BE2A9D" w:rsidP="00BE2A9D">
            <w:pPr>
              <w:autoSpaceDE w:val="0"/>
              <w:autoSpaceDN w:val="0"/>
              <w:adjustRightInd w:val="0"/>
              <w:spacing w:after="0" w:line="320" w:lineRule="atLeast"/>
              <w:jc w:val="right"/>
              <w:rPr>
                <w:rFonts w:ascii="Arial" w:hAnsi="Arial" w:cs="Arial"/>
                <w:color w:val="000000"/>
                <w:sz w:val="18"/>
                <w:szCs w:val="18"/>
              </w:rPr>
            </w:pPr>
            <w:r w:rsidRPr="00BE2A9D">
              <w:rPr>
                <w:rFonts w:ascii="Arial" w:hAnsi="Arial" w:cs="Arial"/>
                <w:color w:val="000000"/>
                <w:sz w:val="18"/>
                <w:szCs w:val="18"/>
              </w:rPr>
              <w:t>100.0</w:t>
            </w:r>
          </w:p>
        </w:tc>
      </w:tr>
      <w:tr w:rsidR="00BE2A9D" w:rsidRPr="00BE2A9D" w14:paraId="5A9A63F4" w14:textId="77777777" w:rsidTr="004F2DF9">
        <w:trPr>
          <w:cantSplit/>
          <w:jc w:val="cent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89C9E6E" w14:textId="77777777" w:rsidR="00BE2A9D" w:rsidRPr="00BE2A9D" w:rsidRDefault="00BE2A9D" w:rsidP="00BE2A9D">
            <w:pPr>
              <w:autoSpaceDE w:val="0"/>
              <w:autoSpaceDN w:val="0"/>
              <w:adjustRightInd w:val="0"/>
              <w:spacing w:after="0" w:line="240" w:lineRule="auto"/>
              <w:jc w:val="left"/>
              <w:rPr>
                <w:rFonts w:ascii="Arial" w:hAnsi="Arial" w:cs="Arial"/>
                <w:color w:val="000000"/>
                <w:sz w:val="18"/>
                <w:szCs w:val="18"/>
              </w:rPr>
            </w:pPr>
          </w:p>
        </w:tc>
        <w:tc>
          <w:tcPr>
            <w:tcW w:w="808"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4B76B20F" w14:textId="77777777" w:rsidR="00BE2A9D" w:rsidRPr="00BE2A9D" w:rsidRDefault="00BE2A9D" w:rsidP="00BE2A9D">
            <w:pPr>
              <w:autoSpaceDE w:val="0"/>
              <w:autoSpaceDN w:val="0"/>
              <w:adjustRightInd w:val="0"/>
              <w:spacing w:after="0" w:line="320" w:lineRule="atLeast"/>
              <w:jc w:val="left"/>
              <w:rPr>
                <w:rFonts w:ascii="Arial" w:hAnsi="Arial" w:cs="Arial"/>
                <w:color w:val="000000"/>
                <w:sz w:val="18"/>
                <w:szCs w:val="18"/>
              </w:rPr>
            </w:pPr>
            <w:r w:rsidRPr="00BE2A9D">
              <w:rPr>
                <w:rFonts w:ascii="Arial" w:hAnsi="Arial" w:cs="Arial"/>
                <w:color w:val="000000"/>
                <w:sz w:val="18"/>
                <w:szCs w:val="18"/>
              </w:rPr>
              <w:t>Total</w:t>
            </w:r>
          </w:p>
        </w:tc>
        <w:tc>
          <w:tcPr>
            <w:tcW w:w="1142"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2399C9F5" w14:textId="77777777" w:rsidR="00BE2A9D" w:rsidRPr="00BE2A9D" w:rsidRDefault="00BE2A9D" w:rsidP="00BE2A9D">
            <w:pPr>
              <w:autoSpaceDE w:val="0"/>
              <w:autoSpaceDN w:val="0"/>
              <w:adjustRightInd w:val="0"/>
              <w:spacing w:after="0" w:line="320" w:lineRule="atLeast"/>
              <w:jc w:val="right"/>
              <w:rPr>
                <w:rFonts w:ascii="Arial" w:hAnsi="Arial" w:cs="Arial"/>
                <w:color w:val="000000"/>
                <w:sz w:val="18"/>
                <w:szCs w:val="18"/>
              </w:rPr>
            </w:pPr>
            <w:r w:rsidRPr="00BE2A9D">
              <w:rPr>
                <w:rFonts w:ascii="Arial" w:hAnsi="Arial" w:cs="Arial"/>
                <w:color w:val="000000"/>
                <w:sz w:val="18"/>
                <w:szCs w:val="18"/>
              </w:rPr>
              <w:t>20</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14:paraId="5DE5940B" w14:textId="77777777" w:rsidR="00BE2A9D" w:rsidRPr="00BE2A9D" w:rsidRDefault="00BE2A9D" w:rsidP="00BE2A9D">
            <w:pPr>
              <w:autoSpaceDE w:val="0"/>
              <w:autoSpaceDN w:val="0"/>
              <w:adjustRightInd w:val="0"/>
              <w:spacing w:after="0" w:line="320" w:lineRule="atLeast"/>
              <w:jc w:val="right"/>
              <w:rPr>
                <w:rFonts w:ascii="Arial" w:hAnsi="Arial" w:cs="Arial"/>
                <w:color w:val="000000"/>
                <w:sz w:val="18"/>
                <w:szCs w:val="18"/>
              </w:rPr>
            </w:pPr>
            <w:r w:rsidRPr="00BE2A9D">
              <w:rPr>
                <w:rFonts w:ascii="Arial" w:hAnsi="Arial" w:cs="Arial"/>
                <w:color w:val="000000"/>
                <w:sz w:val="18"/>
                <w:szCs w:val="18"/>
              </w:rPr>
              <w:t>100.0</w:t>
            </w:r>
          </w:p>
        </w:tc>
        <w:tc>
          <w:tcPr>
            <w:tcW w:w="1367" w:type="dxa"/>
            <w:tcBorders>
              <w:top w:val="nil"/>
              <w:bottom w:val="single" w:sz="16" w:space="0" w:color="000000"/>
            </w:tcBorders>
            <w:shd w:val="clear" w:color="auto" w:fill="FFFFFF"/>
            <w:tcMar>
              <w:top w:w="30" w:type="dxa"/>
              <w:left w:w="30" w:type="dxa"/>
              <w:bottom w:w="30" w:type="dxa"/>
              <w:right w:w="30" w:type="dxa"/>
            </w:tcMar>
            <w:vAlign w:val="center"/>
          </w:tcPr>
          <w:p w14:paraId="4B6D543E" w14:textId="77777777" w:rsidR="00BE2A9D" w:rsidRPr="00BE2A9D" w:rsidRDefault="00BE2A9D" w:rsidP="00BE2A9D">
            <w:pPr>
              <w:autoSpaceDE w:val="0"/>
              <w:autoSpaceDN w:val="0"/>
              <w:adjustRightInd w:val="0"/>
              <w:spacing w:after="0" w:line="320" w:lineRule="atLeast"/>
              <w:jc w:val="right"/>
              <w:rPr>
                <w:rFonts w:ascii="Arial" w:hAnsi="Arial" w:cs="Arial"/>
                <w:color w:val="000000"/>
                <w:sz w:val="18"/>
                <w:szCs w:val="18"/>
              </w:rPr>
            </w:pPr>
            <w:r w:rsidRPr="00BE2A9D">
              <w:rPr>
                <w:rFonts w:ascii="Arial" w:hAnsi="Arial" w:cs="Arial"/>
                <w:color w:val="000000"/>
                <w:sz w:val="18"/>
                <w:szCs w:val="18"/>
              </w:rPr>
              <w:t>100.0</w:t>
            </w:r>
          </w:p>
        </w:tc>
        <w:tc>
          <w:tcPr>
            <w:tcW w:w="144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3C45BE18" w14:textId="77777777" w:rsidR="00BE2A9D" w:rsidRPr="00BE2A9D" w:rsidRDefault="00BE2A9D" w:rsidP="00BE2A9D">
            <w:pPr>
              <w:autoSpaceDE w:val="0"/>
              <w:autoSpaceDN w:val="0"/>
              <w:adjustRightInd w:val="0"/>
              <w:spacing w:after="0" w:line="240" w:lineRule="auto"/>
              <w:jc w:val="left"/>
              <w:rPr>
                <w:rFonts w:cs="Times New Roman"/>
                <w:szCs w:val="24"/>
              </w:rPr>
            </w:pPr>
          </w:p>
        </w:tc>
      </w:tr>
    </w:tbl>
    <w:p w14:paraId="6FF95B2F" w14:textId="77777777" w:rsidR="00BE2A9D" w:rsidRPr="00BE2A9D" w:rsidRDefault="00BE2A9D" w:rsidP="00BE2A9D">
      <w:pPr>
        <w:autoSpaceDE w:val="0"/>
        <w:autoSpaceDN w:val="0"/>
        <w:adjustRightInd w:val="0"/>
        <w:spacing w:after="0" w:line="400" w:lineRule="atLeast"/>
        <w:jc w:val="left"/>
        <w:rPr>
          <w:rFonts w:cs="Times New Roman"/>
          <w:szCs w:val="24"/>
        </w:rPr>
      </w:pPr>
    </w:p>
    <w:p w14:paraId="4C2C0838" w14:textId="77777777" w:rsidR="00BE2A9D" w:rsidRPr="00BE2A9D" w:rsidRDefault="00BE2A9D" w:rsidP="00BE2A9D">
      <w:pPr>
        <w:autoSpaceDE w:val="0"/>
        <w:autoSpaceDN w:val="0"/>
        <w:adjustRightInd w:val="0"/>
        <w:spacing w:after="0" w:line="400" w:lineRule="atLeast"/>
        <w:jc w:val="left"/>
        <w:rPr>
          <w:rFonts w:cs="Times New Roman"/>
          <w:szCs w:val="24"/>
        </w:rPr>
      </w:pPr>
    </w:p>
    <w:tbl>
      <w:tblPr>
        <w:tblW w:w="647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0"/>
        <w:gridCol w:w="808"/>
        <w:gridCol w:w="1143"/>
        <w:gridCol w:w="998"/>
        <w:gridCol w:w="1368"/>
        <w:gridCol w:w="1441"/>
      </w:tblGrid>
      <w:tr w:rsidR="00BE2A9D" w:rsidRPr="00BE2A9D" w14:paraId="6190A9B6" w14:textId="77777777" w:rsidTr="004F2DF9">
        <w:trPr>
          <w:cantSplit/>
          <w:tblHeader/>
          <w:jc w:val="center"/>
        </w:trPr>
        <w:tc>
          <w:tcPr>
            <w:tcW w:w="6475" w:type="dxa"/>
            <w:gridSpan w:val="6"/>
            <w:tcBorders>
              <w:top w:val="nil"/>
              <w:left w:val="nil"/>
              <w:bottom w:val="nil"/>
              <w:right w:val="nil"/>
            </w:tcBorders>
            <w:shd w:val="clear" w:color="auto" w:fill="FFFFFF"/>
            <w:tcMar>
              <w:top w:w="30" w:type="dxa"/>
              <w:left w:w="30" w:type="dxa"/>
              <w:bottom w:w="30" w:type="dxa"/>
              <w:right w:w="30" w:type="dxa"/>
            </w:tcMar>
            <w:vAlign w:val="center"/>
          </w:tcPr>
          <w:p w14:paraId="504426C8" w14:textId="77777777" w:rsidR="00BE2A9D" w:rsidRPr="00BE2A9D" w:rsidRDefault="00BE2A9D" w:rsidP="00BE2A9D">
            <w:pPr>
              <w:autoSpaceDE w:val="0"/>
              <w:autoSpaceDN w:val="0"/>
              <w:adjustRightInd w:val="0"/>
              <w:spacing w:after="0" w:line="320" w:lineRule="atLeast"/>
              <w:jc w:val="center"/>
              <w:rPr>
                <w:rFonts w:ascii="Arial" w:hAnsi="Arial" w:cs="Arial"/>
                <w:color w:val="000000"/>
                <w:sz w:val="18"/>
                <w:szCs w:val="18"/>
              </w:rPr>
            </w:pPr>
            <w:r w:rsidRPr="00BE2A9D">
              <w:rPr>
                <w:rFonts w:ascii="Arial" w:hAnsi="Arial" w:cs="Arial"/>
                <w:b/>
                <w:bCs/>
                <w:color w:val="000000"/>
                <w:sz w:val="18"/>
                <w:szCs w:val="18"/>
              </w:rPr>
              <w:t>RCISO7</w:t>
            </w:r>
          </w:p>
        </w:tc>
      </w:tr>
      <w:tr w:rsidR="00BE2A9D" w:rsidRPr="00BE2A9D" w14:paraId="26A8EE92" w14:textId="77777777" w:rsidTr="004F2DF9">
        <w:trPr>
          <w:cantSplit/>
          <w:tblHeader/>
          <w:jc w:val="center"/>
        </w:trPr>
        <w:tc>
          <w:tcPr>
            <w:tcW w:w="72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5CB89E8" w14:textId="77777777" w:rsidR="00BE2A9D" w:rsidRPr="00BE2A9D" w:rsidRDefault="00BE2A9D" w:rsidP="00BE2A9D">
            <w:pPr>
              <w:autoSpaceDE w:val="0"/>
              <w:autoSpaceDN w:val="0"/>
              <w:adjustRightInd w:val="0"/>
              <w:spacing w:after="0" w:line="240" w:lineRule="auto"/>
              <w:jc w:val="left"/>
              <w:rPr>
                <w:rFonts w:cs="Times New Roman"/>
                <w:szCs w:val="24"/>
              </w:rPr>
            </w:pPr>
          </w:p>
        </w:tc>
        <w:tc>
          <w:tcPr>
            <w:tcW w:w="808"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6C763423" w14:textId="77777777" w:rsidR="00BE2A9D" w:rsidRPr="00BE2A9D" w:rsidRDefault="00BE2A9D" w:rsidP="00BE2A9D">
            <w:pPr>
              <w:autoSpaceDE w:val="0"/>
              <w:autoSpaceDN w:val="0"/>
              <w:adjustRightInd w:val="0"/>
              <w:spacing w:after="0" w:line="240" w:lineRule="auto"/>
              <w:jc w:val="left"/>
              <w:rPr>
                <w:rFonts w:cs="Times New Roman"/>
                <w:szCs w:val="24"/>
              </w:rPr>
            </w:pPr>
          </w:p>
        </w:tc>
        <w:tc>
          <w:tcPr>
            <w:tcW w:w="114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0DBB1F06" w14:textId="77777777" w:rsidR="00BE2A9D" w:rsidRPr="00BE2A9D" w:rsidRDefault="00BE2A9D" w:rsidP="00BE2A9D">
            <w:pPr>
              <w:autoSpaceDE w:val="0"/>
              <w:autoSpaceDN w:val="0"/>
              <w:adjustRightInd w:val="0"/>
              <w:spacing w:after="0" w:line="320" w:lineRule="atLeast"/>
              <w:jc w:val="center"/>
              <w:rPr>
                <w:rFonts w:ascii="Arial" w:hAnsi="Arial" w:cs="Arial"/>
                <w:color w:val="000000"/>
                <w:sz w:val="18"/>
                <w:szCs w:val="18"/>
              </w:rPr>
            </w:pPr>
            <w:r w:rsidRPr="00BE2A9D">
              <w:rPr>
                <w:rFonts w:ascii="Arial" w:hAnsi="Arial" w:cs="Arial"/>
                <w:color w:val="000000"/>
                <w:sz w:val="18"/>
                <w:szCs w:val="18"/>
              </w:rPr>
              <w:t>Frequency</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5EA1E9D7" w14:textId="77777777" w:rsidR="00BE2A9D" w:rsidRPr="00BE2A9D" w:rsidRDefault="00BE2A9D" w:rsidP="00BE2A9D">
            <w:pPr>
              <w:autoSpaceDE w:val="0"/>
              <w:autoSpaceDN w:val="0"/>
              <w:adjustRightInd w:val="0"/>
              <w:spacing w:after="0" w:line="320" w:lineRule="atLeast"/>
              <w:jc w:val="center"/>
              <w:rPr>
                <w:rFonts w:ascii="Arial" w:hAnsi="Arial" w:cs="Arial"/>
                <w:color w:val="000000"/>
                <w:sz w:val="18"/>
                <w:szCs w:val="18"/>
              </w:rPr>
            </w:pPr>
            <w:r w:rsidRPr="00BE2A9D">
              <w:rPr>
                <w:rFonts w:ascii="Arial" w:hAnsi="Arial" w:cs="Arial"/>
                <w:color w:val="000000"/>
                <w:sz w:val="18"/>
                <w:szCs w:val="18"/>
              </w:rPr>
              <w:t>Percent</w:t>
            </w:r>
          </w:p>
        </w:tc>
        <w:tc>
          <w:tcPr>
            <w:tcW w:w="1367"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0494D3F2" w14:textId="77777777" w:rsidR="00BE2A9D" w:rsidRPr="00BE2A9D" w:rsidRDefault="00BE2A9D" w:rsidP="00BE2A9D">
            <w:pPr>
              <w:autoSpaceDE w:val="0"/>
              <w:autoSpaceDN w:val="0"/>
              <w:adjustRightInd w:val="0"/>
              <w:spacing w:after="0" w:line="320" w:lineRule="atLeast"/>
              <w:jc w:val="center"/>
              <w:rPr>
                <w:rFonts w:ascii="Arial" w:hAnsi="Arial" w:cs="Arial"/>
                <w:color w:val="000000"/>
                <w:sz w:val="18"/>
                <w:szCs w:val="18"/>
              </w:rPr>
            </w:pPr>
            <w:r w:rsidRPr="00BE2A9D">
              <w:rPr>
                <w:rFonts w:ascii="Arial" w:hAnsi="Arial" w:cs="Arial"/>
                <w:color w:val="000000"/>
                <w:sz w:val="18"/>
                <w:szCs w:val="18"/>
              </w:rPr>
              <w:t>Valid Percent</w:t>
            </w:r>
          </w:p>
        </w:tc>
        <w:tc>
          <w:tcPr>
            <w:tcW w:w="144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5C93A189" w14:textId="77777777" w:rsidR="00BE2A9D" w:rsidRPr="00BE2A9D" w:rsidRDefault="00BE2A9D" w:rsidP="00BE2A9D">
            <w:pPr>
              <w:autoSpaceDE w:val="0"/>
              <w:autoSpaceDN w:val="0"/>
              <w:adjustRightInd w:val="0"/>
              <w:spacing w:after="0" w:line="320" w:lineRule="atLeast"/>
              <w:jc w:val="center"/>
              <w:rPr>
                <w:rFonts w:ascii="Arial" w:hAnsi="Arial" w:cs="Arial"/>
                <w:color w:val="000000"/>
                <w:sz w:val="18"/>
                <w:szCs w:val="18"/>
              </w:rPr>
            </w:pPr>
            <w:r w:rsidRPr="00BE2A9D">
              <w:rPr>
                <w:rFonts w:ascii="Arial" w:hAnsi="Arial" w:cs="Arial"/>
                <w:color w:val="000000"/>
                <w:sz w:val="18"/>
                <w:szCs w:val="18"/>
              </w:rPr>
              <w:t>Cumulative Percent</w:t>
            </w:r>
          </w:p>
        </w:tc>
      </w:tr>
      <w:tr w:rsidR="00BE2A9D" w:rsidRPr="00BE2A9D" w14:paraId="608774D2" w14:textId="77777777" w:rsidTr="004F2DF9">
        <w:trPr>
          <w:cantSplit/>
          <w:tblHeader/>
          <w:jc w:val="cent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9D51CCC" w14:textId="77777777" w:rsidR="00BE2A9D" w:rsidRPr="00BE2A9D" w:rsidRDefault="00BE2A9D" w:rsidP="00BE2A9D">
            <w:pPr>
              <w:autoSpaceDE w:val="0"/>
              <w:autoSpaceDN w:val="0"/>
              <w:adjustRightInd w:val="0"/>
              <w:spacing w:after="0" w:line="320" w:lineRule="atLeast"/>
              <w:jc w:val="left"/>
              <w:rPr>
                <w:rFonts w:ascii="Arial" w:hAnsi="Arial" w:cs="Arial"/>
                <w:color w:val="000000"/>
                <w:sz w:val="18"/>
                <w:szCs w:val="18"/>
              </w:rPr>
            </w:pPr>
            <w:r w:rsidRPr="00BE2A9D">
              <w:rPr>
                <w:rFonts w:ascii="Arial" w:hAnsi="Arial" w:cs="Arial"/>
                <w:color w:val="000000"/>
                <w:sz w:val="18"/>
                <w:szCs w:val="18"/>
              </w:rPr>
              <w:t>Valid</w:t>
            </w:r>
          </w:p>
        </w:tc>
        <w:tc>
          <w:tcPr>
            <w:tcW w:w="808"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3FBE9C12" w14:textId="77777777" w:rsidR="00BE2A9D" w:rsidRPr="00BE2A9D" w:rsidRDefault="00BE2A9D" w:rsidP="00BE2A9D">
            <w:pPr>
              <w:autoSpaceDE w:val="0"/>
              <w:autoSpaceDN w:val="0"/>
              <w:adjustRightInd w:val="0"/>
              <w:spacing w:after="0" w:line="320" w:lineRule="atLeast"/>
              <w:jc w:val="left"/>
              <w:rPr>
                <w:rFonts w:ascii="Arial" w:hAnsi="Arial" w:cs="Arial"/>
                <w:color w:val="000000"/>
                <w:sz w:val="18"/>
                <w:szCs w:val="18"/>
              </w:rPr>
            </w:pPr>
            <w:r w:rsidRPr="00BE2A9D">
              <w:rPr>
                <w:rFonts w:ascii="Arial" w:hAnsi="Arial" w:cs="Arial"/>
                <w:color w:val="000000"/>
                <w:sz w:val="18"/>
                <w:szCs w:val="18"/>
              </w:rPr>
              <w:t>Yes</w:t>
            </w:r>
          </w:p>
        </w:tc>
        <w:tc>
          <w:tcPr>
            <w:tcW w:w="1142"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0E762FD7" w14:textId="77777777" w:rsidR="00BE2A9D" w:rsidRPr="00BE2A9D" w:rsidRDefault="00BE2A9D" w:rsidP="00BE2A9D">
            <w:pPr>
              <w:autoSpaceDE w:val="0"/>
              <w:autoSpaceDN w:val="0"/>
              <w:adjustRightInd w:val="0"/>
              <w:spacing w:after="0" w:line="320" w:lineRule="atLeast"/>
              <w:jc w:val="right"/>
              <w:rPr>
                <w:rFonts w:ascii="Arial" w:hAnsi="Arial" w:cs="Arial"/>
                <w:color w:val="000000"/>
                <w:sz w:val="18"/>
                <w:szCs w:val="18"/>
              </w:rPr>
            </w:pPr>
            <w:r w:rsidRPr="00BE2A9D">
              <w:rPr>
                <w:rFonts w:ascii="Arial" w:hAnsi="Arial" w:cs="Arial"/>
                <w:color w:val="000000"/>
                <w:sz w:val="18"/>
                <w:szCs w:val="18"/>
              </w:rPr>
              <w:t>14</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14:paraId="671601A7" w14:textId="77777777" w:rsidR="00BE2A9D" w:rsidRPr="00BE2A9D" w:rsidRDefault="00BE2A9D" w:rsidP="00BE2A9D">
            <w:pPr>
              <w:autoSpaceDE w:val="0"/>
              <w:autoSpaceDN w:val="0"/>
              <w:adjustRightInd w:val="0"/>
              <w:spacing w:after="0" w:line="320" w:lineRule="atLeast"/>
              <w:jc w:val="right"/>
              <w:rPr>
                <w:rFonts w:ascii="Arial" w:hAnsi="Arial" w:cs="Arial"/>
                <w:color w:val="000000"/>
                <w:sz w:val="18"/>
                <w:szCs w:val="18"/>
              </w:rPr>
            </w:pPr>
            <w:r w:rsidRPr="00BE2A9D">
              <w:rPr>
                <w:rFonts w:ascii="Arial" w:hAnsi="Arial" w:cs="Arial"/>
                <w:color w:val="000000"/>
                <w:sz w:val="18"/>
                <w:szCs w:val="18"/>
              </w:rPr>
              <w:t>70.0</w:t>
            </w:r>
          </w:p>
        </w:tc>
        <w:tc>
          <w:tcPr>
            <w:tcW w:w="1367" w:type="dxa"/>
            <w:tcBorders>
              <w:top w:val="single" w:sz="16" w:space="0" w:color="000000"/>
              <w:bottom w:val="nil"/>
            </w:tcBorders>
            <w:shd w:val="clear" w:color="auto" w:fill="FFFFFF"/>
            <w:tcMar>
              <w:top w:w="30" w:type="dxa"/>
              <w:left w:w="30" w:type="dxa"/>
              <w:bottom w:w="30" w:type="dxa"/>
              <w:right w:w="30" w:type="dxa"/>
            </w:tcMar>
            <w:vAlign w:val="center"/>
          </w:tcPr>
          <w:p w14:paraId="524A467F" w14:textId="77777777" w:rsidR="00BE2A9D" w:rsidRPr="00BE2A9D" w:rsidRDefault="00BE2A9D" w:rsidP="00BE2A9D">
            <w:pPr>
              <w:autoSpaceDE w:val="0"/>
              <w:autoSpaceDN w:val="0"/>
              <w:adjustRightInd w:val="0"/>
              <w:spacing w:after="0" w:line="320" w:lineRule="atLeast"/>
              <w:jc w:val="right"/>
              <w:rPr>
                <w:rFonts w:ascii="Arial" w:hAnsi="Arial" w:cs="Arial"/>
                <w:color w:val="000000"/>
                <w:sz w:val="18"/>
                <w:szCs w:val="18"/>
              </w:rPr>
            </w:pPr>
            <w:r w:rsidRPr="00BE2A9D">
              <w:rPr>
                <w:rFonts w:ascii="Arial" w:hAnsi="Arial" w:cs="Arial"/>
                <w:color w:val="000000"/>
                <w:sz w:val="18"/>
                <w:szCs w:val="18"/>
              </w:rPr>
              <w:t>70.0</w:t>
            </w:r>
          </w:p>
        </w:tc>
        <w:tc>
          <w:tcPr>
            <w:tcW w:w="144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067F6662" w14:textId="77777777" w:rsidR="00BE2A9D" w:rsidRPr="00BE2A9D" w:rsidRDefault="00BE2A9D" w:rsidP="00BE2A9D">
            <w:pPr>
              <w:autoSpaceDE w:val="0"/>
              <w:autoSpaceDN w:val="0"/>
              <w:adjustRightInd w:val="0"/>
              <w:spacing w:after="0" w:line="320" w:lineRule="atLeast"/>
              <w:jc w:val="right"/>
              <w:rPr>
                <w:rFonts w:ascii="Arial" w:hAnsi="Arial" w:cs="Arial"/>
                <w:color w:val="000000"/>
                <w:sz w:val="18"/>
                <w:szCs w:val="18"/>
              </w:rPr>
            </w:pPr>
            <w:r w:rsidRPr="00BE2A9D">
              <w:rPr>
                <w:rFonts w:ascii="Arial" w:hAnsi="Arial" w:cs="Arial"/>
                <w:color w:val="000000"/>
                <w:sz w:val="18"/>
                <w:szCs w:val="18"/>
              </w:rPr>
              <w:t>70.0</w:t>
            </w:r>
          </w:p>
        </w:tc>
      </w:tr>
      <w:tr w:rsidR="00BE2A9D" w:rsidRPr="00BE2A9D" w14:paraId="78016633" w14:textId="77777777" w:rsidTr="004F2DF9">
        <w:trPr>
          <w:cantSplit/>
          <w:tblHeader/>
          <w:jc w:val="cent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7999779" w14:textId="77777777" w:rsidR="00BE2A9D" w:rsidRPr="00BE2A9D" w:rsidRDefault="00BE2A9D" w:rsidP="00BE2A9D">
            <w:pPr>
              <w:autoSpaceDE w:val="0"/>
              <w:autoSpaceDN w:val="0"/>
              <w:adjustRightInd w:val="0"/>
              <w:spacing w:after="0" w:line="240" w:lineRule="auto"/>
              <w:jc w:val="left"/>
              <w:rPr>
                <w:rFonts w:ascii="Arial" w:hAnsi="Arial" w:cs="Arial"/>
                <w:color w:val="000000"/>
                <w:sz w:val="18"/>
                <w:szCs w:val="18"/>
              </w:rPr>
            </w:pPr>
          </w:p>
        </w:tc>
        <w:tc>
          <w:tcPr>
            <w:tcW w:w="808" w:type="dxa"/>
            <w:tcBorders>
              <w:top w:val="nil"/>
              <w:left w:val="nil"/>
              <w:bottom w:val="nil"/>
              <w:right w:val="single" w:sz="16" w:space="0" w:color="000000"/>
            </w:tcBorders>
            <w:shd w:val="clear" w:color="auto" w:fill="FFFFFF"/>
            <w:tcMar>
              <w:top w:w="30" w:type="dxa"/>
              <w:left w:w="30" w:type="dxa"/>
              <w:bottom w:w="30" w:type="dxa"/>
              <w:right w:w="30" w:type="dxa"/>
            </w:tcMar>
          </w:tcPr>
          <w:p w14:paraId="6A54C81C" w14:textId="77777777" w:rsidR="00BE2A9D" w:rsidRPr="00BE2A9D" w:rsidRDefault="00BE2A9D" w:rsidP="00BE2A9D">
            <w:pPr>
              <w:autoSpaceDE w:val="0"/>
              <w:autoSpaceDN w:val="0"/>
              <w:adjustRightInd w:val="0"/>
              <w:spacing w:after="0" w:line="320" w:lineRule="atLeast"/>
              <w:jc w:val="left"/>
              <w:rPr>
                <w:rFonts w:ascii="Arial" w:hAnsi="Arial" w:cs="Arial"/>
                <w:color w:val="000000"/>
                <w:sz w:val="18"/>
                <w:szCs w:val="18"/>
              </w:rPr>
            </w:pPr>
            <w:r w:rsidRPr="00BE2A9D">
              <w:rPr>
                <w:rFonts w:ascii="Arial" w:hAnsi="Arial" w:cs="Arial"/>
                <w:color w:val="000000"/>
                <w:sz w:val="18"/>
                <w:szCs w:val="18"/>
              </w:rPr>
              <w:t>No</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14:paraId="518DBB21" w14:textId="77777777" w:rsidR="00BE2A9D" w:rsidRPr="00BE2A9D" w:rsidRDefault="00BE2A9D" w:rsidP="00BE2A9D">
            <w:pPr>
              <w:autoSpaceDE w:val="0"/>
              <w:autoSpaceDN w:val="0"/>
              <w:adjustRightInd w:val="0"/>
              <w:spacing w:after="0" w:line="320" w:lineRule="atLeast"/>
              <w:jc w:val="right"/>
              <w:rPr>
                <w:rFonts w:ascii="Arial" w:hAnsi="Arial" w:cs="Arial"/>
                <w:color w:val="000000"/>
                <w:sz w:val="18"/>
                <w:szCs w:val="18"/>
              </w:rPr>
            </w:pPr>
            <w:r w:rsidRPr="00BE2A9D">
              <w:rPr>
                <w:rFonts w:ascii="Arial" w:hAnsi="Arial" w:cs="Arial"/>
                <w:color w:val="000000"/>
                <w:sz w:val="18"/>
                <w:szCs w:val="18"/>
              </w:rPr>
              <w:t>1</w:t>
            </w:r>
          </w:p>
        </w:tc>
        <w:tc>
          <w:tcPr>
            <w:tcW w:w="998" w:type="dxa"/>
            <w:tcBorders>
              <w:top w:val="nil"/>
              <w:bottom w:val="nil"/>
            </w:tcBorders>
            <w:shd w:val="clear" w:color="auto" w:fill="FFFFFF"/>
            <w:tcMar>
              <w:top w:w="30" w:type="dxa"/>
              <w:left w:w="30" w:type="dxa"/>
              <w:bottom w:w="30" w:type="dxa"/>
              <w:right w:w="30" w:type="dxa"/>
            </w:tcMar>
            <w:vAlign w:val="center"/>
          </w:tcPr>
          <w:p w14:paraId="4550BC7A" w14:textId="77777777" w:rsidR="00BE2A9D" w:rsidRPr="00BE2A9D" w:rsidRDefault="00BE2A9D" w:rsidP="00BE2A9D">
            <w:pPr>
              <w:autoSpaceDE w:val="0"/>
              <w:autoSpaceDN w:val="0"/>
              <w:adjustRightInd w:val="0"/>
              <w:spacing w:after="0" w:line="320" w:lineRule="atLeast"/>
              <w:jc w:val="right"/>
              <w:rPr>
                <w:rFonts w:ascii="Arial" w:hAnsi="Arial" w:cs="Arial"/>
                <w:color w:val="000000"/>
                <w:sz w:val="18"/>
                <w:szCs w:val="18"/>
              </w:rPr>
            </w:pPr>
            <w:r w:rsidRPr="00BE2A9D">
              <w:rPr>
                <w:rFonts w:ascii="Arial" w:hAnsi="Arial" w:cs="Arial"/>
                <w:color w:val="000000"/>
                <w:sz w:val="18"/>
                <w:szCs w:val="18"/>
              </w:rPr>
              <w:t>5.0</w:t>
            </w:r>
          </w:p>
        </w:tc>
        <w:tc>
          <w:tcPr>
            <w:tcW w:w="1367" w:type="dxa"/>
            <w:tcBorders>
              <w:top w:val="nil"/>
              <w:bottom w:val="nil"/>
            </w:tcBorders>
            <w:shd w:val="clear" w:color="auto" w:fill="FFFFFF"/>
            <w:tcMar>
              <w:top w:w="30" w:type="dxa"/>
              <w:left w:w="30" w:type="dxa"/>
              <w:bottom w:w="30" w:type="dxa"/>
              <w:right w:w="30" w:type="dxa"/>
            </w:tcMar>
            <w:vAlign w:val="center"/>
          </w:tcPr>
          <w:p w14:paraId="455B65D8" w14:textId="77777777" w:rsidR="00BE2A9D" w:rsidRPr="00BE2A9D" w:rsidRDefault="00BE2A9D" w:rsidP="00BE2A9D">
            <w:pPr>
              <w:autoSpaceDE w:val="0"/>
              <w:autoSpaceDN w:val="0"/>
              <w:adjustRightInd w:val="0"/>
              <w:spacing w:after="0" w:line="320" w:lineRule="atLeast"/>
              <w:jc w:val="right"/>
              <w:rPr>
                <w:rFonts w:ascii="Arial" w:hAnsi="Arial" w:cs="Arial"/>
                <w:color w:val="000000"/>
                <w:sz w:val="18"/>
                <w:szCs w:val="18"/>
              </w:rPr>
            </w:pPr>
            <w:r w:rsidRPr="00BE2A9D">
              <w:rPr>
                <w:rFonts w:ascii="Arial" w:hAnsi="Arial" w:cs="Arial"/>
                <w:color w:val="000000"/>
                <w:sz w:val="18"/>
                <w:szCs w:val="18"/>
              </w:rPr>
              <w:t>5.0</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14:paraId="5E5EDAEC" w14:textId="77777777" w:rsidR="00BE2A9D" w:rsidRPr="00BE2A9D" w:rsidRDefault="00BE2A9D" w:rsidP="00BE2A9D">
            <w:pPr>
              <w:autoSpaceDE w:val="0"/>
              <w:autoSpaceDN w:val="0"/>
              <w:adjustRightInd w:val="0"/>
              <w:spacing w:after="0" w:line="320" w:lineRule="atLeast"/>
              <w:jc w:val="right"/>
              <w:rPr>
                <w:rFonts w:ascii="Arial" w:hAnsi="Arial" w:cs="Arial"/>
                <w:color w:val="000000"/>
                <w:sz w:val="18"/>
                <w:szCs w:val="18"/>
              </w:rPr>
            </w:pPr>
            <w:r w:rsidRPr="00BE2A9D">
              <w:rPr>
                <w:rFonts w:ascii="Arial" w:hAnsi="Arial" w:cs="Arial"/>
                <w:color w:val="000000"/>
                <w:sz w:val="18"/>
                <w:szCs w:val="18"/>
              </w:rPr>
              <w:t>75.0</w:t>
            </w:r>
          </w:p>
        </w:tc>
      </w:tr>
      <w:tr w:rsidR="00BE2A9D" w:rsidRPr="00BE2A9D" w14:paraId="0CC710D6" w14:textId="77777777" w:rsidTr="004F2DF9">
        <w:trPr>
          <w:cantSplit/>
          <w:tblHeader/>
          <w:jc w:val="cent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8BAA3E4" w14:textId="77777777" w:rsidR="00BE2A9D" w:rsidRPr="00BE2A9D" w:rsidRDefault="00BE2A9D" w:rsidP="00BE2A9D">
            <w:pPr>
              <w:autoSpaceDE w:val="0"/>
              <w:autoSpaceDN w:val="0"/>
              <w:adjustRightInd w:val="0"/>
              <w:spacing w:after="0" w:line="240" w:lineRule="auto"/>
              <w:jc w:val="left"/>
              <w:rPr>
                <w:rFonts w:ascii="Arial" w:hAnsi="Arial" w:cs="Arial"/>
                <w:color w:val="000000"/>
                <w:sz w:val="18"/>
                <w:szCs w:val="18"/>
              </w:rPr>
            </w:pPr>
          </w:p>
        </w:tc>
        <w:tc>
          <w:tcPr>
            <w:tcW w:w="808" w:type="dxa"/>
            <w:tcBorders>
              <w:top w:val="nil"/>
              <w:left w:val="nil"/>
              <w:bottom w:val="nil"/>
              <w:right w:val="single" w:sz="16" w:space="0" w:color="000000"/>
            </w:tcBorders>
            <w:shd w:val="clear" w:color="auto" w:fill="FFFFFF"/>
            <w:tcMar>
              <w:top w:w="30" w:type="dxa"/>
              <w:left w:w="30" w:type="dxa"/>
              <w:bottom w:w="30" w:type="dxa"/>
              <w:right w:w="30" w:type="dxa"/>
            </w:tcMar>
          </w:tcPr>
          <w:p w14:paraId="5B2E5B49" w14:textId="77777777" w:rsidR="00BE2A9D" w:rsidRPr="00BE2A9D" w:rsidRDefault="00BE2A9D" w:rsidP="00BE2A9D">
            <w:pPr>
              <w:autoSpaceDE w:val="0"/>
              <w:autoSpaceDN w:val="0"/>
              <w:adjustRightInd w:val="0"/>
              <w:spacing w:after="0" w:line="320" w:lineRule="atLeast"/>
              <w:jc w:val="left"/>
              <w:rPr>
                <w:rFonts w:ascii="Arial" w:hAnsi="Arial" w:cs="Arial"/>
                <w:color w:val="000000"/>
                <w:sz w:val="18"/>
                <w:szCs w:val="18"/>
              </w:rPr>
            </w:pPr>
            <w:r w:rsidRPr="00BE2A9D">
              <w:rPr>
                <w:rFonts w:ascii="Arial" w:hAnsi="Arial" w:cs="Arial"/>
                <w:color w:val="000000"/>
                <w:sz w:val="18"/>
                <w:szCs w:val="18"/>
              </w:rPr>
              <w:t>Rarely</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14:paraId="1C70EA38" w14:textId="77777777" w:rsidR="00BE2A9D" w:rsidRPr="00BE2A9D" w:rsidRDefault="00BE2A9D" w:rsidP="00BE2A9D">
            <w:pPr>
              <w:autoSpaceDE w:val="0"/>
              <w:autoSpaceDN w:val="0"/>
              <w:adjustRightInd w:val="0"/>
              <w:spacing w:after="0" w:line="320" w:lineRule="atLeast"/>
              <w:jc w:val="right"/>
              <w:rPr>
                <w:rFonts w:ascii="Arial" w:hAnsi="Arial" w:cs="Arial"/>
                <w:color w:val="000000"/>
                <w:sz w:val="18"/>
                <w:szCs w:val="18"/>
              </w:rPr>
            </w:pPr>
            <w:r w:rsidRPr="00BE2A9D">
              <w:rPr>
                <w:rFonts w:ascii="Arial" w:hAnsi="Arial" w:cs="Arial"/>
                <w:color w:val="000000"/>
                <w:sz w:val="18"/>
                <w:szCs w:val="18"/>
              </w:rPr>
              <w:t>5</w:t>
            </w:r>
          </w:p>
        </w:tc>
        <w:tc>
          <w:tcPr>
            <w:tcW w:w="998" w:type="dxa"/>
            <w:tcBorders>
              <w:top w:val="nil"/>
              <w:bottom w:val="nil"/>
            </w:tcBorders>
            <w:shd w:val="clear" w:color="auto" w:fill="FFFFFF"/>
            <w:tcMar>
              <w:top w:w="30" w:type="dxa"/>
              <w:left w:w="30" w:type="dxa"/>
              <w:bottom w:w="30" w:type="dxa"/>
              <w:right w:w="30" w:type="dxa"/>
            </w:tcMar>
            <w:vAlign w:val="center"/>
          </w:tcPr>
          <w:p w14:paraId="32D632FF" w14:textId="77777777" w:rsidR="00BE2A9D" w:rsidRPr="00BE2A9D" w:rsidRDefault="00BE2A9D" w:rsidP="00BE2A9D">
            <w:pPr>
              <w:autoSpaceDE w:val="0"/>
              <w:autoSpaceDN w:val="0"/>
              <w:adjustRightInd w:val="0"/>
              <w:spacing w:after="0" w:line="320" w:lineRule="atLeast"/>
              <w:jc w:val="right"/>
              <w:rPr>
                <w:rFonts w:ascii="Arial" w:hAnsi="Arial" w:cs="Arial"/>
                <w:color w:val="000000"/>
                <w:sz w:val="18"/>
                <w:szCs w:val="18"/>
              </w:rPr>
            </w:pPr>
            <w:r w:rsidRPr="00BE2A9D">
              <w:rPr>
                <w:rFonts w:ascii="Arial" w:hAnsi="Arial" w:cs="Arial"/>
                <w:color w:val="000000"/>
                <w:sz w:val="18"/>
                <w:szCs w:val="18"/>
              </w:rPr>
              <w:t>25.0</w:t>
            </w:r>
          </w:p>
        </w:tc>
        <w:tc>
          <w:tcPr>
            <w:tcW w:w="1367" w:type="dxa"/>
            <w:tcBorders>
              <w:top w:val="nil"/>
              <w:bottom w:val="nil"/>
            </w:tcBorders>
            <w:shd w:val="clear" w:color="auto" w:fill="FFFFFF"/>
            <w:tcMar>
              <w:top w:w="30" w:type="dxa"/>
              <w:left w:w="30" w:type="dxa"/>
              <w:bottom w:w="30" w:type="dxa"/>
              <w:right w:w="30" w:type="dxa"/>
            </w:tcMar>
            <w:vAlign w:val="center"/>
          </w:tcPr>
          <w:p w14:paraId="5E6F3382" w14:textId="77777777" w:rsidR="00BE2A9D" w:rsidRPr="00BE2A9D" w:rsidRDefault="00BE2A9D" w:rsidP="00BE2A9D">
            <w:pPr>
              <w:autoSpaceDE w:val="0"/>
              <w:autoSpaceDN w:val="0"/>
              <w:adjustRightInd w:val="0"/>
              <w:spacing w:after="0" w:line="320" w:lineRule="atLeast"/>
              <w:jc w:val="right"/>
              <w:rPr>
                <w:rFonts w:ascii="Arial" w:hAnsi="Arial" w:cs="Arial"/>
                <w:color w:val="000000"/>
                <w:sz w:val="18"/>
                <w:szCs w:val="18"/>
              </w:rPr>
            </w:pPr>
            <w:r w:rsidRPr="00BE2A9D">
              <w:rPr>
                <w:rFonts w:ascii="Arial" w:hAnsi="Arial" w:cs="Arial"/>
                <w:color w:val="000000"/>
                <w:sz w:val="18"/>
                <w:szCs w:val="18"/>
              </w:rPr>
              <w:t>25.0</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14:paraId="6B17D804" w14:textId="77777777" w:rsidR="00BE2A9D" w:rsidRPr="00BE2A9D" w:rsidRDefault="00BE2A9D" w:rsidP="00BE2A9D">
            <w:pPr>
              <w:autoSpaceDE w:val="0"/>
              <w:autoSpaceDN w:val="0"/>
              <w:adjustRightInd w:val="0"/>
              <w:spacing w:after="0" w:line="320" w:lineRule="atLeast"/>
              <w:jc w:val="right"/>
              <w:rPr>
                <w:rFonts w:ascii="Arial" w:hAnsi="Arial" w:cs="Arial"/>
                <w:color w:val="000000"/>
                <w:sz w:val="18"/>
                <w:szCs w:val="18"/>
              </w:rPr>
            </w:pPr>
            <w:r w:rsidRPr="00BE2A9D">
              <w:rPr>
                <w:rFonts w:ascii="Arial" w:hAnsi="Arial" w:cs="Arial"/>
                <w:color w:val="000000"/>
                <w:sz w:val="18"/>
                <w:szCs w:val="18"/>
              </w:rPr>
              <w:t>100.0</w:t>
            </w:r>
          </w:p>
        </w:tc>
      </w:tr>
      <w:tr w:rsidR="00BE2A9D" w:rsidRPr="00BE2A9D" w14:paraId="570B0A2F" w14:textId="77777777" w:rsidTr="004F2DF9">
        <w:trPr>
          <w:cantSplit/>
          <w:jc w:val="cent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BDD8D20" w14:textId="77777777" w:rsidR="00BE2A9D" w:rsidRPr="00BE2A9D" w:rsidRDefault="00BE2A9D" w:rsidP="00BE2A9D">
            <w:pPr>
              <w:autoSpaceDE w:val="0"/>
              <w:autoSpaceDN w:val="0"/>
              <w:adjustRightInd w:val="0"/>
              <w:spacing w:after="0" w:line="240" w:lineRule="auto"/>
              <w:jc w:val="left"/>
              <w:rPr>
                <w:rFonts w:ascii="Arial" w:hAnsi="Arial" w:cs="Arial"/>
                <w:color w:val="000000"/>
                <w:sz w:val="18"/>
                <w:szCs w:val="18"/>
              </w:rPr>
            </w:pPr>
          </w:p>
        </w:tc>
        <w:tc>
          <w:tcPr>
            <w:tcW w:w="808"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0D7BE4FC" w14:textId="77777777" w:rsidR="00BE2A9D" w:rsidRPr="00BE2A9D" w:rsidRDefault="00BE2A9D" w:rsidP="00BE2A9D">
            <w:pPr>
              <w:autoSpaceDE w:val="0"/>
              <w:autoSpaceDN w:val="0"/>
              <w:adjustRightInd w:val="0"/>
              <w:spacing w:after="0" w:line="320" w:lineRule="atLeast"/>
              <w:jc w:val="left"/>
              <w:rPr>
                <w:rFonts w:ascii="Arial" w:hAnsi="Arial" w:cs="Arial"/>
                <w:color w:val="000000"/>
                <w:sz w:val="18"/>
                <w:szCs w:val="18"/>
              </w:rPr>
            </w:pPr>
            <w:r w:rsidRPr="00BE2A9D">
              <w:rPr>
                <w:rFonts w:ascii="Arial" w:hAnsi="Arial" w:cs="Arial"/>
                <w:color w:val="000000"/>
                <w:sz w:val="18"/>
                <w:szCs w:val="18"/>
              </w:rPr>
              <w:t>Total</w:t>
            </w:r>
          </w:p>
        </w:tc>
        <w:tc>
          <w:tcPr>
            <w:tcW w:w="1142"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650C61A6" w14:textId="77777777" w:rsidR="00BE2A9D" w:rsidRPr="00BE2A9D" w:rsidRDefault="00BE2A9D" w:rsidP="00BE2A9D">
            <w:pPr>
              <w:autoSpaceDE w:val="0"/>
              <w:autoSpaceDN w:val="0"/>
              <w:adjustRightInd w:val="0"/>
              <w:spacing w:after="0" w:line="320" w:lineRule="atLeast"/>
              <w:jc w:val="right"/>
              <w:rPr>
                <w:rFonts w:ascii="Arial" w:hAnsi="Arial" w:cs="Arial"/>
                <w:color w:val="000000"/>
                <w:sz w:val="18"/>
                <w:szCs w:val="18"/>
              </w:rPr>
            </w:pPr>
            <w:r w:rsidRPr="00BE2A9D">
              <w:rPr>
                <w:rFonts w:ascii="Arial" w:hAnsi="Arial" w:cs="Arial"/>
                <w:color w:val="000000"/>
                <w:sz w:val="18"/>
                <w:szCs w:val="18"/>
              </w:rPr>
              <w:t>20</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14:paraId="270B0FCC" w14:textId="77777777" w:rsidR="00BE2A9D" w:rsidRPr="00BE2A9D" w:rsidRDefault="00BE2A9D" w:rsidP="00BE2A9D">
            <w:pPr>
              <w:autoSpaceDE w:val="0"/>
              <w:autoSpaceDN w:val="0"/>
              <w:adjustRightInd w:val="0"/>
              <w:spacing w:after="0" w:line="320" w:lineRule="atLeast"/>
              <w:jc w:val="right"/>
              <w:rPr>
                <w:rFonts w:ascii="Arial" w:hAnsi="Arial" w:cs="Arial"/>
                <w:color w:val="000000"/>
                <w:sz w:val="18"/>
                <w:szCs w:val="18"/>
              </w:rPr>
            </w:pPr>
            <w:r w:rsidRPr="00BE2A9D">
              <w:rPr>
                <w:rFonts w:ascii="Arial" w:hAnsi="Arial" w:cs="Arial"/>
                <w:color w:val="000000"/>
                <w:sz w:val="18"/>
                <w:szCs w:val="18"/>
              </w:rPr>
              <w:t>100.0</w:t>
            </w:r>
          </w:p>
        </w:tc>
        <w:tc>
          <w:tcPr>
            <w:tcW w:w="1367" w:type="dxa"/>
            <w:tcBorders>
              <w:top w:val="nil"/>
              <w:bottom w:val="single" w:sz="16" w:space="0" w:color="000000"/>
            </w:tcBorders>
            <w:shd w:val="clear" w:color="auto" w:fill="FFFFFF"/>
            <w:tcMar>
              <w:top w:w="30" w:type="dxa"/>
              <w:left w:w="30" w:type="dxa"/>
              <w:bottom w:w="30" w:type="dxa"/>
              <w:right w:w="30" w:type="dxa"/>
            </w:tcMar>
            <w:vAlign w:val="center"/>
          </w:tcPr>
          <w:p w14:paraId="6E69CD90" w14:textId="77777777" w:rsidR="00BE2A9D" w:rsidRPr="00BE2A9D" w:rsidRDefault="00BE2A9D" w:rsidP="00BE2A9D">
            <w:pPr>
              <w:autoSpaceDE w:val="0"/>
              <w:autoSpaceDN w:val="0"/>
              <w:adjustRightInd w:val="0"/>
              <w:spacing w:after="0" w:line="320" w:lineRule="atLeast"/>
              <w:jc w:val="right"/>
              <w:rPr>
                <w:rFonts w:ascii="Arial" w:hAnsi="Arial" w:cs="Arial"/>
                <w:color w:val="000000"/>
                <w:sz w:val="18"/>
                <w:szCs w:val="18"/>
              </w:rPr>
            </w:pPr>
            <w:r w:rsidRPr="00BE2A9D">
              <w:rPr>
                <w:rFonts w:ascii="Arial" w:hAnsi="Arial" w:cs="Arial"/>
                <w:color w:val="000000"/>
                <w:sz w:val="18"/>
                <w:szCs w:val="18"/>
              </w:rPr>
              <w:t>100.0</w:t>
            </w:r>
          </w:p>
        </w:tc>
        <w:tc>
          <w:tcPr>
            <w:tcW w:w="144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6BFFFFF3" w14:textId="77777777" w:rsidR="00BE2A9D" w:rsidRPr="00BE2A9D" w:rsidRDefault="00BE2A9D" w:rsidP="00BE2A9D">
            <w:pPr>
              <w:autoSpaceDE w:val="0"/>
              <w:autoSpaceDN w:val="0"/>
              <w:adjustRightInd w:val="0"/>
              <w:spacing w:after="0" w:line="240" w:lineRule="auto"/>
              <w:jc w:val="left"/>
              <w:rPr>
                <w:rFonts w:cs="Times New Roman"/>
                <w:szCs w:val="24"/>
              </w:rPr>
            </w:pPr>
          </w:p>
        </w:tc>
      </w:tr>
    </w:tbl>
    <w:p w14:paraId="5D927F1F" w14:textId="77777777" w:rsidR="00BE2A9D" w:rsidRPr="00BE2A9D" w:rsidRDefault="00BE2A9D" w:rsidP="00BE2A9D">
      <w:pPr>
        <w:autoSpaceDE w:val="0"/>
        <w:autoSpaceDN w:val="0"/>
        <w:adjustRightInd w:val="0"/>
        <w:spacing w:after="0" w:line="400" w:lineRule="atLeast"/>
        <w:jc w:val="left"/>
        <w:rPr>
          <w:rFonts w:cs="Times New Roman"/>
          <w:szCs w:val="24"/>
        </w:rPr>
      </w:pPr>
    </w:p>
    <w:p w14:paraId="58239E21" w14:textId="77777777" w:rsidR="00BE2A9D" w:rsidRPr="00BE2A9D" w:rsidRDefault="00BE2A9D" w:rsidP="00BE2A9D">
      <w:pPr>
        <w:autoSpaceDE w:val="0"/>
        <w:autoSpaceDN w:val="0"/>
        <w:adjustRightInd w:val="0"/>
        <w:spacing w:after="0" w:line="400" w:lineRule="atLeast"/>
        <w:jc w:val="left"/>
        <w:rPr>
          <w:rFonts w:cs="Times New Roman"/>
          <w:szCs w:val="24"/>
        </w:rPr>
      </w:pPr>
    </w:p>
    <w:tbl>
      <w:tblPr>
        <w:tblW w:w="647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0"/>
        <w:gridCol w:w="808"/>
        <w:gridCol w:w="1143"/>
        <w:gridCol w:w="998"/>
        <w:gridCol w:w="1368"/>
        <w:gridCol w:w="1441"/>
      </w:tblGrid>
      <w:tr w:rsidR="00BE2A9D" w:rsidRPr="00BE2A9D" w14:paraId="774E1914" w14:textId="77777777" w:rsidTr="004F2DF9">
        <w:trPr>
          <w:cantSplit/>
          <w:tblHeader/>
          <w:jc w:val="center"/>
        </w:trPr>
        <w:tc>
          <w:tcPr>
            <w:tcW w:w="6475" w:type="dxa"/>
            <w:gridSpan w:val="6"/>
            <w:tcBorders>
              <w:top w:val="nil"/>
              <w:left w:val="nil"/>
              <w:bottom w:val="nil"/>
              <w:right w:val="nil"/>
            </w:tcBorders>
            <w:shd w:val="clear" w:color="auto" w:fill="FFFFFF"/>
            <w:tcMar>
              <w:top w:w="30" w:type="dxa"/>
              <w:left w:w="30" w:type="dxa"/>
              <w:bottom w:w="30" w:type="dxa"/>
              <w:right w:w="30" w:type="dxa"/>
            </w:tcMar>
            <w:vAlign w:val="center"/>
          </w:tcPr>
          <w:p w14:paraId="697637F8" w14:textId="77777777" w:rsidR="00BE2A9D" w:rsidRPr="00BE2A9D" w:rsidRDefault="00BE2A9D" w:rsidP="00BE2A9D">
            <w:pPr>
              <w:autoSpaceDE w:val="0"/>
              <w:autoSpaceDN w:val="0"/>
              <w:adjustRightInd w:val="0"/>
              <w:spacing w:after="0" w:line="320" w:lineRule="atLeast"/>
              <w:jc w:val="center"/>
              <w:rPr>
                <w:rFonts w:ascii="Arial" w:hAnsi="Arial" w:cs="Arial"/>
                <w:color w:val="000000"/>
                <w:sz w:val="18"/>
                <w:szCs w:val="18"/>
              </w:rPr>
            </w:pPr>
            <w:r w:rsidRPr="00BE2A9D">
              <w:rPr>
                <w:rFonts w:ascii="Arial" w:hAnsi="Arial" w:cs="Arial"/>
                <w:b/>
                <w:bCs/>
                <w:color w:val="000000"/>
                <w:sz w:val="18"/>
                <w:szCs w:val="18"/>
              </w:rPr>
              <w:lastRenderedPageBreak/>
              <w:t>RCISO8</w:t>
            </w:r>
          </w:p>
        </w:tc>
      </w:tr>
      <w:tr w:rsidR="00BE2A9D" w:rsidRPr="00BE2A9D" w14:paraId="7E8D42F8" w14:textId="77777777" w:rsidTr="004F2DF9">
        <w:trPr>
          <w:cantSplit/>
          <w:tblHeader/>
          <w:jc w:val="center"/>
        </w:trPr>
        <w:tc>
          <w:tcPr>
            <w:tcW w:w="72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A251B5D" w14:textId="77777777" w:rsidR="00BE2A9D" w:rsidRPr="00BE2A9D" w:rsidRDefault="00BE2A9D" w:rsidP="00BE2A9D">
            <w:pPr>
              <w:autoSpaceDE w:val="0"/>
              <w:autoSpaceDN w:val="0"/>
              <w:adjustRightInd w:val="0"/>
              <w:spacing w:after="0" w:line="240" w:lineRule="auto"/>
              <w:jc w:val="left"/>
              <w:rPr>
                <w:rFonts w:cs="Times New Roman"/>
                <w:szCs w:val="24"/>
              </w:rPr>
            </w:pPr>
          </w:p>
        </w:tc>
        <w:tc>
          <w:tcPr>
            <w:tcW w:w="808"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4C978571" w14:textId="77777777" w:rsidR="00BE2A9D" w:rsidRPr="00BE2A9D" w:rsidRDefault="00BE2A9D" w:rsidP="00BE2A9D">
            <w:pPr>
              <w:autoSpaceDE w:val="0"/>
              <w:autoSpaceDN w:val="0"/>
              <w:adjustRightInd w:val="0"/>
              <w:spacing w:after="0" w:line="240" w:lineRule="auto"/>
              <w:jc w:val="left"/>
              <w:rPr>
                <w:rFonts w:cs="Times New Roman"/>
                <w:szCs w:val="24"/>
              </w:rPr>
            </w:pPr>
          </w:p>
        </w:tc>
        <w:tc>
          <w:tcPr>
            <w:tcW w:w="114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6BE724E7" w14:textId="77777777" w:rsidR="00BE2A9D" w:rsidRPr="00BE2A9D" w:rsidRDefault="00BE2A9D" w:rsidP="00BE2A9D">
            <w:pPr>
              <w:autoSpaceDE w:val="0"/>
              <w:autoSpaceDN w:val="0"/>
              <w:adjustRightInd w:val="0"/>
              <w:spacing w:after="0" w:line="320" w:lineRule="atLeast"/>
              <w:jc w:val="center"/>
              <w:rPr>
                <w:rFonts w:ascii="Arial" w:hAnsi="Arial" w:cs="Arial"/>
                <w:color w:val="000000"/>
                <w:sz w:val="18"/>
                <w:szCs w:val="18"/>
              </w:rPr>
            </w:pPr>
            <w:r w:rsidRPr="00BE2A9D">
              <w:rPr>
                <w:rFonts w:ascii="Arial" w:hAnsi="Arial" w:cs="Arial"/>
                <w:color w:val="000000"/>
                <w:sz w:val="18"/>
                <w:szCs w:val="18"/>
              </w:rPr>
              <w:t>Frequency</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1D7F9E7E" w14:textId="77777777" w:rsidR="00BE2A9D" w:rsidRPr="00BE2A9D" w:rsidRDefault="00BE2A9D" w:rsidP="00BE2A9D">
            <w:pPr>
              <w:autoSpaceDE w:val="0"/>
              <w:autoSpaceDN w:val="0"/>
              <w:adjustRightInd w:val="0"/>
              <w:spacing w:after="0" w:line="320" w:lineRule="atLeast"/>
              <w:jc w:val="center"/>
              <w:rPr>
                <w:rFonts w:ascii="Arial" w:hAnsi="Arial" w:cs="Arial"/>
                <w:color w:val="000000"/>
                <w:sz w:val="18"/>
                <w:szCs w:val="18"/>
              </w:rPr>
            </w:pPr>
            <w:r w:rsidRPr="00BE2A9D">
              <w:rPr>
                <w:rFonts w:ascii="Arial" w:hAnsi="Arial" w:cs="Arial"/>
                <w:color w:val="000000"/>
                <w:sz w:val="18"/>
                <w:szCs w:val="18"/>
              </w:rPr>
              <w:t>Percent</w:t>
            </w:r>
          </w:p>
        </w:tc>
        <w:tc>
          <w:tcPr>
            <w:tcW w:w="1367"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43F002E4" w14:textId="77777777" w:rsidR="00BE2A9D" w:rsidRPr="00BE2A9D" w:rsidRDefault="00BE2A9D" w:rsidP="00BE2A9D">
            <w:pPr>
              <w:autoSpaceDE w:val="0"/>
              <w:autoSpaceDN w:val="0"/>
              <w:adjustRightInd w:val="0"/>
              <w:spacing w:after="0" w:line="320" w:lineRule="atLeast"/>
              <w:jc w:val="center"/>
              <w:rPr>
                <w:rFonts w:ascii="Arial" w:hAnsi="Arial" w:cs="Arial"/>
                <w:color w:val="000000"/>
                <w:sz w:val="18"/>
                <w:szCs w:val="18"/>
              </w:rPr>
            </w:pPr>
            <w:r w:rsidRPr="00BE2A9D">
              <w:rPr>
                <w:rFonts w:ascii="Arial" w:hAnsi="Arial" w:cs="Arial"/>
                <w:color w:val="000000"/>
                <w:sz w:val="18"/>
                <w:szCs w:val="18"/>
              </w:rPr>
              <w:t>Valid Percent</w:t>
            </w:r>
          </w:p>
        </w:tc>
        <w:tc>
          <w:tcPr>
            <w:tcW w:w="144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69ABCABA" w14:textId="77777777" w:rsidR="00BE2A9D" w:rsidRPr="00BE2A9D" w:rsidRDefault="00BE2A9D" w:rsidP="00BE2A9D">
            <w:pPr>
              <w:autoSpaceDE w:val="0"/>
              <w:autoSpaceDN w:val="0"/>
              <w:adjustRightInd w:val="0"/>
              <w:spacing w:after="0" w:line="320" w:lineRule="atLeast"/>
              <w:jc w:val="center"/>
              <w:rPr>
                <w:rFonts w:ascii="Arial" w:hAnsi="Arial" w:cs="Arial"/>
                <w:color w:val="000000"/>
                <w:sz w:val="18"/>
                <w:szCs w:val="18"/>
              </w:rPr>
            </w:pPr>
            <w:r w:rsidRPr="00BE2A9D">
              <w:rPr>
                <w:rFonts w:ascii="Arial" w:hAnsi="Arial" w:cs="Arial"/>
                <w:color w:val="000000"/>
                <w:sz w:val="18"/>
                <w:szCs w:val="18"/>
              </w:rPr>
              <w:t>Cumulative Percent</w:t>
            </w:r>
          </w:p>
        </w:tc>
      </w:tr>
      <w:tr w:rsidR="00BE2A9D" w:rsidRPr="00BE2A9D" w14:paraId="2D9A013B" w14:textId="77777777" w:rsidTr="004F2DF9">
        <w:trPr>
          <w:cantSplit/>
          <w:tblHeader/>
          <w:jc w:val="cent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C4F1889" w14:textId="77777777" w:rsidR="00BE2A9D" w:rsidRPr="00BE2A9D" w:rsidRDefault="00BE2A9D" w:rsidP="00BE2A9D">
            <w:pPr>
              <w:autoSpaceDE w:val="0"/>
              <w:autoSpaceDN w:val="0"/>
              <w:adjustRightInd w:val="0"/>
              <w:spacing w:after="0" w:line="320" w:lineRule="atLeast"/>
              <w:jc w:val="left"/>
              <w:rPr>
                <w:rFonts w:ascii="Arial" w:hAnsi="Arial" w:cs="Arial"/>
                <w:color w:val="000000"/>
                <w:sz w:val="18"/>
                <w:szCs w:val="18"/>
              </w:rPr>
            </w:pPr>
            <w:r w:rsidRPr="00BE2A9D">
              <w:rPr>
                <w:rFonts w:ascii="Arial" w:hAnsi="Arial" w:cs="Arial"/>
                <w:color w:val="000000"/>
                <w:sz w:val="18"/>
                <w:szCs w:val="18"/>
              </w:rPr>
              <w:t>Valid</w:t>
            </w:r>
          </w:p>
        </w:tc>
        <w:tc>
          <w:tcPr>
            <w:tcW w:w="808"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516CFDBC" w14:textId="77777777" w:rsidR="00BE2A9D" w:rsidRPr="00BE2A9D" w:rsidRDefault="00BE2A9D" w:rsidP="00BE2A9D">
            <w:pPr>
              <w:autoSpaceDE w:val="0"/>
              <w:autoSpaceDN w:val="0"/>
              <w:adjustRightInd w:val="0"/>
              <w:spacing w:after="0" w:line="320" w:lineRule="atLeast"/>
              <w:jc w:val="left"/>
              <w:rPr>
                <w:rFonts w:ascii="Arial" w:hAnsi="Arial" w:cs="Arial"/>
                <w:color w:val="000000"/>
                <w:sz w:val="18"/>
                <w:szCs w:val="18"/>
              </w:rPr>
            </w:pPr>
            <w:r w:rsidRPr="00BE2A9D">
              <w:rPr>
                <w:rFonts w:ascii="Arial" w:hAnsi="Arial" w:cs="Arial"/>
                <w:color w:val="000000"/>
                <w:sz w:val="18"/>
                <w:szCs w:val="18"/>
              </w:rPr>
              <w:t>Yes</w:t>
            </w:r>
          </w:p>
        </w:tc>
        <w:tc>
          <w:tcPr>
            <w:tcW w:w="1142"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5D4EF774" w14:textId="77777777" w:rsidR="00BE2A9D" w:rsidRPr="00BE2A9D" w:rsidRDefault="00BE2A9D" w:rsidP="00BE2A9D">
            <w:pPr>
              <w:autoSpaceDE w:val="0"/>
              <w:autoSpaceDN w:val="0"/>
              <w:adjustRightInd w:val="0"/>
              <w:spacing w:after="0" w:line="320" w:lineRule="atLeast"/>
              <w:jc w:val="right"/>
              <w:rPr>
                <w:rFonts w:ascii="Arial" w:hAnsi="Arial" w:cs="Arial"/>
                <w:color w:val="000000"/>
                <w:sz w:val="18"/>
                <w:szCs w:val="18"/>
              </w:rPr>
            </w:pPr>
            <w:r w:rsidRPr="00BE2A9D">
              <w:rPr>
                <w:rFonts w:ascii="Arial" w:hAnsi="Arial" w:cs="Arial"/>
                <w:color w:val="000000"/>
                <w:sz w:val="18"/>
                <w:szCs w:val="18"/>
              </w:rPr>
              <w:t>15</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14:paraId="3977F508" w14:textId="77777777" w:rsidR="00BE2A9D" w:rsidRPr="00BE2A9D" w:rsidRDefault="00BE2A9D" w:rsidP="00BE2A9D">
            <w:pPr>
              <w:autoSpaceDE w:val="0"/>
              <w:autoSpaceDN w:val="0"/>
              <w:adjustRightInd w:val="0"/>
              <w:spacing w:after="0" w:line="320" w:lineRule="atLeast"/>
              <w:jc w:val="right"/>
              <w:rPr>
                <w:rFonts w:ascii="Arial" w:hAnsi="Arial" w:cs="Arial"/>
                <w:color w:val="000000"/>
                <w:sz w:val="18"/>
                <w:szCs w:val="18"/>
              </w:rPr>
            </w:pPr>
            <w:r w:rsidRPr="00BE2A9D">
              <w:rPr>
                <w:rFonts w:ascii="Arial" w:hAnsi="Arial" w:cs="Arial"/>
                <w:color w:val="000000"/>
                <w:sz w:val="18"/>
                <w:szCs w:val="18"/>
              </w:rPr>
              <w:t>75.0</w:t>
            </w:r>
          </w:p>
        </w:tc>
        <w:tc>
          <w:tcPr>
            <w:tcW w:w="1367" w:type="dxa"/>
            <w:tcBorders>
              <w:top w:val="single" w:sz="16" w:space="0" w:color="000000"/>
              <w:bottom w:val="nil"/>
            </w:tcBorders>
            <w:shd w:val="clear" w:color="auto" w:fill="FFFFFF"/>
            <w:tcMar>
              <w:top w:w="30" w:type="dxa"/>
              <w:left w:w="30" w:type="dxa"/>
              <w:bottom w:w="30" w:type="dxa"/>
              <w:right w:w="30" w:type="dxa"/>
            </w:tcMar>
            <w:vAlign w:val="center"/>
          </w:tcPr>
          <w:p w14:paraId="4A001038" w14:textId="77777777" w:rsidR="00BE2A9D" w:rsidRPr="00BE2A9D" w:rsidRDefault="00BE2A9D" w:rsidP="00BE2A9D">
            <w:pPr>
              <w:autoSpaceDE w:val="0"/>
              <w:autoSpaceDN w:val="0"/>
              <w:adjustRightInd w:val="0"/>
              <w:spacing w:after="0" w:line="320" w:lineRule="atLeast"/>
              <w:jc w:val="right"/>
              <w:rPr>
                <w:rFonts w:ascii="Arial" w:hAnsi="Arial" w:cs="Arial"/>
                <w:color w:val="000000"/>
                <w:sz w:val="18"/>
                <w:szCs w:val="18"/>
              </w:rPr>
            </w:pPr>
            <w:r w:rsidRPr="00BE2A9D">
              <w:rPr>
                <w:rFonts w:ascii="Arial" w:hAnsi="Arial" w:cs="Arial"/>
                <w:color w:val="000000"/>
                <w:sz w:val="18"/>
                <w:szCs w:val="18"/>
              </w:rPr>
              <w:t>75.0</w:t>
            </w:r>
          </w:p>
        </w:tc>
        <w:tc>
          <w:tcPr>
            <w:tcW w:w="144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7F7B05CA" w14:textId="77777777" w:rsidR="00BE2A9D" w:rsidRPr="00BE2A9D" w:rsidRDefault="00BE2A9D" w:rsidP="00BE2A9D">
            <w:pPr>
              <w:autoSpaceDE w:val="0"/>
              <w:autoSpaceDN w:val="0"/>
              <w:adjustRightInd w:val="0"/>
              <w:spacing w:after="0" w:line="320" w:lineRule="atLeast"/>
              <w:jc w:val="right"/>
              <w:rPr>
                <w:rFonts w:ascii="Arial" w:hAnsi="Arial" w:cs="Arial"/>
                <w:color w:val="000000"/>
                <w:sz w:val="18"/>
                <w:szCs w:val="18"/>
              </w:rPr>
            </w:pPr>
            <w:r w:rsidRPr="00BE2A9D">
              <w:rPr>
                <w:rFonts w:ascii="Arial" w:hAnsi="Arial" w:cs="Arial"/>
                <w:color w:val="000000"/>
                <w:sz w:val="18"/>
                <w:szCs w:val="18"/>
              </w:rPr>
              <w:t>75.0</w:t>
            </w:r>
          </w:p>
        </w:tc>
      </w:tr>
      <w:tr w:rsidR="00BE2A9D" w:rsidRPr="00BE2A9D" w14:paraId="5B424EEF" w14:textId="77777777" w:rsidTr="004F2DF9">
        <w:trPr>
          <w:cantSplit/>
          <w:tblHeader/>
          <w:jc w:val="cent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82E0F2D" w14:textId="77777777" w:rsidR="00BE2A9D" w:rsidRPr="00BE2A9D" w:rsidRDefault="00BE2A9D" w:rsidP="00BE2A9D">
            <w:pPr>
              <w:autoSpaceDE w:val="0"/>
              <w:autoSpaceDN w:val="0"/>
              <w:adjustRightInd w:val="0"/>
              <w:spacing w:after="0" w:line="240" w:lineRule="auto"/>
              <w:jc w:val="left"/>
              <w:rPr>
                <w:rFonts w:ascii="Arial" w:hAnsi="Arial" w:cs="Arial"/>
                <w:color w:val="000000"/>
                <w:sz w:val="18"/>
                <w:szCs w:val="18"/>
              </w:rPr>
            </w:pPr>
          </w:p>
        </w:tc>
        <w:tc>
          <w:tcPr>
            <w:tcW w:w="808" w:type="dxa"/>
            <w:tcBorders>
              <w:top w:val="nil"/>
              <w:left w:val="nil"/>
              <w:bottom w:val="nil"/>
              <w:right w:val="single" w:sz="16" w:space="0" w:color="000000"/>
            </w:tcBorders>
            <w:shd w:val="clear" w:color="auto" w:fill="FFFFFF"/>
            <w:tcMar>
              <w:top w:w="30" w:type="dxa"/>
              <w:left w:w="30" w:type="dxa"/>
              <w:bottom w:w="30" w:type="dxa"/>
              <w:right w:w="30" w:type="dxa"/>
            </w:tcMar>
          </w:tcPr>
          <w:p w14:paraId="6A08E38C" w14:textId="77777777" w:rsidR="00BE2A9D" w:rsidRPr="00BE2A9D" w:rsidRDefault="00BE2A9D" w:rsidP="00BE2A9D">
            <w:pPr>
              <w:autoSpaceDE w:val="0"/>
              <w:autoSpaceDN w:val="0"/>
              <w:adjustRightInd w:val="0"/>
              <w:spacing w:after="0" w:line="320" w:lineRule="atLeast"/>
              <w:jc w:val="left"/>
              <w:rPr>
                <w:rFonts w:ascii="Arial" w:hAnsi="Arial" w:cs="Arial"/>
                <w:color w:val="000000"/>
                <w:sz w:val="18"/>
                <w:szCs w:val="18"/>
              </w:rPr>
            </w:pPr>
            <w:r w:rsidRPr="00BE2A9D">
              <w:rPr>
                <w:rFonts w:ascii="Arial" w:hAnsi="Arial" w:cs="Arial"/>
                <w:color w:val="000000"/>
                <w:sz w:val="18"/>
                <w:szCs w:val="18"/>
              </w:rPr>
              <w:t>No</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14:paraId="720E6685" w14:textId="77777777" w:rsidR="00BE2A9D" w:rsidRPr="00BE2A9D" w:rsidRDefault="00BE2A9D" w:rsidP="00BE2A9D">
            <w:pPr>
              <w:autoSpaceDE w:val="0"/>
              <w:autoSpaceDN w:val="0"/>
              <w:adjustRightInd w:val="0"/>
              <w:spacing w:after="0" w:line="320" w:lineRule="atLeast"/>
              <w:jc w:val="right"/>
              <w:rPr>
                <w:rFonts w:ascii="Arial" w:hAnsi="Arial" w:cs="Arial"/>
                <w:color w:val="000000"/>
                <w:sz w:val="18"/>
                <w:szCs w:val="18"/>
              </w:rPr>
            </w:pPr>
            <w:r w:rsidRPr="00BE2A9D">
              <w:rPr>
                <w:rFonts w:ascii="Arial" w:hAnsi="Arial" w:cs="Arial"/>
                <w:color w:val="000000"/>
                <w:sz w:val="18"/>
                <w:szCs w:val="18"/>
              </w:rPr>
              <w:t>2</w:t>
            </w:r>
          </w:p>
        </w:tc>
        <w:tc>
          <w:tcPr>
            <w:tcW w:w="998" w:type="dxa"/>
            <w:tcBorders>
              <w:top w:val="nil"/>
              <w:bottom w:val="nil"/>
            </w:tcBorders>
            <w:shd w:val="clear" w:color="auto" w:fill="FFFFFF"/>
            <w:tcMar>
              <w:top w:w="30" w:type="dxa"/>
              <w:left w:w="30" w:type="dxa"/>
              <w:bottom w:w="30" w:type="dxa"/>
              <w:right w:w="30" w:type="dxa"/>
            </w:tcMar>
            <w:vAlign w:val="center"/>
          </w:tcPr>
          <w:p w14:paraId="2D7FF567" w14:textId="77777777" w:rsidR="00BE2A9D" w:rsidRPr="00BE2A9D" w:rsidRDefault="00BE2A9D" w:rsidP="00BE2A9D">
            <w:pPr>
              <w:autoSpaceDE w:val="0"/>
              <w:autoSpaceDN w:val="0"/>
              <w:adjustRightInd w:val="0"/>
              <w:spacing w:after="0" w:line="320" w:lineRule="atLeast"/>
              <w:jc w:val="right"/>
              <w:rPr>
                <w:rFonts w:ascii="Arial" w:hAnsi="Arial" w:cs="Arial"/>
                <w:color w:val="000000"/>
                <w:sz w:val="18"/>
                <w:szCs w:val="18"/>
              </w:rPr>
            </w:pPr>
            <w:r w:rsidRPr="00BE2A9D">
              <w:rPr>
                <w:rFonts w:ascii="Arial" w:hAnsi="Arial" w:cs="Arial"/>
                <w:color w:val="000000"/>
                <w:sz w:val="18"/>
                <w:szCs w:val="18"/>
              </w:rPr>
              <w:t>10.0</w:t>
            </w:r>
          </w:p>
        </w:tc>
        <w:tc>
          <w:tcPr>
            <w:tcW w:w="1367" w:type="dxa"/>
            <w:tcBorders>
              <w:top w:val="nil"/>
              <w:bottom w:val="nil"/>
            </w:tcBorders>
            <w:shd w:val="clear" w:color="auto" w:fill="FFFFFF"/>
            <w:tcMar>
              <w:top w:w="30" w:type="dxa"/>
              <w:left w:w="30" w:type="dxa"/>
              <w:bottom w:w="30" w:type="dxa"/>
              <w:right w:w="30" w:type="dxa"/>
            </w:tcMar>
            <w:vAlign w:val="center"/>
          </w:tcPr>
          <w:p w14:paraId="20F63847" w14:textId="77777777" w:rsidR="00BE2A9D" w:rsidRPr="00BE2A9D" w:rsidRDefault="00BE2A9D" w:rsidP="00BE2A9D">
            <w:pPr>
              <w:autoSpaceDE w:val="0"/>
              <w:autoSpaceDN w:val="0"/>
              <w:adjustRightInd w:val="0"/>
              <w:spacing w:after="0" w:line="320" w:lineRule="atLeast"/>
              <w:jc w:val="right"/>
              <w:rPr>
                <w:rFonts w:ascii="Arial" w:hAnsi="Arial" w:cs="Arial"/>
                <w:color w:val="000000"/>
                <w:sz w:val="18"/>
                <w:szCs w:val="18"/>
              </w:rPr>
            </w:pPr>
            <w:r w:rsidRPr="00BE2A9D">
              <w:rPr>
                <w:rFonts w:ascii="Arial" w:hAnsi="Arial" w:cs="Arial"/>
                <w:color w:val="000000"/>
                <w:sz w:val="18"/>
                <w:szCs w:val="18"/>
              </w:rPr>
              <w:t>10.0</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14:paraId="20D9B6B0" w14:textId="77777777" w:rsidR="00BE2A9D" w:rsidRPr="00BE2A9D" w:rsidRDefault="00BE2A9D" w:rsidP="00BE2A9D">
            <w:pPr>
              <w:autoSpaceDE w:val="0"/>
              <w:autoSpaceDN w:val="0"/>
              <w:adjustRightInd w:val="0"/>
              <w:spacing w:after="0" w:line="320" w:lineRule="atLeast"/>
              <w:jc w:val="right"/>
              <w:rPr>
                <w:rFonts w:ascii="Arial" w:hAnsi="Arial" w:cs="Arial"/>
                <w:color w:val="000000"/>
                <w:sz w:val="18"/>
                <w:szCs w:val="18"/>
              </w:rPr>
            </w:pPr>
            <w:r w:rsidRPr="00BE2A9D">
              <w:rPr>
                <w:rFonts w:ascii="Arial" w:hAnsi="Arial" w:cs="Arial"/>
                <w:color w:val="000000"/>
                <w:sz w:val="18"/>
                <w:szCs w:val="18"/>
              </w:rPr>
              <w:t>85.0</w:t>
            </w:r>
          </w:p>
        </w:tc>
      </w:tr>
      <w:tr w:rsidR="00BE2A9D" w:rsidRPr="00BE2A9D" w14:paraId="78BE14CD" w14:textId="77777777" w:rsidTr="004F2DF9">
        <w:trPr>
          <w:cantSplit/>
          <w:tblHeader/>
          <w:jc w:val="cent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9DB0E3A" w14:textId="77777777" w:rsidR="00BE2A9D" w:rsidRPr="00BE2A9D" w:rsidRDefault="00BE2A9D" w:rsidP="00BE2A9D">
            <w:pPr>
              <w:autoSpaceDE w:val="0"/>
              <w:autoSpaceDN w:val="0"/>
              <w:adjustRightInd w:val="0"/>
              <w:spacing w:after="0" w:line="240" w:lineRule="auto"/>
              <w:jc w:val="left"/>
              <w:rPr>
                <w:rFonts w:ascii="Arial" w:hAnsi="Arial" w:cs="Arial"/>
                <w:color w:val="000000"/>
                <w:sz w:val="18"/>
                <w:szCs w:val="18"/>
              </w:rPr>
            </w:pPr>
          </w:p>
        </w:tc>
        <w:tc>
          <w:tcPr>
            <w:tcW w:w="808" w:type="dxa"/>
            <w:tcBorders>
              <w:top w:val="nil"/>
              <w:left w:val="nil"/>
              <w:bottom w:val="nil"/>
              <w:right w:val="single" w:sz="16" w:space="0" w:color="000000"/>
            </w:tcBorders>
            <w:shd w:val="clear" w:color="auto" w:fill="FFFFFF"/>
            <w:tcMar>
              <w:top w:w="30" w:type="dxa"/>
              <w:left w:w="30" w:type="dxa"/>
              <w:bottom w:w="30" w:type="dxa"/>
              <w:right w:w="30" w:type="dxa"/>
            </w:tcMar>
          </w:tcPr>
          <w:p w14:paraId="03BD9407" w14:textId="77777777" w:rsidR="00BE2A9D" w:rsidRPr="00BE2A9D" w:rsidRDefault="00BE2A9D" w:rsidP="00BE2A9D">
            <w:pPr>
              <w:autoSpaceDE w:val="0"/>
              <w:autoSpaceDN w:val="0"/>
              <w:adjustRightInd w:val="0"/>
              <w:spacing w:after="0" w:line="320" w:lineRule="atLeast"/>
              <w:jc w:val="left"/>
              <w:rPr>
                <w:rFonts w:ascii="Arial" w:hAnsi="Arial" w:cs="Arial"/>
                <w:color w:val="000000"/>
                <w:sz w:val="18"/>
                <w:szCs w:val="18"/>
              </w:rPr>
            </w:pPr>
            <w:r w:rsidRPr="00BE2A9D">
              <w:rPr>
                <w:rFonts w:ascii="Arial" w:hAnsi="Arial" w:cs="Arial"/>
                <w:color w:val="000000"/>
                <w:sz w:val="18"/>
                <w:szCs w:val="18"/>
              </w:rPr>
              <w:t>Rarely</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14:paraId="1AE47290" w14:textId="77777777" w:rsidR="00BE2A9D" w:rsidRPr="00BE2A9D" w:rsidRDefault="00BE2A9D" w:rsidP="00BE2A9D">
            <w:pPr>
              <w:autoSpaceDE w:val="0"/>
              <w:autoSpaceDN w:val="0"/>
              <w:adjustRightInd w:val="0"/>
              <w:spacing w:after="0" w:line="320" w:lineRule="atLeast"/>
              <w:jc w:val="right"/>
              <w:rPr>
                <w:rFonts w:ascii="Arial" w:hAnsi="Arial" w:cs="Arial"/>
                <w:color w:val="000000"/>
                <w:sz w:val="18"/>
                <w:szCs w:val="18"/>
              </w:rPr>
            </w:pPr>
            <w:r w:rsidRPr="00BE2A9D">
              <w:rPr>
                <w:rFonts w:ascii="Arial" w:hAnsi="Arial" w:cs="Arial"/>
                <w:color w:val="000000"/>
                <w:sz w:val="18"/>
                <w:szCs w:val="18"/>
              </w:rPr>
              <w:t>3</w:t>
            </w:r>
          </w:p>
        </w:tc>
        <w:tc>
          <w:tcPr>
            <w:tcW w:w="998" w:type="dxa"/>
            <w:tcBorders>
              <w:top w:val="nil"/>
              <w:bottom w:val="nil"/>
            </w:tcBorders>
            <w:shd w:val="clear" w:color="auto" w:fill="FFFFFF"/>
            <w:tcMar>
              <w:top w:w="30" w:type="dxa"/>
              <w:left w:w="30" w:type="dxa"/>
              <w:bottom w:w="30" w:type="dxa"/>
              <w:right w:w="30" w:type="dxa"/>
            </w:tcMar>
            <w:vAlign w:val="center"/>
          </w:tcPr>
          <w:p w14:paraId="490BC39F" w14:textId="77777777" w:rsidR="00BE2A9D" w:rsidRPr="00BE2A9D" w:rsidRDefault="00BE2A9D" w:rsidP="00BE2A9D">
            <w:pPr>
              <w:autoSpaceDE w:val="0"/>
              <w:autoSpaceDN w:val="0"/>
              <w:adjustRightInd w:val="0"/>
              <w:spacing w:after="0" w:line="320" w:lineRule="atLeast"/>
              <w:jc w:val="right"/>
              <w:rPr>
                <w:rFonts w:ascii="Arial" w:hAnsi="Arial" w:cs="Arial"/>
                <w:color w:val="000000"/>
                <w:sz w:val="18"/>
                <w:szCs w:val="18"/>
              </w:rPr>
            </w:pPr>
            <w:r w:rsidRPr="00BE2A9D">
              <w:rPr>
                <w:rFonts w:ascii="Arial" w:hAnsi="Arial" w:cs="Arial"/>
                <w:color w:val="000000"/>
                <w:sz w:val="18"/>
                <w:szCs w:val="18"/>
              </w:rPr>
              <w:t>15.0</w:t>
            </w:r>
          </w:p>
        </w:tc>
        <w:tc>
          <w:tcPr>
            <w:tcW w:w="1367" w:type="dxa"/>
            <w:tcBorders>
              <w:top w:val="nil"/>
              <w:bottom w:val="nil"/>
            </w:tcBorders>
            <w:shd w:val="clear" w:color="auto" w:fill="FFFFFF"/>
            <w:tcMar>
              <w:top w:w="30" w:type="dxa"/>
              <w:left w:w="30" w:type="dxa"/>
              <w:bottom w:w="30" w:type="dxa"/>
              <w:right w:w="30" w:type="dxa"/>
            </w:tcMar>
            <w:vAlign w:val="center"/>
          </w:tcPr>
          <w:p w14:paraId="635C8546" w14:textId="77777777" w:rsidR="00BE2A9D" w:rsidRPr="00BE2A9D" w:rsidRDefault="00BE2A9D" w:rsidP="00BE2A9D">
            <w:pPr>
              <w:autoSpaceDE w:val="0"/>
              <w:autoSpaceDN w:val="0"/>
              <w:adjustRightInd w:val="0"/>
              <w:spacing w:after="0" w:line="320" w:lineRule="atLeast"/>
              <w:jc w:val="right"/>
              <w:rPr>
                <w:rFonts w:ascii="Arial" w:hAnsi="Arial" w:cs="Arial"/>
                <w:color w:val="000000"/>
                <w:sz w:val="18"/>
                <w:szCs w:val="18"/>
              </w:rPr>
            </w:pPr>
            <w:r w:rsidRPr="00BE2A9D">
              <w:rPr>
                <w:rFonts w:ascii="Arial" w:hAnsi="Arial" w:cs="Arial"/>
                <w:color w:val="000000"/>
                <w:sz w:val="18"/>
                <w:szCs w:val="18"/>
              </w:rPr>
              <w:t>15.0</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14:paraId="6F71B873" w14:textId="77777777" w:rsidR="00BE2A9D" w:rsidRPr="00BE2A9D" w:rsidRDefault="00BE2A9D" w:rsidP="00BE2A9D">
            <w:pPr>
              <w:autoSpaceDE w:val="0"/>
              <w:autoSpaceDN w:val="0"/>
              <w:adjustRightInd w:val="0"/>
              <w:spacing w:after="0" w:line="320" w:lineRule="atLeast"/>
              <w:jc w:val="right"/>
              <w:rPr>
                <w:rFonts w:ascii="Arial" w:hAnsi="Arial" w:cs="Arial"/>
                <w:color w:val="000000"/>
                <w:sz w:val="18"/>
                <w:szCs w:val="18"/>
              </w:rPr>
            </w:pPr>
            <w:r w:rsidRPr="00BE2A9D">
              <w:rPr>
                <w:rFonts w:ascii="Arial" w:hAnsi="Arial" w:cs="Arial"/>
                <w:color w:val="000000"/>
                <w:sz w:val="18"/>
                <w:szCs w:val="18"/>
              </w:rPr>
              <w:t>100.0</w:t>
            </w:r>
          </w:p>
        </w:tc>
      </w:tr>
      <w:tr w:rsidR="00BE2A9D" w:rsidRPr="00BE2A9D" w14:paraId="00B7C121" w14:textId="77777777" w:rsidTr="004F2DF9">
        <w:trPr>
          <w:cantSplit/>
          <w:jc w:val="cent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F30F496" w14:textId="77777777" w:rsidR="00BE2A9D" w:rsidRPr="00BE2A9D" w:rsidRDefault="00BE2A9D" w:rsidP="00BE2A9D">
            <w:pPr>
              <w:autoSpaceDE w:val="0"/>
              <w:autoSpaceDN w:val="0"/>
              <w:adjustRightInd w:val="0"/>
              <w:spacing w:after="0" w:line="240" w:lineRule="auto"/>
              <w:jc w:val="left"/>
              <w:rPr>
                <w:rFonts w:ascii="Arial" w:hAnsi="Arial" w:cs="Arial"/>
                <w:color w:val="000000"/>
                <w:sz w:val="18"/>
                <w:szCs w:val="18"/>
              </w:rPr>
            </w:pPr>
          </w:p>
        </w:tc>
        <w:tc>
          <w:tcPr>
            <w:tcW w:w="808"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0423D891" w14:textId="77777777" w:rsidR="00BE2A9D" w:rsidRPr="00BE2A9D" w:rsidRDefault="00BE2A9D" w:rsidP="00BE2A9D">
            <w:pPr>
              <w:autoSpaceDE w:val="0"/>
              <w:autoSpaceDN w:val="0"/>
              <w:adjustRightInd w:val="0"/>
              <w:spacing w:after="0" w:line="320" w:lineRule="atLeast"/>
              <w:jc w:val="left"/>
              <w:rPr>
                <w:rFonts w:ascii="Arial" w:hAnsi="Arial" w:cs="Arial"/>
                <w:color w:val="000000"/>
                <w:sz w:val="18"/>
                <w:szCs w:val="18"/>
              </w:rPr>
            </w:pPr>
            <w:r w:rsidRPr="00BE2A9D">
              <w:rPr>
                <w:rFonts w:ascii="Arial" w:hAnsi="Arial" w:cs="Arial"/>
                <w:color w:val="000000"/>
                <w:sz w:val="18"/>
                <w:szCs w:val="18"/>
              </w:rPr>
              <w:t>Total</w:t>
            </w:r>
          </w:p>
        </w:tc>
        <w:tc>
          <w:tcPr>
            <w:tcW w:w="1142"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6E37DD62" w14:textId="77777777" w:rsidR="00BE2A9D" w:rsidRPr="00BE2A9D" w:rsidRDefault="00BE2A9D" w:rsidP="00BE2A9D">
            <w:pPr>
              <w:autoSpaceDE w:val="0"/>
              <w:autoSpaceDN w:val="0"/>
              <w:adjustRightInd w:val="0"/>
              <w:spacing w:after="0" w:line="320" w:lineRule="atLeast"/>
              <w:jc w:val="right"/>
              <w:rPr>
                <w:rFonts w:ascii="Arial" w:hAnsi="Arial" w:cs="Arial"/>
                <w:color w:val="000000"/>
                <w:sz w:val="18"/>
                <w:szCs w:val="18"/>
              </w:rPr>
            </w:pPr>
            <w:r w:rsidRPr="00BE2A9D">
              <w:rPr>
                <w:rFonts w:ascii="Arial" w:hAnsi="Arial" w:cs="Arial"/>
                <w:color w:val="000000"/>
                <w:sz w:val="18"/>
                <w:szCs w:val="18"/>
              </w:rPr>
              <w:t>20</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14:paraId="7034E6F8" w14:textId="77777777" w:rsidR="00BE2A9D" w:rsidRPr="00BE2A9D" w:rsidRDefault="00BE2A9D" w:rsidP="00BE2A9D">
            <w:pPr>
              <w:autoSpaceDE w:val="0"/>
              <w:autoSpaceDN w:val="0"/>
              <w:adjustRightInd w:val="0"/>
              <w:spacing w:after="0" w:line="320" w:lineRule="atLeast"/>
              <w:jc w:val="right"/>
              <w:rPr>
                <w:rFonts w:ascii="Arial" w:hAnsi="Arial" w:cs="Arial"/>
                <w:color w:val="000000"/>
                <w:sz w:val="18"/>
                <w:szCs w:val="18"/>
              </w:rPr>
            </w:pPr>
            <w:r w:rsidRPr="00BE2A9D">
              <w:rPr>
                <w:rFonts w:ascii="Arial" w:hAnsi="Arial" w:cs="Arial"/>
                <w:color w:val="000000"/>
                <w:sz w:val="18"/>
                <w:szCs w:val="18"/>
              </w:rPr>
              <w:t>100.0</w:t>
            </w:r>
          </w:p>
        </w:tc>
        <w:tc>
          <w:tcPr>
            <w:tcW w:w="1367" w:type="dxa"/>
            <w:tcBorders>
              <w:top w:val="nil"/>
              <w:bottom w:val="single" w:sz="16" w:space="0" w:color="000000"/>
            </w:tcBorders>
            <w:shd w:val="clear" w:color="auto" w:fill="FFFFFF"/>
            <w:tcMar>
              <w:top w:w="30" w:type="dxa"/>
              <w:left w:w="30" w:type="dxa"/>
              <w:bottom w:w="30" w:type="dxa"/>
              <w:right w:w="30" w:type="dxa"/>
            </w:tcMar>
            <w:vAlign w:val="center"/>
          </w:tcPr>
          <w:p w14:paraId="388DA75D" w14:textId="77777777" w:rsidR="00BE2A9D" w:rsidRPr="00BE2A9D" w:rsidRDefault="00BE2A9D" w:rsidP="00BE2A9D">
            <w:pPr>
              <w:autoSpaceDE w:val="0"/>
              <w:autoSpaceDN w:val="0"/>
              <w:adjustRightInd w:val="0"/>
              <w:spacing w:after="0" w:line="320" w:lineRule="atLeast"/>
              <w:jc w:val="right"/>
              <w:rPr>
                <w:rFonts w:ascii="Arial" w:hAnsi="Arial" w:cs="Arial"/>
                <w:color w:val="000000"/>
                <w:sz w:val="18"/>
                <w:szCs w:val="18"/>
              </w:rPr>
            </w:pPr>
            <w:r w:rsidRPr="00BE2A9D">
              <w:rPr>
                <w:rFonts w:ascii="Arial" w:hAnsi="Arial" w:cs="Arial"/>
                <w:color w:val="000000"/>
                <w:sz w:val="18"/>
                <w:szCs w:val="18"/>
              </w:rPr>
              <w:t>100.0</w:t>
            </w:r>
          </w:p>
        </w:tc>
        <w:tc>
          <w:tcPr>
            <w:tcW w:w="144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2D5A6A96" w14:textId="77777777" w:rsidR="00BE2A9D" w:rsidRPr="00BE2A9D" w:rsidRDefault="00BE2A9D" w:rsidP="00BE2A9D">
            <w:pPr>
              <w:autoSpaceDE w:val="0"/>
              <w:autoSpaceDN w:val="0"/>
              <w:adjustRightInd w:val="0"/>
              <w:spacing w:after="0" w:line="240" w:lineRule="auto"/>
              <w:jc w:val="left"/>
              <w:rPr>
                <w:rFonts w:cs="Times New Roman"/>
                <w:szCs w:val="24"/>
              </w:rPr>
            </w:pPr>
          </w:p>
        </w:tc>
      </w:tr>
    </w:tbl>
    <w:p w14:paraId="2478D127" w14:textId="77777777" w:rsidR="00BE2A9D" w:rsidRPr="00BE2A9D" w:rsidRDefault="00BE2A9D" w:rsidP="00BE2A9D">
      <w:pPr>
        <w:autoSpaceDE w:val="0"/>
        <w:autoSpaceDN w:val="0"/>
        <w:adjustRightInd w:val="0"/>
        <w:spacing w:after="0" w:line="400" w:lineRule="atLeast"/>
        <w:jc w:val="left"/>
        <w:rPr>
          <w:rFonts w:cs="Times New Roman"/>
          <w:szCs w:val="24"/>
        </w:rPr>
      </w:pPr>
    </w:p>
    <w:p w14:paraId="49FC878E" w14:textId="77777777" w:rsidR="00BE2A9D" w:rsidRPr="00BE2A9D" w:rsidRDefault="00BE2A9D" w:rsidP="00BE2A9D">
      <w:pPr>
        <w:autoSpaceDE w:val="0"/>
        <w:autoSpaceDN w:val="0"/>
        <w:adjustRightInd w:val="0"/>
        <w:spacing w:after="0" w:line="400" w:lineRule="atLeast"/>
        <w:jc w:val="left"/>
        <w:rPr>
          <w:rFonts w:cs="Times New Roman"/>
          <w:szCs w:val="24"/>
        </w:rPr>
      </w:pPr>
    </w:p>
    <w:tbl>
      <w:tblPr>
        <w:tblW w:w="638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1"/>
        <w:gridCol w:w="721"/>
        <w:gridCol w:w="1142"/>
        <w:gridCol w:w="998"/>
        <w:gridCol w:w="1367"/>
        <w:gridCol w:w="1440"/>
      </w:tblGrid>
      <w:tr w:rsidR="00BE2A9D" w:rsidRPr="00BE2A9D" w14:paraId="48B1A3DA" w14:textId="77777777" w:rsidTr="004F2DF9">
        <w:trPr>
          <w:cantSplit/>
          <w:tblHeader/>
          <w:jc w:val="center"/>
        </w:trPr>
        <w:tc>
          <w:tcPr>
            <w:tcW w:w="6387" w:type="dxa"/>
            <w:gridSpan w:val="6"/>
            <w:tcBorders>
              <w:top w:val="nil"/>
              <w:left w:val="nil"/>
              <w:bottom w:val="nil"/>
              <w:right w:val="nil"/>
            </w:tcBorders>
            <w:shd w:val="clear" w:color="auto" w:fill="FFFFFF"/>
            <w:tcMar>
              <w:top w:w="30" w:type="dxa"/>
              <w:left w:w="30" w:type="dxa"/>
              <w:bottom w:w="30" w:type="dxa"/>
              <w:right w:w="30" w:type="dxa"/>
            </w:tcMar>
            <w:vAlign w:val="center"/>
          </w:tcPr>
          <w:p w14:paraId="77E93560" w14:textId="77777777" w:rsidR="00BE2A9D" w:rsidRPr="00BE2A9D" w:rsidRDefault="00BE2A9D" w:rsidP="00BE2A9D">
            <w:pPr>
              <w:autoSpaceDE w:val="0"/>
              <w:autoSpaceDN w:val="0"/>
              <w:adjustRightInd w:val="0"/>
              <w:spacing w:after="0" w:line="320" w:lineRule="atLeast"/>
              <w:jc w:val="center"/>
              <w:rPr>
                <w:rFonts w:ascii="Arial" w:hAnsi="Arial" w:cs="Arial"/>
                <w:color w:val="000000"/>
                <w:sz w:val="18"/>
                <w:szCs w:val="18"/>
              </w:rPr>
            </w:pPr>
            <w:r w:rsidRPr="00BE2A9D">
              <w:rPr>
                <w:rFonts w:ascii="Arial" w:hAnsi="Arial" w:cs="Arial"/>
                <w:b/>
                <w:bCs/>
                <w:color w:val="000000"/>
                <w:sz w:val="18"/>
                <w:szCs w:val="18"/>
              </w:rPr>
              <w:t>RCISO9</w:t>
            </w:r>
          </w:p>
        </w:tc>
      </w:tr>
      <w:tr w:rsidR="00BE2A9D" w:rsidRPr="00BE2A9D" w14:paraId="7EF5C846" w14:textId="77777777" w:rsidTr="004F2DF9">
        <w:trPr>
          <w:cantSplit/>
          <w:tblHeader/>
          <w:jc w:val="center"/>
        </w:trPr>
        <w:tc>
          <w:tcPr>
            <w:tcW w:w="72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1E7C553" w14:textId="77777777" w:rsidR="00BE2A9D" w:rsidRPr="00BE2A9D" w:rsidRDefault="00BE2A9D" w:rsidP="00BE2A9D">
            <w:pPr>
              <w:autoSpaceDE w:val="0"/>
              <w:autoSpaceDN w:val="0"/>
              <w:adjustRightInd w:val="0"/>
              <w:spacing w:after="0" w:line="240" w:lineRule="auto"/>
              <w:jc w:val="left"/>
              <w:rPr>
                <w:rFonts w:cs="Times New Roman"/>
                <w:szCs w:val="24"/>
              </w:rPr>
            </w:pPr>
          </w:p>
        </w:tc>
        <w:tc>
          <w:tcPr>
            <w:tcW w:w="720"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1389E6E8" w14:textId="77777777" w:rsidR="00BE2A9D" w:rsidRPr="00BE2A9D" w:rsidRDefault="00BE2A9D" w:rsidP="00BE2A9D">
            <w:pPr>
              <w:autoSpaceDE w:val="0"/>
              <w:autoSpaceDN w:val="0"/>
              <w:adjustRightInd w:val="0"/>
              <w:spacing w:after="0" w:line="240" w:lineRule="auto"/>
              <w:jc w:val="left"/>
              <w:rPr>
                <w:rFonts w:cs="Times New Roman"/>
                <w:szCs w:val="24"/>
              </w:rPr>
            </w:pPr>
          </w:p>
        </w:tc>
        <w:tc>
          <w:tcPr>
            <w:tcW w:w="114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2C6C1F62" w14:textId="77777777" w:rsidR="00BE2A9D" w:rsidRPr="00BE2A9D" w:rsidRDefault="00BE2A9D" w:rsidP="00BE2A9D">
            <w:pPr>
              <w:autoSpaceDE w:val="0"/>
              <w:autoSpaceDN w:val="0"/>
              <w:adjustRightInd w:val="0"/>
              <w:spacing w:after="0" w:line="320" w:lineRule="atLeast"/>
              <w:jc w:val="center"/>
              <w:rPr>
                <w:rFonts w:ascii="Arial" w:hAnsi="Arial" w:cs="Arial"/>
                <w:color w:val="000000"/>
                <w:sz w:val="18"/>
                <w:szCs w:val="18"/>
              </w:rPr>
            </w:pPr>
            <w:r w:rsidRPr="00BE2A9D">
              <w:rPr>
                <w:rFonts w:ascii="Arial" w:hAnsi="Arial" w:cs="Arial"/>
                <w:color w:val="000000"/>
                <w:sz w:val="18"/>
                <w:szCs w:val="18"/>
              </w:rPr>
              <w:t>Frequency</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4AFCC8EB" w14:textId="77777777" w:rsidR="00BE2A9D" w:rsidRPr="00BE2A9D" w:rsidRDefault="00BE2A9D" w:rsidP="00BE2A9D">
            <w:pPr>
              <w:autoSpaceDE w:val="0"/>
              <w:autoSpaceDN w:val="0"/>
              <w:adjustRightInd w:val="0"/>
              <w:spacing w:after="0" w:line="320" w:lineRule="atLeast"/>
              <w:jc w:val="center"/>
              <w:rPr>
                <w:rFonts w:ascii="Arial" w:hAnsi="Arial" w:cs="Arial"/>
                <w:color w:val="000000"/>
                <w:sz w:val="18"/>
                <w:szCs w:val="18"/>
              </w:rPr>
            </w:pPr>
            <w:r w:rsidRPr="00BE2A9D">
              <w:rPr>
                <w:rFonts w:ascii="Arial" w:hAnsi="Arial" w:cs="Arial"/>
                <w:color w:val="000000"/>
                <w:sz w:val="18"/>
                <w:szCs w:val="18"/>
              </w:rPr>
              <w:t>Percent</w:t>
            </w:r>
          </w:p>
        </w:tc>
        <w:tc>
          <w:tcPr>
            <w:tcW w:w="1367"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5EB4C2CD" w14:textId="77777777" w:rsidR="00BE2A9D" w:rsidRPr="00BE2A9D" w:rsidRDefault="00BE2A9D" w:rsidP="00BE2A9D">
            <w:pPr>
              <w:autoSpaceDE w:val="0"/>
              <w:autoSpaceDN w:val="0"/>
              <w:adjustRightInd w:val="0"/>
              <w:spacing w:after="0" w:line="320" w:lineRule="atLeast"/>
              <w:jc w:val="center"/>
              <w:rPr>
                <w:rFonts w:ascii="Arial" w:hAnsi="Arial" w:cs="Arial"/>
                <w:color w:val="000000"/>
                <w:sz w:val="18"/>
                <w:szCs w:val="18"/>
              </w:rPr>
            </w:pPr>
            <w:r w:rsidRPr="00BE2A9D">
              <w:rPr>
                <w:rFonts w:ascii="Arial" w:hAnsi="Arial" w:cs="Arial"/>
                <w:color w:val="000000"/>
                <w:sz w:val="18"/>
                <w:szCs w:val="18"/>
              </w:rPr>
              <w:t>Valid Percent</w:t>
            </w:r>
          </w:p>
        </w:tc>
        <w:tc>
          <w:tcPr>
            <w:tcW w:w="144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57A20DBC" w14:textId="77777777" w:rsidR="00BE2A9D" w:rsidRPr="00BE2A9D" w:rsidRDefault="00BE2A9D" w:rsidP="00BE2A9D">
            <w:pPr>
              <w:autoSpaceDE w:val="0"/>
              <w:autoSpaceDN w:val="0"/>
              <w:adjustRightInd w:val="0"/>
              <w:spacing w:after="0" w:line="320" w:lineRule="atLeast"/>
              <w:jc w:val="center"/>
              <w:rPr>
                <w:rFonts w:ascii="Arial" w:hAnsi="Arial" w:cs="Arial"/>
                <w:color w:val="000000"/>
                <w:sz w:val="18"/>
                <w:szCs w:val="18"/>
              </w:rPr>
            </w:pPr>
            <w:r w:rsidRPr="00BE2A9D">
              <w:rPr>
                <w:rFonts w:ascii="Arial" w:hAnsi="Arial" w:cs="Arial"/>
                <w:color w:val="000000"/>
                <w:sz w:val="18"/>
                <w:szCs w:val="18"/>
              </w:rPr>
              <w:t>Cumulative Percent</w:t>
            </w:r>
          </w:p>
        </w:tc>
      </w:tr>
      <w:tr w:rsidR="00BE2A9D" w:rsidRPr="00BE2A9D" w14:paraId="0C0D10E6" w14:textId="77777777" w:rsidTr="004F2DF9">
        <w:trPr>
          <w:cantSplit/>
          <w:tblHeader/>
          <w:jc w:val="cent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611239C" w14:textId="77777777" w:rsidR="00BE2A9D" w:rsidRPr="00BE2A9D" w:rsidRDefault="00BE2A9D" w:rsidP="00BE2A9D">
            <w:pPr>
              <w:autoSpaceDE w:val="0"/>
              <w:autoSpaceDN w:val="0"/>
              <w:adjustRightInd w:val="0"/>
              <w:spacing w:after="0" w:line="320" w:lineRule="atLeast"/>
              <w:jc w:val="left"/>
              <w:rPr>
                <w:rFonts w:ascii="Arial" w:hAnsi="Arial" w:cs="Arial"/>
                <w:color w:val="000000"/>
                <w:sz w:val="18"/>
                <w:szCs w:val="18"/>
              </w:rPr>
            </w:pPr>
            <w:r w:rsidRPr="00BE2A9D">
              <w:rPr>
                <w:rFonts w:ascii="Arial" w:hAnsi="Arial" w:cs="Arial"/>
                <w:color w:val="000000"/>
                <w:sz w:val="18"/>
                <w:szCs w:val="18"/>
              </w:rPr>
              <w:t>Valid</w:t>
            </w:r>
          </w:p>
        </w:tc>
        <w:tc>
          <w:tcPr>
            <w:tcW w:w="72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4A8FED04" w14:textId="77777777" w:rsidR="00BE2A9D" w:rsidRPr="00BE2A9D" w:rsidRDefault="00BE2A9D" w:rsidP="00BE2A9D">
            <w:pPr>
              <w:autoSpaceDE w:val="0"/>
              <w:autoSpaceDN w:val="0"/>
              <w:adjustRightInd w:val="0"/>
              <w:spacing w:after="0" w:line="320" w:lineRule="atLeast"/>
              <w:jc w:val="left"/>
              <w:rPr>
                <w:rFonts w:ascii="Arial" w:hAnsi="Arial" w:cs="Arial"/>
                <w:color w:val="000000"/>
                <w:sz w:val="18"/>
                <w:szCs w:val="18"/>
              </w:rPr>
            </w:pPr>
            <w:r w:rsidRPr="00BE2A9D">
              <w:rPr>
                <w:rFonts w:ascii="Arial" w:hAnsi="Arial" w:cs="Arial"/>
                <w:color w:val="000000"/>
                <w:sz w:val="18"/>
                <w:szCs w:val="18"/>
              </w:rPr>
              <w:t>Yes</w:t>
            </w:r>
          </w:p>
        </w:tc>
        <w:tc>
          <w:tcPr>
            <w:tcW w:w="1142"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0E848806" w14:textId="77777777" w:rsidR="00BE2A9D" w:rsidRPr="00BE2A9D" w:rsidRDefault="00BE2A9D" w:rsidP="00BE2A9D">
            <w:pPr>
              <w:autoSpaceDE w:val="0"/>
              <w:autoSpaceDN w:val="0"/>
              <w:adjustRightInd w:val="0"/>
              <w:spacing w:after="0" w:line="320" w:lineRule="atLeast"/>
              <w:jc w:val="right"/>
              <w:rPr>
                <w:rFonts w:ascii="Arial" w:hAnsi="Arial" w:cs="Arial"/>
                <w:color w:val="000000"/>
                <w:sz w:val="18"/>
                <w:szCs w:val="18"/>
              </w:rPr>
            </w:pPr>
            <w:r w:rsidRPr="00BE2A9D">
              <w:rPr>
                <w:rFonts w:ascii="Arial" w:hAnsi="Arial" w:cs="Arial"/>
                <w:color w:val="000000"/>
                <w:sz w:val="18"/>
                <w:szCs w:val="18"/>
              </w:rPr>
              <w:t>9</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14:paraId="0D63124B" w14:textId="77777777" w:rsidR="00BE2A9D" w:rsidRPr="00BE2A9D" w:rsidRDefault="00BE2A9D" w:rsidP="00BE2A9D">
            <w:pPr>
              <w:autoSpaceDE w:val="0"/>
              <w:autoSpaceDN w:val="0"/>
              <w:adjustRightInd w:val="0"/>
              <w:spacing w:after="0" w:line="320" w:lineRule="atLeast"/>
              <w:jc w:val="right"/>
              <w:rPr>
                <w:rFonts w:ascii="Arial" w:hAnsi="Arial" w:cs="Arial"/>
                <w:color w:val="000000"/>
                <w:sz w:val="18"/>
                <w:szCs w:val="18"/>
              </w:rPr>
            </w:pPr>
            <w:r w:rsidRPr="00BE2A9D">
              <w:rPr>
                <w:rFonts w:ascii="Arial" w:hAnsi="Arial" w:cs="Arial"/>
                <w:color w:val="000000"/>
                <w:sz w:val="18"/>
                <w:szCs w:val="18"/>
              </w:rPr>
              <w:t>45.0</w:t>
            </w:r>
          </w:p>
        </w:tc>
        <w:tc>
          <w:tcPr>
            <w:tcW w:w="1367" w:type="dxa"/>
            <w:tcBorders>
              <w:top w:val="single" w:sz="16" w:space="0" w:color="000000"/>
              <w:bottom w:val="nil"/>
            </w:tcBorders>
            <w:shd w:val="clear" w:color="auto" w:fill="FFFFFF"/>
            <w:tcMar>
              <w:top w:w="30" w:type="dxa"/>
              <w:left w:w="30" w:type="dxa"/>
              <w:bottom w:w="30" w:type="dxa"/>
              <w:right w:w="30" w:type="dxa"/>
            </w:tcMar>
            <w:vAlign w:val="center"/>
          </w:tcPr>
          <w:p w14:paraId="2CC17EFF" w14:textId="77777777" w:rsidR="00BE2A9D" w:rsidRPr="00BE2A9D" w:rsidRDefault="00BE2A9D" w:rsidP="00BE2A9D">
            <w:pPr>
              <w:autoSpaceDE w:val="0"/>
              <w:autoSpaceDN w:val="0"/>
              <w:adjustRightInd w:val="0"/>
              <w:spacing w:after="0" w:line="320" w:lineRule="atLeast"/>
              <w:jc w:val="right"/>
              <w:rPr>
                <w:rFonts w:ascii="Arial" w:hAnsi="Arial" w:cs="Arial"/>
                <w:color w:val="000000"/>
                <w:sz w:val="18"/>
                <w:szCs w:val="18"/>
              </w:rPr>
            </w:pPr>
            <w:r w:rsidRPr="00BE2A9D">
              <w:rPr>
                <w:rFonts w:ascii="Arial" w:hAnsi="Arial" w:cs="Arial"/>
                <w:color w:val="000000"/>
                <w:sz w:val="18"/>
                <w:szCs w:val="18"/>
              </w:rPr>
              <w:t>45.0</w:t>
            </w:r>
          </w:p>
        </w:tc>
        <w:tc>
          <w:tcPr>
            <w:tcW w:w="144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1631B583" w14:textId="77777777" w:rsidR="00BE2A9D" w:rsidRPr="00BE2A9D" w:rsidRDefault="00BE2A9D" w:rsidP="00BE2A9D">
            <w:pPr>
              <w:autoSpaceDE w:val="0"/>
              <w:autoSpaceDN w:val="0"/>
              <w:adjustRightInd w:val="0"/>
              <w:spacing w:after="0" w:line="320" w:lineRule="atLeast"/>
              <w:jc w:val="right"/>
              <w:rPr>
                <w:rFonts w:ascii="Arial" w:hAnsi="Arial" w:cs="Arial"/>
                <w:color w:val="000000"/>
                <w:sz w:val="18"/>
                <w:szCs w:val="18"/>
              </w:rPr>
            </w:pPr>
            <w:r w:rsidRPr="00BE2A9D">
              <w:rPr>
                <w:rFonts w:ascii="Arial" w:hAnsi="Arial" w:cs="Arial"/>
                <w:color w:val="000000"/>
                <w:sz w:val="18"/>
                <w:szCs w:val="18"/>
              </w:rPr>
              <w:t>45.0</w:t>
            </w:r>
          </w:p>
        </w:tc>
      </w:tr>
      <w:tr w:rsidR="00BE2A9D" w:rsidRPr="00BE2A9D" w14:paraId="6718A01B" w14:textId="77777777" w:rsidTr="004F2DF9">
        <w:trPr>
          <w:cantSplit/>
          <w:tblHeader/>
          <w:jc w:val="cent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C4E04C5" w14:textId="77777777" w:rsidR="00BE2A9D" w:rsidRPr="00BE2A9D" w:rsidRDefault="00BE2A9D" w:rsidP="00BE2A9D">
            <w:pPr>
              <w:autoSpaceDE w:val="0"/>
              <w:autoSpaceDN w:val="0"/>
              <w:adjustRightInd w:val="0"/>
              <w:spacing w:after="0" w:line="240" w:lineRule="auto"/>
              <w:jc w:val="left"/>
              <w:rPr>
                <w:rFonts w:ascii="Arial" w:hAnsi="Arial" w:cs="Arial"/>
                <w:color w:val="000000"/>
                <w:sz w:val="18"/>
                <w:szCs w:val="18"/>
              </w:rPr>
            </w:pPr>
          </w:p>
        </w:tc>
        <w:tc>
          <w:tcPr>
            <w:tcW w:w="720" w:type="dxa"/>
            <w:tcBorders>
              <w:top w:val="nil"/>
              <w:left w:val="nil"/>
              <w:bottom w:val="nil"/>
              <w:right w:val="single" w:sz="16" w:space="0" w:color="000000"/>
            </w:tcBorders>
            <w:shd w:val="clear" w:color="auto" w:fill="FFFFFF"/>
            <w:tcMar>
              <w:top w:w="30" w:type="dxa"/>
              <w:left w:w="30" w:type="dxa"/>
              <w:bottom w:w="30" w:type="dxa"/>
              <w:right w:w="30" w:type="dxa"/>
            </w:tcMar>
          </w:tcPr>
          <w:p w14:paraId="0819E2C5" w14:textId="77777777" w:rsidR="00BE2A9D" w:rsidRPr="00BE2A9D" w:rsidRDefault="00BE2A9D" w:rsidP="00BE2A9D">
            <w:pPr>
              <w:autoSpaceDE w:val="0"/>
              <w:autoSpaceDN w:val="0"/>
              <w:adjustRightInd w:val="0"/>
              <w:spacing w:after="0" w:line="320" w:lineRule="atLeast"/>
              <w:jc w:val="left"/>
              <w:rPr>
                <w:rFonts w:ascii="Arial" w:hAnsi="Arial" w:cs="Arial"/>
                <w:color w:val="000000"/>
                <w:sz w:val="18"/>
                <w:szCs w:val="18"/>
              </w:rPr>
            </w:pPr>
            <w:r w:rsidRPr="00BE2A9D">
              <w:rPr>
                <w:rFonts w:ascii="Arial" w:hAnsi="Arial" w:cs="Arial"/>
                <w:color w:val="000000"/>
                <w:sz w:val="18"/>
                <w:szCs w:val="18"/>
              </w:rPr>
              <w:t>No</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14:paraId="641D53F0" w14:textId="77777777" w:rsidR="00BE2A9D" w:rsidRPr="00BE2A9D" w:rsidRDefault="00BE2A9D" w:rsidP="00BE2A9D">
            <w:pPr>
              <w:autoSpaceDE w:val="0"/>
              <w:autoSpaceDN w:val="0"/>
              <w:adjustRightInd w:val="0"/>
              <w:spacing w:after="0" w:line="320" w:lineRule="atLeast"/>
              <w:jc w:val="right"/>
              <w:rPr>
                <w:rFonts w:ascii="Arial" w:hAnsi="Arial" w:cs="Arial"/>
                <w:color w:val="000000"/>
                <w:sz w:val="18"/>
                <w:szCs w:val="18"/>
              </w:rPr>
            </w:pPr>
            <w:r w:rsidRPr="00BE2A9D">
              <w:rPr>
                <w:rFonts w:ascii="Arial" w:hAnsi="Arial" w:cs="Arial"/>
                <w:color w:val="000000"/>
                <w:sz w:val="18"/>
                <w:szCs w:val="18"/>
              </w:rPr>
              <w:t>11</w:t>
            </w:r>
          </w:p>
        </w:tc>
        <w:tc>
          <w:tcPr>
            <w:tcW w:w="998" w:type="dxa"/>
            <w:tcBorders>
              <w:top w:val="nil"/>
              <w:bottom w:val="nil"/>
            </w:tcBorders>
            <w:shd w:val="clear" w:color="auto" w:fill="FFFFFF"/>
            <w:tcMar>
              <w:top w:w="30" w:type="dxa"/>
              <w:left w:w="30" w:type="dxa"/>
              <w:bottom w:w="30" w:type="dxa"/>
              <w:right w:w="30" w:type="dxa"/>
            </w:tcMar>
            <w:vAlign w:val="center"/>
          </w:tcPr>
          <w:p w14:paraId="542A1D1D" w14:textId="77777777" w:rsidR="00BE2A9D" w:rsidRPr="00BE2A9D" w:rsidRDefault="00BE2A9D" w:rsidP="00BE2A9D">
            <w:pPr>
              <w:autoSpaceDE w:val="0"/>
              <w:autoSpaceDN w:val="0"/>
              <w:adjustRightInd w:val="0"/>
              <w:spacing w:after="0" w:line="320" w:lineRule="atLeast"/>
              <w:jc w:val="right"/>
              <w:rPr>
                <w:rFonts w:ascii="Arial" w:hAnsi="Arial" w:cs="Arial"/>
                <w:color w:val="000000"/>
                <w:sz w:val="18"/>
                <w:szCs w:val="18"/>
              </w:rPr>
            </w:pPr>
            <w:r w:rsidRPr="00BE2A9D">
              <w:rPr>
                <w:rFonts w:ascii="Arial" w:hAnsi="Arial" w:cs="Arial"/>
                <w:color w:val="000000"/>
                <w:sz w:val="18"/>
                <w:szCs w:val="18"/>
              </w:rPr>
              <w:t>55.0</w:t>
            </w:r>
          </w:p>
        </w:tc>
        <w:tc>
          <w:tcPr>
            <w:tcW w:w="1367" w:type="dxa"/>
            <w:tcBorders>
              <w:top w:val="nil"/>
              <w:bottom w:val="nil"/>
            </w:tcBorders>
            <w:shd w:val="clear" w:color="auto" w:fill="FFFFFF"/>
            <w:tcMar>
              <w:top w:w="30" w:type="dxa"/>
              <w:left w:w="30" w:type="dxa"/>
              <w:bottom w:w="30" w:type="dxa"/>
              <w:right w:w="30" w:type="dxa"/>
            </w:tcMar>
            <w:vAlign w:val="center"/>
          </w:tcPr>
          <w:p w14:paraId="6EABD632" w14:textId="77777777" w:rsidR="00BE2A9D" w:rsidRPr="00BE2A9D" w:rsidRDefault="00BE2A9D" w:rsidP="00BE2A9D">
            <w:pPr>
              <w:autoSpaceDE w:val="0"/>
              <w:autoSpaceDN w:val="0"/>
              <w:adjustRightInd w:val="0"/>
              <w:spacing w:after="0" w:line="320" w:lineRule="atLeast"/>
              <w:jc w:val="right"/>
              <w:rPr>
                <w:rFonts w:ascii="Arial" w:hAnsi="Arial" w:cs="Arial"/>
                <w:color w:val="000000"/>
                <w:sz w:val="18"/>
                <w:szCs w:val="18"/>
              </w:rPr>
            </w:pPr>
            <w:r w:rsidRPr="00BE2A9D">
              <w:rPr>
                <w:rFonts w:ascii="Arial" w:hAnsi="Arial" w:cs="Arial"/>
                <w:color w:val="000000"/>
                <w:sz w:val="18"/>
                <w:szCs w:val="18"/>
              </w:rPr>
              <w:t>55.0</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14:paraId="5145353F" w14:textId="77777777" w:rsidR="00BE2A9D" w:rsidRPr="00BE2A9D" w:rsidRDefault="00BE2A9D" w:rsidP="00BE2A9D">
            <w:pPr>
              <w:autoSpaceDE w:val="0"/>
              <w:autoSpaceDN w:val="0"/>
              <w:adjustRightInd w:val="0"/>
              <w:spacing w:after="0" w:line="320" w:lineRule="atLeast"/>
              <w:jc w:val="right"/>
              <w:rPr>
                <w:rFonts w:ascii="Arial" w:hAnsi="Arial" w:cs="Arial"/>
                <w:color w:val="000000"/>
                <w:sz w:val="18"/>
                <w:szCs w:val="18"/>
              </w:rPr>
            </w:pPr>
            <w:r w:rsidRPr="00BE2A9D">
              <w:rPr>
                <w:rFonts w:ascii="Arial" w:hAnsi="Arial" w:cs="Arial"/>
                <w:color w:val="000000"/>
                <w:sz w:val="18"/>
                <w:szCs w:val="18"/>
              </w:rPr>
              <w:t>100.0</w:t>
            </w:r>
          </w:p>
        </w:tc>
      </w:tr>
      <w:tr w:rsidR="00BE2A9D" w:rsidRPr="00BE2A9D" w14:paraId="49BF8490" w14:textId="77777777" w:rsidTr="004F2DF9">
        <w:trPr>
          <w:cantSplit/>
          <w:jc w:val="cent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6C30D11" w14:textId="77777777" w:rsidR="00BE2A9D" w:rsidRPr="00BE2A9D" w:rsidRDefault="00BE2A9D" w:rsidP="00BE2A9D">
            <w:pPr>
              <w:autoSpaceDE w:val="0"/>
              <w:autoSpaceDN w:val="0"/>
              <w:adjustRightInd w:val="0"/>
              <w:spacing w:after="0" w:line="240" w:lineRule="auto"/>
              <w:jc w:val="left"/>
              <w:rPr>
                <w:rFonts w:ascii="Arial" w:hAnsi="Arial" w:cs="Arial"/>
                <w:color w:val="000000"/>
                <w:sz w:val="18"/>
                <w:szCs w:val="18"/>
              </w:rPr>
            </w:pPr>
          </w:p>
        </w:tc>
        <w:tc>
          <w:tcPr>
            <w:tcW w:w="72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73D9162C" w14:textId="77777777" w:rsidR="00BE2A9D" w:rsidRPr="00BE2A9D" w:rsidRDefault="00BE2A9D" w:rsidP="00BE2A9D">
            <w:pPr>
              <w:autoSpaceDE w:val="0"/>
              <w:autoSpaceDN w:val="0"/>
              <w:adjustRightInd w:val="0"/>
              <w:spacing w:after="0" w:line="320" w:lineRule="atLeast"/>
              <w:jc w:val="left"/>
              <w:rPr>
                <w:rFonts w:ascii="Arial" w:hAnsi="Arial" w:cs="Arial"/>
                <w:color w:val="000000"/>
                <w:sz w:val="18"/>
                <w:szCs w:val="18"/>
              </w:rPr>
            </w:pPr>
            <w:r w:rsidRPr="00BE2A9D">
              <w:rPr>
                <w:rFonts w:ascii="Arial" w:hAnsi="Arial" w:cs="Arial"/>
                <w:color w:val="000000"/>
                <w:sz w:val="18"/>
                <w:szCs w:val="18"/>
              </w:rPr>
              <w:t>Total</w:t>
            </w:r>
          </w:p>
        </w:tc>
        <w:tc>
          <w:tcPr>
            <w:tcW w:w="1142"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6A347D62" w14:textId="77777777" w:rsidR="00BE2A9D" w:rsidRPr="00BE2A9D" w:rsidRDefault="00BE2A9D" w:rsidP="00BE2A9D">
            <w:pPr>
              <w:autoSpaceDE w:val="0"/>
              <w:autoSpaceDN w:val="0"/>
              <w:adjustRightInd w:val="0"/>
              <w:spacing w:after="0" w:line="320" w:lineRule="atLeast"/>
              <w:jc w:val="right"/>
              <w:rPr>
                <w:rFonts w:ascii="Arial" w:hAnsi="Arial" w:cs="Arial"/>
                <w:color w:val="000000"/>
                <w:sz w:val="18"/>
                <w:szCs w:val="18"/>
              </w:rPr>
            </w:pPr>
            <w:r w:rsidRPr="00BE2A9D">
              <w:rPr>
                <w:rFonts w:ascii="Arial" w:hAnsi="Arial" w:cs="Arial"/>
                <w:color w:val="000000"/>
                <w:sz w:val="18"/>
                <w:szCs w:val="18"/>
              </w:rPr>
              <w:t>20</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14:paraId="7ABB0BEA" w14:textId="77777777" w:rsidR="00BE2A9D" w:rsidRPr="00BE2A9D" w:rsidRDefault="00BE2A9D" w:rsidP="00BE2A9D">
            <w:pPr>
              <w:autoSpaceDE w:val="0"/>
              <w:autoSpaceDN w:val="0"/>
              <w:adjustRightInd w:val="0"/>
              <w:spacing w:after="0" w:line="320" w:lineRule="atLeast"/>
              <w:jc w:val="right"/>
              <w:rPr>
                <w:rFonts w:ascii="Arial" w:hAnsi="Arial" w:cs="Arial"/>
                <w:color w:val="000000"/>
                <w:sz w:val="18"/>
                <w:szCs w:val="18"/>
              </w:rPr>
            </w:pPr>
            <w:r w:rsidRPr="00BE2A9D">
              <w:rPr>
                <w:rFonts w:ascii="Arial" w:hAnsi="Arial" w:cs="Arial"/>
                <w:color w:val="000000"/>
                <w:sz w:val="18"/>
                <w:szCs w:val="18"/>
              </w:rPr>
              <w:t>100.0</w:t>
            </w:r>
          </w:p>
        </w:tc>
        <w:tc>
          <w:tcPr>
            <w:tcW w:w="1367" w:type="dxa"/>
            <w:tcBorders>
              <w:top w:val="nil"/>
              <w:bottom w:val="single" w:sz="16" w:space="0" w:color="000000"/>
            </w:tcBorders>
            <w:shd w:val="clear" w:color="auto" w:fill="FFFFFF"/>
            <w:tcMar>
              <w:top w:w="30" w:type="dxa"/>
              <w:left w:w="30" w:type="dxa"/>
              <w:bottom w:w="30" w:type="dxa"/>
              <w:right w:w="30" w:type="dxa"/>
            </w:tcMar>
            <w:vAlign w:val="center"/>
          </w:tcPr>
          <w:p w14:paraId="74C4FEC0" w14:textId="77777777" w:rsidR="00BE2A9D" w:rsidRPr="00BE2A9D" w:rsidRDefault="00BE2A9D" w:rsidP="00BE2A9D">
            <w:pPr>
              <w:autoSpaceDE w:val="0"/>
              <w:autoSpaceDN w:val="0"/>
              <w:adjustRightInd w:val="0"/>
              <w:spacing w:after="0" w:line="320" w:lineRule="atLeast"/>
              <w:jc w:val="right"/>
              <w:rPr>
                <w:rFonts w:ascii="Arial" w:hAnsi="Arial" w:cs="Arial"/>
                <w:color w:val="000000"/>
                <w:sz w:val="18"/>
                <w:szCs w:val="18"/>
              </w:rPr>
            </w:pPr>
            <w:r w:rsidRPr="00BE2A9D">
              <w:rPr>
                <w:rFonts w:ascii="Arial" w:hAnsi="Arial" w:cs="Arial"/>
                <w:color w:val="000000"/>
                <w:sz w:val="18"/>
                <w:szCs w:val="18"/>
              </w:rPr>
              <w:t>100.0</w:t>
            </w:r>
          </w:p>
        </w:tc>
        <w:tc>
          <w:tcPr>
            <w:tcW w:w="144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446DF792" w14:textId="77777777" w:rsidR="00BE2A9D" w:rsidRPr="00BE2A9D" w:rsidRDefault="00BE2A9D" w:rsidP="00BE2A9D">
            <w:pPr>
              <w:autoSpaceDE w:val="0"/>
              <w:autoSpaceDN w:val="0"/>
              <w:adjustRightInd w:val="0"/>
              <w:spacing w:after="0" w:line="240" w:lineRule="auto"/>
              <w:jc w:val="left"/>
              <w:rPr>
                <w:rFonts w:cs="Times New Roman"/>
                <w:szCs w:val="24"/>
              </w:rPr>
            </w:pPr>
          </w:p>
        </w:tc>
      </w:tr>
    </w:tbl>
    <w:p w14:paraId="534D7110" w14:textId="77777777" w:rsidR="00BE2A9D" w:rsidRPr="00BE2A9D" w:rsidRDefault="00BE2A9D" w:rsidP="00BE2A9D">
      <w:pPr>
        <w:autoSpaceDE w:val="0"/>
        <w:autoSpaceDN w:val="0"/>
        <w:adjustRightInd w:val="0"/>
        <w:spacing w:after="0" w:line="400" w:lineRule="atLeast"/>
        <w:jc w:val="left"/>
        <w:rPr>
          <w:rFonts w:cs="Times New Roman"/>
          <w:szCs w:val="24"/>
        </w:rPr>
      </w:pPr>
    </w:p>
    <w:p w14:paraId="5CF74A1A" w14:textId="77777777" w:rsidR="00BE2A9D" w:rsidRPr="00BE2A9D" w:rsidRDefault="00BE2A9D" w:rsidP="00BE2A9D">
      <w:pPr>
        <w:autoSpaceDE w:val="0"/>
        <w:autoSpaceDN w:val="0"/>
        <w:adjustRightInd w:val="0"/>
        <w:spacing w:after="0" w:line="400" w:lineRule="atLeast"/>
        <w:jc w:val="left"/>
        <w:rPr>
          <w:rFonts w:cs="Times New Roman"/>
          <w:szCs w:val="24"/>
        </w:rPr>
      </w:pPr>
    </w:p>
    <w:tbl>
      <w:tblPr>
        <w:tblW w:w="647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0"/>
        <w:gridCol w:w="808"/>
        <w:gridCol w:w="1143"/>
        <w:gridCol w:w="998"/>
        <w:gridCol w:w="1368"/>
        <w:gridCol w:w="1441"/>
      </w:tblGrid>
      <w:tr w:rsidR="00BE2A9D" w:rsidRPr="00BE2A9D" w14:paraId="35D5F6B7" w14:textId="77777777" w:rsidTr="004F2DF9">
        <w:trPr>
          <w:cantSplit/>
          <w:tblHeader/>
          <w:jc w:val="center"/>
        </w:trPr>
        <w:tc>
          <w:tcPr>
            <w:tcW w:w="6475" w:type="dxa"/>
            <w:gridSpan w:val="6"/>
            <w:tcBorders>
              <w:top w:val="nil"/>
              <w:left w:val="nil"/>
              <w:bottom w:val="nil"/>
              <w:right w:val="nil"/>
            </w:tcBorders>
            <w:shd w:val="clear" w:color="auto" w:fill="FFFFFF"/>
            <w:tcMar>
              <w:top w:w="30" w:type="dxa"/>
              <w:left w:w="30" w:type="dxa"/>
              <w:bottom w:w="30" w:type="dxa"/>
              <w:right w:w="30" w:type="dxa"/>
            </w:tcMar>
            <w:vAlign w:val="center"/>
          </w:tcPr>
          <w:p w14:paraId="15E2B8BD" w14:textId="77777777" w:rsidR="00BE2A9D" w:rsidRPr="00BE2A9D" w:rsidRDefault="00BE2A9D" w:rsidP="00BE2A9D">
            <w:pPr>
              <w:autoSpaceDE w:val="0"/>
              <w:autoSpaceDN w:val="0"/>
              <w:adjustRightInd w:val="0"/>
              <w:spacing w:after="0" w:line="320" w:lineRule="atLeast"/>
              <w:jc w:val="center"/>
              <w:rPr>
                <w:rFonts w:ascii="Arial" w:hAnsi="Arial" w:cs="Arial"/>
                <w:color w:val="000000"/>
                <w:sz w:val="18"/>
                <w:szCs w:val="18"/>
              </w:rPr>
            </w:pPr>
            <w:r w:rsidRPr="00BE2A9D">
              <w:rPr>
                <w:rFonts w:ascii="Arial" w:hAnsi="Arial" w:cs="Arial"/>
                <w:b/>
                <w:bCs/>
                <w:color w:val="000000"/>
                <w:sz w:val="18"/>
                <w:szCs w:val="18"/>
              </w:rPr>
              <w:t>RCISO10</w:t>
            </w:r>
          </w:p>
        </w:tc>
      </w:tr>
      <w:tr w:rsidR="00BE2A9D" w:rsidRPr="00BE2A9D" w14:paraId="233E996D" w14:textId="77777777" w:rsidTr="004F2DF9">
        <w:trPr>
          <w:cantSplit/>
          <w:tblHeader/>
          <w:jc w:val="center"/>
        </w:trPr>
        <w:tc>
          <w:tcPr>
            <w:tcW w:w="72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C668BF7" w14:textId="77777777" w:rsidR="00BE2A9D" w:rsidRPr="00BE2A9D" w:rsidRDefault="00BE2A9D" w:rsidP="00BE2A9D">
            <w:pPr>
              <w:autoSpaceDE w:val="0"/>
              <w:autoSpaceDN w:val="0"/>
              <w:adjustRightInd w:val="0"/>
              <w:spacing w:after="0" w:line="240" w:lineRule="auto"/>
              <w:jc w:val="left"/>
              <w:rPr>
                <w:rFonts w:cs="Times New Roman"/>
                <w:szCs w:val="24"/>
              </w:rPr>
            </w:pPr>
          </w:p>
        </w:tc>
        <w:tc>
          <w:tcPr>
            <w:tcW w:w="808"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3514797E" w14:textId="77777777" w:rsidR="00BE2A9D" w:rsidRPr="00BE2A9D" w:rsidRDefault="00BE2A9D" w:rsidP="00BE2A9D">
            <w:pPr>
              <w:autoSpaceDE w:val="0"/>
              <w:autoSpaceDN w:val="0"/>
              <w:adjustRightInd w:val="0"/>
              <w:spacing w:after="0" w:line="240" w:lineRule="auto"/>
              <w:jc w:val="left"/>
              <w:rPr>
                <w:rFonts w:cs="Times New Roman"/>
                <w:szCs w:val="24"/>
              </w:rPr>
            </w:pPr>
          </w:p>
        </w:tc>
        <w:tc>
          <w:tcPr>
            <w:tcW w:w="114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6D85ACDD" w14:textId="77777777" w:rsidR="00BE2A9D" w:rsidRPr="00BE2A9D" w:rsidRDefault="00BE2A9D" w:rsidP="00BE2A9D">
            <w:pPr>
              <w:autoSpaceDE w:val="0"/>
              <w:autoSpaceDN w:val="0"/>
              <w:adjustRightInd w:val="0"/>
              <w:spacing w:after="0" w:line="320" w:lineRule="atLeast"/>
              <w:jc w:val="center"/>
              <w:rPr>
                <w:rFonts w:ascii="Arial" w:hAnsi="Arial" w:cs="Arial"/>
                <w:color w:val="000000"/>
                <w:sz w:val="18"/>
                <w:szCs w:val="18"/>
              </w:rPr>
            </w:pPr>
            <w:r w:rsidRPr="00BE2A9D">
              <w:rPr>
                <w:rFonts w:ascii="Arial" w:hAnsi="Arial" w:cs="Arial"/>
                <w:color w:val="000000"/>
                <w:sz w:val="18"/>
                <w:szCs w:val="18"/>
              </w:rPr>
              <w:t>Frequency</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3C458F2D" w14:textId="77777777" w:rsidR="00BE2A9D" w:rsidRPr="00BE2A9D" w:rsidRDefault="00BE2A9D" w:rsidP="00BE2A9D">
            <w:pPr>
              <w:autoSpaceDE w:val="0"/>
              <w:autoSpaceDN w:val="0"/>
              <w:adjustRightInd w:val="0"/>
              <w:spacing w:after="0" w:line="320" w:lineRule="atLeast"/>
              <w:jc w:val="center"/>
              <w:rPr>
                <w:rFonts w:ascii="Arial" w:hAnsi="Arial" w:cs="Arial"/>
                <w:color w:val="000000"/>
                <w:sz w:val="18"/>
                <w:szCs w:val="18"/>
              </w:rPr>
            </w:pPr>
            <w:r w:rsidRPr="00BE2A9D">
              <w:rPr>
                <w:rFonts w:ascii="Arial" w:hAnsi="Arial" w:cs="Arial"/>
                <w:color w:val="000000"/>
                <w:sz w:val="18"/>
                <w:szCs w:val="18"/>
              </w:rPr>
              <w:t>Percent</w:t>
            </w:r>
          </w:p>
        </w:tc>
        <w:tc>
          <w:tcPr>
            <w:tcW w:w="1367"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5392729C" w14:textId="77777777" w:rsidR="00BE2A9D" w:rsidRPr="00BE2A9D" w:rsidRDefault="00BE2A9D" w:rsidP="00BE2A9D">
            <w:pPr>
              <w:autoSpaceDE w:val="0"/>
              <w:autoSpaceDN w:val="0"/>
              <w:adjustRightInd w:val="0"/>
              <w:spacing w:after="0" w:line="320" w:lineRule="atLeast"/>
              <w:jc w:val="center"/>
              <w:rPr>
                <w:rFonts w:ascii="Arial" w:hAnsi="Arial" w:cs="Arial"/>
                <w:color w:val="000000"/>
                <w:sz w:val="18"/>
                <w:szCs w:val="18"/>
              </w:rPr>
            </w:pPr>
            <w:r w:rsidRPr="00BE2A9D">
              <w:rPr>
                <w:rFonts w:ascii="Arial" w:hAnsi="Arial" w:cs="Arial"/>
                <w:color w:val="000000"/>
                <w:sz w:val="18"/>
                <w:szCs w:val="18"/>
              </w:rPr>
              <w:t>Valid Percent</w:t>
            </w:r>
          </w:p>
        </w:tc>
        <w:tc>
          <w:tcPr>
            <w:tcW w:w="144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3443AC87" w14:textId="77777777" w:rsidR="00BE2A9D" w:rsidRPr="00BE2A9D" w:rsidRDefault="00BE2A9D" w:rsidP="00BE2A9D">
            <w:pPr>
              <w:autoSpaceDE w:val="0"/>
              <w:autoSpaceDN w:val="0"/>
              <w:adjustRightInd w:val="0"/>
              <w:spacing w:after="0" w:line="320" w:lineRule="atLeast"/>
              <w:jc w:val="center"/>
              <w:rPr>
                <w:rFonts w:ascii="Arial" w:hAnsi="Arial" w:cs="Arial"/>
                <w:color w:val="000000"/>
                <w:sz w:val="18"/>
                <w:szCs w:val="18"/>
              </w:rPr>
            </w:pPr>
            <w:r w:rsidRPr="00BE2A9D">
              <w:rPr>
                <w:rFonts w:ascii="Arial" w:hAnsi="Arial" w:cs="Arial"/>
                <w:color w:val="000000"/>
                <w:sz w:val="18"/>
                <w:szCs w:val="18"/>
              </w:rPr>
              <w:t>Cumulative Percent</w:t>
            </w:r>
          </w:p>
        </w:tc>
      </w:tr>
      <w:tr w:rsidR="00BE2A9D" w:rsidRPr="00BE2A9D" w14:paraId="1CC2CF2E" w14:textId="77777777" w:rsidTr="004F2DF9">
        <w:trPr>
          <w:cantSplit/>
          <w:tblHeader/>
          <w:jc w:val="cent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390B108" w14:textId="77777777" w:rsidR="00BE2A9D" w:rsidRPr="00BE2A9D" w:rsidRDefault="00BE2A9D" w:rsidP="00BE2A9D">
            <w:pPr>
              <w:autoSpaceDE w:val="0"/>
              <w:autoSpaceDN w:val="0"/>
              <w:adjustRightInd w:val="0"/>
              <w:spacing w:after="0" w:line="320" w:lineRule="atLeast"/>
              <w:jc w:val="left"/>
              <w:rPr>
                <w:rFonts w:ascii="Arial" w:hAnsi="Arial" w:cs="Arial"/>
                <w:color w:val="000000"/>
                <w:sz w:val="18"/>
                <w:szCs w:val="18"/>
              </w:rPr>
            </w:pPr>
            <w:r w:rsidRPr="00BE2A9D">
              <w:rPr>
                <w:rFonts w:ascii="Arial" w:hAnsi="Arial" w:cs="Arial"/>
                <w:color w:val="000000"/>
                <w:sz w:val="18"/>
                <w:szCs w:val="18"/>
              </w:rPr>
              <w:t>Valid</w:t>
            </w:r>
          </w:p>
        </w:tc>
        <w:tc>
          <w:tcPr>
            <w:tcW w:w="808"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50E44FDB" w14:textId="77777777" w:rsidR="00BE2A9D" w:rsidRPr="00BE2A9D" w:rsidRDefault="00BE2A9D" w:rsidP="00BE2A9D">
            <w:pPr>
              <w:autoSpaceDE w:val="0"/>
              <w:autoSpaceDN w:val="0"/>
              <w:adjustRightInd w:val="0"/>
              <w:spacing w:after="0" w:line="320" w:lineRule="atLeast"/>
              <w:jc w:val="left"/>
              <w:rPr>
                <w:rFonts w:ascii="Arial" w:hAnsi="Arial" w:cs="Arial"/>
                <w:color w:val="000000"/>
                <w:sz w:val="18"/>
                <w:szCs w:val="18"/>
              </w:rPr>
            </w:pPr>
            <w:r w:rsidRPr="00BE2A9D">
              <w:rPr>
                <w:rFonts w:ascii="Arial" w:hAnsi="Arial" w:cs="Arial"/>
                <w:color w:val="000000"/>
                <w:sz w:val="18"/>
                <w:szCs w:val="18"/>
              </w:rPr>
              <w:t>Yes</w:t>
            </w:r>
          </w:p>
        </w:tc>
        <w:tc>
          <w:tcPr>
            <w:tcW w:w="1142"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61D85721" w14:textId="77777777" w:rsidR="00BE2A9D" w:rsidRPr="00BE2A9D" w:rsidRDefault="00BE2A9D" w:rsidP="00BE2A9D">
            <w:pPr>
              <w:autoSpaceDE w:val="0"/>
              <w:autoSpaceDN w:val="0"/>
              <w:adjustRightInd w:val="0"/>
              <w:spacing w:after="0" w:line="320" w:lineRule="atLeast"/>
              <w:jc w:val="right"/>
              <w:rPr>
                <w:rFonts w:ascii="Arial" w:hAnsi="Arial" w:cs="Arial"/>
                <w:color w:val="000000"/>
                <w:sz w:val="18"/>
                <w:szCs w:val="18"/>
              </w:rPr>
            </w:pPr>
            <w:r w:rsidRPr="00BE2A9D">
              <w:rPr>
                <w:rFonts w:ascii="Arial" w:hAnsi="Arial" w:cs="Arial"/>
                <w:color w:val="000000"/>
                <w:sz w:val="18"/>
                <w:szCs w:val="18"/>
              </w:rPr>
              <w:t>9</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14:paraId="43936D45" w14:textId="77777777" w:rsidR="00BE2A9D" w:rsidRPr="00BE2A9D" w:rsidRDefault="00BE2A9D" w:rsidP="00BE2A9D">
            <w:pPr>
              <w:autoSpaceDE w:val="0"/>
              <w:autoSpaceDN w:val="0"/>
              <w:adjustRightInd w:val="0"/>
              <w:spacing w:after="0" w:line="320" w:lineRule="atLeast"/>
              <w:jc w:val="right"/>
              <w:rPr>
                <w:rFonts w:ascii="Arial" w:hAnsi="Arial" w:cs="Arial"/>
                <w:color w:val="000000"/>
                <w:sz w:val="18"/>
                <w:szCs w:val="18"/>
              </w:rPr>
            </w:pPr>
            <w:r w:rsidRPr="00BE2A9D">
              <w:rPr>
                <w:rFonts w:ascii="Arial" w:hAnsi="Arial" w:cs="Arial"/>
                <w:color w:val="000000"/>
                <w:sz w:val="18"/>
                <w:szCs w:val="18"/>
              </w:rPr>
              <w:t>45.0</w:t>
            </w:r>
          </w:p>
        </w:tc>
        <w:tc>
          <w:tcPr>
            <w:tcW w:w="1367" w:type="dxa"/>
            <w:tcBorders>
              <w:top w:val="single" w:sz="16" w:space="0" w:color="000000"/>
              <w:bottom w:val="nil"/>
            </w:tcBorders>
            <w:shd w:val="clear" w:color="auto" w:fill="FFFFFF"/>
            <w:tcMar>
              <w:top w:w="30" w:type="dxa"/>
              <w:left w:w="30" w:type="dxa"/>
              <w:bottom w:w="30" w:type="dxa"/>
              <w:right w:w="30" w:type="dxa"/>
            </w:tcMar>
            <w:vAlign w:val="center"/>
          </w:tcPr>
          <w:p w14:paraId="09D3D992" w14:textId="77777777" w:rsidR="00BE2A9D" w:rsidRPr="00BE2A9D" w:rsidRDefault="00BE2A9D" w:rsidP="00BE2A9D">
            <w:pPr>
              <w:autoSpaceDE w:val="0"/>
              <w:autoSpaceDN w:val="0"/>
              <w:adjustRightInd w:val="0"/>
              <w:spacing w:after="0" w:line="320" w:lineRule="atLeast"/>
              <w:jc w:val="right"/>
              <w:rPr>
                <w:rFonts w:ascii="Arial" w:hAnsi="Arial" w:cs="Arial"/>
                <w:color w:val="000000"/>
                <w:sz w:val="18"/>
                <w:szCs w:val="18"/>
              </w:rPr>
            </w:pPr>
            <w:r w:rsidRPr="00BE2A9D">
              <w:rPr>
                <w:rFonts w:ascii="Arial" w:hAnsi="Arial" w:cs="Arial"/>
                <w:color w:val="000000"/>
                <w:sz w:val="18"/>
                <w:szCs w:val="18"/>
              </w:rPr>
              <w:t>45.0</w:t>
            </w:r>
          </w:p>
        </w:tc>
        <w:tc>
          <w:tcPr>
            <w:tcW w:w="144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1F4E5FED" w14:textId="77777777" w:rsidR="00BE2A9D" w:rsidRPr="00BE2A9D" w:rsidRDefault="00BE2A9D" w:rsidP="00BE2A9D">
            <w:pPr>
              <w:autoSpaceDE w:val="0"/>
              <w:autoSpaceDN w:val="0"/>
              <w:adjustRightInd w:val="0"/>
              <w:spacing w:after="0" w:line="320" w:lineRule="atLeast"/>
              <w:jc w:val="right"/>
              <w:rPr>
                <w:rFonts w:ascii="Arial" w:hAnsi="Arial" w:cs="Arial"/>
                <w:color w:val="000000"/>
                <w:sz w:val="18"/>
                <w:szCs w:val="18"/>
              </w:rPr>
            </w:pPr>
            <w:r w:rsidRPr="00BE2A9D">
              <w:rPr>
                <w:rFonts w:ascii="Arial" w:hAnsi="Arial" w:cs="Arial"/>
                <w:color w:val="000000"/>
                <w:sz w:val="18"/>
                <w:szCs w:val="18"/>
              </w:rPr>
              <w:t>45.0</w:t>
            </w:r>
          </w:p>
        </w:tc>
      </w:tr>
      <w:tr w:rsidR="00BE2A9D" w:rsidRPr="00BE2A9D" w14:paraId="43D67A30" w14:textId="77777777" w:rsidTr="004F2DF9">
        <w:trPr>
          <w:cantSplit/>
          <w:tblHeader/>
          <w:jc w:val="cent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892E782" w14:textId="77777777" w:rsidR="00BE2A9D" w:rsidRPr="00BE2A9D" w:rsidRDefault="00BE2A9D" w:rsidP="00BE2A9D">
            <w:pPr>
              <w:autoSpaceDE w:val="0"/>
              <w:autoSpaceDN w:val="0"/>
              <w:adjustRightInd w:val="0"/>
              <w:spacing w:after="0" w:line="240" w:lineRule="auto"/>
              <w:jc w:val="left"/>
              <w:rPr>
                <w:rFonts w:ascii="Arial" w:hAnsi="Arial" w:cs="Arial"/>
                <w:color w:val="000000"/>
                <w:sz w:val="18"/>
                <w:szCs w:val="18"/>
              </w:rPr>
            </w:pPr>
          </w:p>
        </w:tc>
        <w:tc>
          <w:tcPr>
            <w:tcW w:w="808" w:type="dxa"/>
            <w:tcBorders>
              <w:top w:val="nil"/>
              <w:left w:val="nil"/>
              <w:bottom w:val="nil"/>
              <w:right w:val="single" w:sz="16" w:space="0" w:color="000000"/>
            </w:tcBorders>
            <w:shd w:val="clear" w:color="auto" w:fill="FFFFFF"/>
            <w:tcMar>
              <w:top w:w="30" w:type="dxa"/>
              <w:left w:w="30" w:type="dxa"/>
              <w:bottom w:w="30" w:type="dxa"/>
              <w:right w:w="30" w:type="dxa"/>
            </w:tcMar>
          </w:tcPr>
          <w:p w14:paraId="36C8513A" w14:textId="77777777" w:rsidR="00BE2A9D" w:rsidRPr="00BE2A9D" w:rsidRDefault="00BE2A9D" w:rsidP="00BE2A9D">
            <w:pPr>
              <w:autoSpaceDE w:val="0"/>
              <w:autoSpaceDN w:val="0"/>
              <w:adjustRightInd w:val="0"/>
              <w:spacing w:after="0" w:line="320" w:lineRule="atLeast"/>
              <w:jc w:val="left"/>
              <w:rPr>
                <w:rFonts w:ascii="Arial" w:hAnsi="Arial" w:cs="Arial"/>
                <w:color w:val="000000"/>
                <w:sz w:val="18"/>
                <w:szCs w:val="18"/>
              </w:rPr>
            </w:pPr>
            <w:r w:rsidRPr="00BE2A9D">
              <w:rPr>
                <w:rFonts w:ascii="Arial" w:hAnsi="Arial" w:cs="Arial"/>
                <w:color w:val="000000"/>
                <w:sz w:val="18"/>
                <w:szCs w:val="18"/>
              </w:rPr>
              <w:t>No</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14:paraId="3DE0E03C" w14:textId="77777777" w:rsidR="00BE2A9D" w:rsidRPr="00BE2A9D" w:rsidRDefault="00BE2A9D" w:rsidP="00BE2A9D">
            <w:pPr>
              <w:autoSpaceDE w:val="0"/>
              <w:autoSpaceDN w:val="0"/>
              <w:adjustRightInd w:val="0"/>
              <w:spacing w:after="0" w:line="320" w:lineRule="atLeast"/>
              <w:jc w:val="right"/>
              <w:rPr>
                <w:rFonts w:ascii="Arial" w:hAnsi="Arial" w:cs="Arial"/>
                <w:color w:val="000000"/>
                <w:sz w:val="18"/>
                <w:szCs w:val="18"/>
              </w:rPr>
            </w:pPr>
            <w:r w:rsidRPr="00BE2A9D">
              <w:rPr>
                <w:rFonts w:ascii="Arial" w:hAnsi="Arial" w:cs="Arial"/>
                <w:color w:val="000000"/>
                <w:sz w:val="18"/>
                <w:szCs w:val="18"/>
              </w:rPr>
              <w:t>5</w:t>
            </w:r>
          </w:p>
        </w:tc>
        <w:tc>
          <w:tcPr>
            <w:tcW w:w="998" w:type="dxa"/>
            <w:tcBorders>
              <w:top w:val="nil"/>
              <w:bottom w:val="nil"/>
            </w:tcBorders>
            <w:shd w:val="clear" w:color="auto" w:fill="FFFFFF"/>
            <w:tcMar>
              <w:top w:w="30" w:type="dxa"/>
              <w:left w:w="30" w:type="dxa"/>
              <w:bottom w:w="30" w:type="dxa"/>
              <w:right w:w="30" w:type="dxa"/>
            </w:tcMar>
            <w:vAlign w:val="center"/>
          </w:tcPr>
          <w:p w14:paraId="7707202E" w14:textId="77777777" w:rsidR="00BE2A9D" w:rsidRPr="00BE2A9D" w:rsidRDefault="00BE2A9D" w:rsidP="00BE2A9D">
            <w:pPr>
              <w:autoSpaceDE w:val="0"/>
              <w:autoSpaceDN w:val="0"/>
              <w:adjustRightInd w:val="0"/>
              <w:spacing w:after="0" w:line="320" w:lineRule="atLeast"/>
              <w:jc w:val="right"/>
              <w:rPr>
                <w:rFonts w:ascii="Arial" w:hAnsi="Arial" w:cs="Arial"/>
                <w:color w:val="000000"/>
                <w:sz w:val="18"/>
                <w:szCs w:val="18"/>
              </w:rPr>
            </w:pPr>
            <w:r w:rsidRPr="00BE2A9D">
              <w:rPr>
                <w:rFonts w:ascii="Arial" w:hAnsi="Arial" w:cs="Arial"/>
                <w:color w:val="000000"/>
                <w:sz w:val="18"/>
                <w:szCs w:val="18"/>
              </w:rPr>
              <w:t>25.0</w:t>
            </w:r>
          </w:p>
        </w:tc>
        <w:tc>
          <w:tcPr>
            <w:tcW w:w="1367" w:type="dxa"/>
            <w:tcBorders>
              <w:top w:val="nil"/>
              <w:bottom w:val="nil"/>
            </w:tcBorders>
            <w:shd w:val="clear" w:color="auto" w:fill="FFFFFF"/>
            <w:tcMar>
              <w:top w:w="30" w:type="dxa"/>
              <w:left w:w="30" w:type="dxa"/>
              <w:bottom w:w="30" w:type="dxa"/>
              <w:right w:w="30" w:type="dxa"/>
            </w:tcMar>
            <w:vAlign w:val="center"/>
          </w:tcPr>
          <w:p w14:paraId="676A825D" w14:textId="77777777" w:rsidR="00BE2A9D" w:rsidRPr="00BE2A9D" w:rsidRDefault="00BE2A9D" w:rsidP="00BE2A9D">
            <w:pPr>
              <w:autoSpaceDE w:val="0"/>
              <w:autoSpaceDN w:val="0"/>
              <w:adjustRightInd w:val="0"/>
              <w:spacing w:after="0" w:line="320" w:lineRule="atLeast"/>
              <w:jc w:val="right"/>
              <w:rPr>
                <w:rFonts w:ascii="Arial" w:hAnsi="Arial" w:cs="Arial"/>
                <w:color w:val="000000"/>
                <w:sz w:val="18"/>
                <w:szCs w:val="18"/>
              </w:rPr>
            </w:pPr>
            <w:r w:rsidRPr="00BE2A9D">
              <w:rPr>
                <w:rFonts w:ascii="Arial" w:hAnsi="Arial" w:cs="Arial"/>
                <w:color w:val="000000"/>
                <w:sz w:val="18"/>
                <w:szCs w:val="18"/>
              </w:rPr>
              <w:t>25.0</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14:paraId="7C181B26" w14:textId="77777777" w:rsidR="00BE2A9D" w:rsidRPr="00BE2A9D" w:rsidRDefault="00BE2A9D" w:rsidP="00BE2A9D">
            <w:pPr>
              <w:autoSpaceDE w:val="0"/>
              <w:autoSpaceDN w:val="0"/>
              <w:adjustRightInd w:val="0"/>
              <w:spacing w:after="0" w:line="320" w:lineRule="atLeast"/>
              <w:jc w:val="right"/>
              <w:rPr>
                <w:rFonts w:ascii="Arial" w:hAnsi="Arial" w:cs="Arial"/>
                <w:color w:val="000000"/>
                <w:sz w:val="18"/>
                <w:szCs w:val="18"/>
              </w:rPr>
            </w:pPr>
            <w:r w:rsidRPr="00BE2A9D">
              <w:rPr>
                <w:rFonts w:ascii="Arial" w:hAnsi="Arial" w:cs="Arial"/>
                <w:color w:val="000000"/>
                <w:sz w:val="18"/>
                <w:szCs w:val="18"/>
              </w:rPr>
              <w:t>70.0</w:t>
            </w:r>
          </w:p>
        </w:tc>
      </w:tr>
      <w:tr w:rsidR="00BE2A9D" w:rsidRPr="00BE2A9D" w14:paraId="40C5E891" w14:textId="77777777" w:rsidTr="004F2DF9">
        <w:trPr>
          <w:cantSplit/>
          <w:tblHeader/>
          <w:jc w:val="cent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61A672C" w14:textId="77777777" w:rsidR="00BE2A9D" w:rsidRPr="00BE2A9D" w:rsidRDefault="00BE2A9D" w:rsidP="00BE2A9D">
            <w:pPr>
              <w:autoSpaceDE w:val="0"/>
              <w:autoSpaceDN w:val="0"/>
              <w:adjustRightInd w:val="0"/>
              <w:spacing w:after="0" w:line="240" w:lineRule="auto"/>
              <w:jc w:val="left"/>
              <w:rPr>
                <w:rFonts w:ascii="Arial" w:hAnsi="Arial" w:cs="Arial"/>
                <w:color w:val="000000"/>
                <w:sz w:val="18"/>
                <w:szCs w:val="18"/>
              </w:rPr>
            </w:pPr>
          </w:p>
        </w:tc>
        <w:tc>
          <w:tcPr>
            <w:tcW w:w="808" w:type="dxa"/>
            <w:tcBorders>
              <w:top w:val="nil"/>
              <w:left w:val="nil"/>
              <w:bottom w:val="nil"/>
              <w:right w:val="single" w:sz="16" w:space="0" w:color="000000"/>
            </w:tcBorders>
            <w:shd w:val="clear" w:color="auto" w:fill="FFFFFF"/>
            <w:tcMar>
              <w:top w:w="30" w:type="dxa"/>
              <w:left w:w="30" w:type="dxa"/>
              <w:bottom w:w="30" w:type="dxa"/>
              <w:right w:w="30" w:type="dxa"/>
            </w:tcMar>
          </w:tcPr>
          <w:p w14:paraId="0DF4AD66" w14:textId="77777777" w:rsidR="00BE2A9D" w:rsidRPr="00BE2A9D" w:rsidRDefault="00BE2A9D" w:rsidP="00BE2A9D">
            <w:pPr>
              <w:autoSpaceDE w:val="0"/>
              <w:autoSpaceDN w:val="0"/>
              <w:adjustRightInd w:val="0"/>
              <w:spacing w:after="0" w:line="320" w:lineRule="atLeast"/>
              <w:jc w:val="left"/>
              <w:rPr>
                <w:rFonts w:ascii="Arial" w:hAnsi="Arial" w:cs="Arial"/>
                <w:color w:val="000000"/>
                <w:sz w:val="18"/>
                <w:szCs w:val="18"/>
              </w:rPr>
            </w:pPr>
            <w:r w:rsidRPr="00BE2A9D">
              <w:rPr>
                <w:rFonts w:ascii="Arial" w:hAnsi="Arial" w:cs="Arial"/>
                <w:color w:val="000000"/>
                <w:sz w:val="18"/>
                <w:szCs w:val="18"/>
              </w:rPr>
              <w:t>Rarely</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14:paraId="7EACCE2F" w14:textId="77777777" w:rsidR="00BE2A9D" w:rsidRPr="00BE2A9D" w:rsidRDefault="00BE2A9D" w:rsidP="00BE2A9D">
            <w:pPr>
              <w:autoSpaceDE w:val="0"/>
              <w:autoSpaceDN w:val="0"/>
              <w:adjustRightInd w:val="0"/>
              <w:spacing w:after="0" w:line="320" w:lineRule="atLeast"/>
              <w:jc w:val="right"/>
              <w:rPr>
                <w:rFonts w:ascii="Arial" w:hAnsi="Arial" w:cs="Arial"/>
                <w:color w:val="000000"/>
                <w:sz w:val="18"/>
                <w:szCs w:val="18"/>
              </w:rPr>
            </w:pPr>
            <w:r w:rsidRPr="00BE2A9D">
              <w:rPr>
                <w:rFonts w:ascii="Arial" w:hAnsi="Arial" w:cs="Arial"/>
                <w:color w:val="000000"/>
                <w:sz w:val="18"/>
                <w:szCs w:val="18"/>
              </w:rPr>
              <w:t>6</w:t>
            </w:r>
          </w:p>
        </w:tc>
        <w:tc>
          <w:tcPr>
            <w:tcW w:w="998" w:type="dxa"/>
            <w:tcBorders>
              <w:top w:val="nil"/>
              <w:bottom w:val="nil"/>
            </w:tcBorders>
            <w:shd w:val="clear" w:color="auto" w:fill="FFFFFF"/>
            <w:tcMar>
              <w:top w:w="30" w:type="dxa"/>
              <w:left w:w="30" w:type="dxa"/>
              <w:bottom w:w="30" w:type="dxa"/>
              <w:right w:w="30" w:type="dxa"/>
            </w:tcMar>
            <w:vAlign w:val="center"/>
          </w:tcPr>
          <w:p w14:paraId="466EE0C1" w14:textId="77777777" w:rsidR="00BE2A9D" w:rsidRPr="00BE2A9D" w:rsidRDefault="00BE2A9D" w:rsidP="00BE2A9D">
            <w:pPr>
              <w:autoSpaceDE w:val="0"/>
              <w:autoSpaceDN w:val="0"/>
              <w:adjustRightInd w:val="0"/>
              <w:spacing w:after="0" w:line="320" w:lineRule="atLeast"/>
              <w:jc w:val="right"/>
              <w:rPr>
                <w:rFonts w:ascii="Arial" w:hAnsi="Arial" w:cs="Arial"/>
                <w:color w:val="000000"/>
                <w:sz w:val="18"/>
                <w:szCs w:val="18"/>
              </w:rPr>
            </w:pPr>
            <w:r w:rsidRPr="00BE2A9D">
              <w:rPr>
                <w:rFonts w:ascii="Arial" w:hAnsi="Arial" w:cs="Arial"/>
                <w:color w:val="000000"/>
                <w:sz w:val="18"/>
                <w:szCs w:val="18"/>
              </w:rPr>
              <w:t>30.0</w:t>
            </w:r>
          </w:p>
        </w:tc>
        <w:tc>
          <w:tcPr>
            <w:tcW w:w="1367" w:type="dxa"/>
            <w:tcBorders>
              <w:top w:val="nil"/>
              <w:bottom w:val="nil"/>
            </w:tcBorders>
            <w:shd w:val="clear" w:color="auto" w:fill="FFFFFF"/>
            <w:tcMar>
              <w:top w:w="30" w:type="dxa"/>
              <w:left w:w="30" w:type="dxa"/>
              <w:bottom w:w="30" w:type="dxa"/>
              <w:right w:w="30" w:type="dxa"/>
            </w:tcMar>
            <w:vAlign w:val="center"/>
          </w:tcPr>
          <w:p w14:paraId="26B1135F" w14:textId="77777777" w:rsidR="00BE2A9D" w:rsidRPr="00BE2A9D" w:rsidRDefault="00BE2A9D" w:rsidP="00BE2A9D">
            <w:pPr>
              <w:autoSpaceDE w:val="0"/>
              <w:autoSpaceDN w:val="0"/>
              <w:adjustRightInd w:val="0"/>
              <w:spacing w:after="0" w:line="320" w:lineRule="atLeast"/>
              <w:jc w:val="right"/>
              <w:rPr>
                <w:rFonts w:ascii="Arial" w:hAnsi="Arial" w:cs="Arial"/>
                <w:color w:val="000000"/>
                <w:sz w:val="18"/>
                <w:szCs w:val="18"/>
              </w:rPr>
            </w:pPr>
            <w:r w:rsidRPr="00BE2A9D">
              <w:rPr>
                <w:rFonts w:ascii="Arial" w:hAnsi="Arial" w:cs="Arial"/>
                <w:color w:val="000000"/>
                <w:sz w:val="18"/>
                <w:szCs w:val="18"/>
              </w:rPr>
              <w:t>30.0</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14:paraId="7240F362" w14:textId="77777777" w:rsidR="00BE2A9D" w:rsidRPr="00BE2A9D" w:rsidRDefault="00BE2A9D" w:rsidP="00BE2A9D">
            <w:pPr>
              <w:autoSpaceDE w:val="0"/>
              <w:autoSpaceDN w:val="0"/>
              <w:adjustRightInd w:val="0"/>
              <w:spacing w:after="0" w:line="320" w:lineRule="atLeast"/>
              <w:jc w:val="right"/>
              <w:rPr>
                <w:rFonts w:ascii="Arial" w:hAnsi="Arial" w:cs="Arial"/>
                <w:color w:val="000000"/>
                <w:sz w:val="18"/>
                <w:szCs w:val="18"/>
              </w:rPr>
            </w:pPr>
            <w:r w:rsidRPr="00BE2A9D">
              <w:rPr>
                <w:rFonts w:ascii="Arial" w:hAnsi="Arial" w:cs="Arial"/>
                <w:color w:val="000000"/>
                <w:sz w:val="18"/>
                <w:szCs w:val="18"/>
              </w:rPr>
              <w:t>100.0</w:t>
            </w:r>
          </w:p>
        </w:tc>
      </w:tr>
      <w:tr w:rsidR="00BE2A9D" w:rsidRPr="00BE2A9D" w14:paraId="6BC96711" w14:textId="77777777" w:rsidTr="004F2DF9">
        <w:trPr>
          <w:cantSplit/>
          <w:jc w:val="cent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377E729" w14:textId="77777777" w:rsidR="00BE2A9D" w:rsidRPr="00BE2A9D" w:rsidRDefault="00BE2A9D" w:rsidP="00BE2A9D">
            <w:pPr>
              <w:autoSpaceDE w:val="0"/>
              <w:autoSpaceDN w:val="0"/>
              <w:adjustRightInd w:val="0"/>
              <w:spacing w:after="0" w:line="240" w:lineRule="auto"/>
              <w:jc w:val="left"/>
              <w:rPr>
                <w:rFonts w:ascii="Arial" w:hAnsi="Arial" w:cs="Arial"/>
                <w:color w:val="000000"/>
                <w:sz w:val="18"/>
                <w:szCs w:val="18"/>
              </w:rPr>
            </w:pPr>
          </w:p>
        </w:tc>
        <w:tc>
          <w:tcPr>
            <w:tcW w:w="808"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29EBB343" w14:textId="77777777" w:rsidR="00BE2A9D" w:rsidRPr="00BE2A9D" w:rsidRDefault="00BE2A9D" w:rsidP="00BE2A9D">
            <w:pPr>
              <w:autoSpaceDE w:val="0"/>
              <w:autoSpaceDN w:val="0"/>
              <w:adjustRightInd w:val="0"/>
              <w:spacing w:after="0" w:line="320" w:lineRule="atLeast"/>
              <w:jc w:val="left"/>
              <w:rPr>
                <w:rFonts w:ascii="Arial" w:hAnsi="Arial" w:cs="Arial"/>
                <w:color w:val="000000"/>
                <w:sz w:val="18"/>
                <w:szCs w:val="18"/>
              </w:rPr>
            </w:pPr>
            <w:r w:rsidRPr="00BE2A9D">
              <w:rPr>
                <w:rFonts w:ascii="Arial" w:hAnsi="Arial" w:cs="Arial"/>
                <w:color w:val="000000"/>
                <w:sz w:val="18"/>
                <w:szCs w:val="18"/>
              </w:rPr>
              <w:t>Total</w:t>
            </w:r>
          </w:p>
        </w:tc>
        <w:tc>
          <w:tcPr>
            <w:tcW w:w="1142"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5248E0FD" w14:textId="77777777" w:rsidR="00BE2A9D" w:rsidRPr="00BE2A9D" w:rsidRDefault="00BE2A9D" w:rsidP="00BE2A9D">
            <w:pPr>
              <w:autoSpaceDE w:val="0"/>
              <w:autoSpaceDN w:val="0"/>
              <w:adjustRightInd w:val="0"/>
              <w:spacing w:after="0" w:line="320" w:lineRule="atLeast"/>
              <w:jc w:val="right"/>
              <w:rPr>
                <w:rFonts w:ascii="Arial" w:hAnsi="Arial" w:cs="Arial"/>
                <w:color w:val="000000"/>
                <w:sz w:val="18"/>
                <w:szCs w:val="18"/>
              </w:rPr>
            </w:pPr>
            <w:r w:rsidRPr="00BE2A9D">
              <w:rPr>
                <w:rFonts w:ascii="Arial" w:hAnsi="Arial" w:cs="Arial"/>
                <w:color w:val="000000"/>
                <w:sz w:val="18"/>
                <w:szCs w:val="18"/>
              </w:rPr>
              <w:t>20</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14:paraId="50EC26F8" w14:textId="77777777" w:rsidR="00BE2A9D" w:rsidRPr="00BE2A9D" w:rsidRDefault="00BE2A9D" w:rsidP="00BE2A9D">
            <w:pPr>
              <w:autoSpaceDE w:val="0"/>
              <w:autoSpaceDN w:val="0"/>
              <w:adjustRightInd w:val="0"/>
              <w:spacing w:after="0" w:line="320" w:lineRule="atLeast"/>
              <w:jc w:val="right"/>
              <w:rPr>
                <w:rFonts w:ascii="Arial" w:hAnsi="Arial" w:cs="Arial"/>
                <w:color w:val="000000"/>
                <w:sz w:val="18"/>
                <w:szCs w:val="18"/>
              </w:rPr>
            </w:pPr>
            <w:r w:rsidRPr="00BE2A9D">
              <w:rPr>
                <w:rFonts w:ascii="Arial" w:hAnsi="Arial" w:cs="Arial"/>
                <w:color w:val="000000"/>
                <w:sz w:val="18"/>
                <w:szCs w:val="18"/>
              </w:rPr>
              <w:t>100.0</w:t>
            </w:r>
          </w:p>
        </w:tc>
        <w:tc>
          <w:tcPr>
            <w:tcW w:w="1367" w:type="dxa"/>
            <w:tcBorders>
              <w:top w:val="nil"/>
              <w:bottom w:val="single" w:sz="16" w:space="0" w:color="000000"/>
            </w:tcBorders>
            <w:shd w:val="clear" w:color="auto" w:fill="FFFFFF"/>
            <w:tcMar>
              <w:top w:w="30" w:type="dxa"/>
              <w:left w:w="30" w:type="dxa"/>
              <w:bottom w:w="30" w:type="dxa"/>
              <w:right w:w="30" w:type="dxa"/>
            </w:tcMar>
            <w:vAlign w:val="center"/>
          </w:tcPr>
          <w:p w14:paraId="0E9FE8DD" w14:textId="77777777" w:rsidR="00BE2A9D" w:rsidRPr="00BE2A9D" w:rsidRDefault="00BE2A9D" w:rsidP="00BE2A9D">
            <w:pPr>
              <w:autoSpaceDE w:val="0"/>
              <w:autoSpaceDN w:val="0"/>
              <w:adjustRightInd w:val="0"/>
              <w:spacing w:after="0" w:line="320" w:lineRule="atLeast"/>
              <w:jc w:val="right"/>
              <w:rPr>
                <w:rFonts w:ascii="Arial" w:hAnsi="Arial" w:cs="Arial"/>
                <w:color w:val="000000"/>
                <w:sz w:val="18"/>
                <w:szCs w:val="18"/>
              </w:rPr>
            </w:pPr>
            <w:r w:rsidRPr="00BE2A9D">
              <w:rPr>
                <w:rFonts w:ascii="Arial" w:hAnsi="Arial" w:cs="Arial"/>
                <w:color w:val="000000"/>
                <w:sz w:val="18"/>
                <w:szCs w:val="18"/>
              </w:rPr>
              <w:t>100.0</w:t>
            </w:r>
          </w:p>
        </w:tc>
        <w:tc>
          <w:tcPr>
            <w:tcW w:w="144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27B527ED" w14:textId="77777777" w:rsidR="00BE2A9D" w:rsidRPr="00BE2A9D" w:rsidRDefault="00BE2A9D" w:rsidP="00BE2A9D">
            <w:pPr>
              <w:autoSpaceDE w:val="0"/>
              <w:autoSpaceDN w:val="0"/>
              <w:adjustRightInd w:val="0"/>
              <w:spacing w:after="0" w:line="240" w:lineRule="auto"/>
              <w:jc w:val="left"/>
              <w:rPr>
                <w:rFonts w:cs="Times New Roman"/>
                <w:szCs w:val="24"/>
              </w:rPr>
            </w:pPr>
          </w:p>
        </w:tc>
      </w:tr>
    </w:tbl>
    <w:p w14:paraId="2883EB51" w14:textId="77777777" w:rsidR="00BE2A9D" w:rsidRPr="00BE2A9D" w:rsidRDefault="00BE2A9D" w:rsidP="00BE2A9D">
      <w:pPr>
        <w:autoSpaceDE w:val="0"/>
        <w:autoSpaceDN w:val="0"/>
        <w:adjustRightInd w:val="0"/>
        <w:spacing w:after="0" w:line="400" w:lineRule="atLeast"/>
        <w:jc w:val="left"/>
        <w:rPr>
          <w:rFonts w:cs="Times New Roman"/>
          <w:szCs w:val="24"/>
        </w:rPr>
      </w:pPr>
    </w:p>
    <w:p w14:paraId="67E74AE1" w14:textId="77777777" w:rsidR="00BE2A9D" w:rsidRPr="00BE2A9D" w:rsidRDefault="00BE2A9D" w:rsidP="00BE2A9D">
      <w:pPr>
        <w:autoSpaceDE w:val="0"/>
        <w:autoSpaceDN w:val="0"/>
        <w:adjustRightInd w:val="0"/>
        <w:spacing w:after="0" w:line="400" w:lineRule="atLeast"/>
        <w:jc w:val="left"/>
        <w:rPr>
          <w:rFonts w:cs="Times New Roman"/>
          <w:szCs w:val="24"/>
        </w:rPr>
      </w:pPr>
    </w:p>
    <w:tbl>
      <w:tblPr>
        <w:tblW w:w="647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0"/>
        <w:gridCol w:w="808"/>
        <w:gridCol w:w="1143"/>
        <w:gridCol w:w="998"/>
        <w:gridCol w:w="1368"/>
        <w:gridCol w:w="1441"/>
      </w:tblGrid>
      <w:tr w:rsidR="00BE2A9D" w:rsidRPr="00BE2A9D" w14:paraId="74863BA1" w14:textId="77777777" w:rsidTr="004F2DF9">
        <w:trPr>
          <w:cantSplit/>
          <w:tblHeader/>
          <w:jc w:val="center"/>
        </w:trPr>
        <w:tc>
          <w:tcPr>
            <w:tcW w:w="6475" w:type="dxa"/>
            <w:gridSpan w:val="6"/>
            <w:tcBorders>
              <w:top w:val="nil"/>
              <w:left w:val="nil"/>
              <w:bottom w:val="nil"/>
              <w:right w:val="nil"/>
            </w:tcBorders>
            <w:shd w:val="clear" w:color="auto" w:fill="FFFFFF"/>
            <w:tcMar>
              <w:top w:w="30" w:type="dxa"/>
              <w:left w:w="30" w:type="dxa"/>
              <w:bottom w:w="30" w:type="dxa"/>
              <w:right w:w="30" w:type="dxa"/>
            </w:tcMar>
            <w:vAlign w:val="center"/>
          </w:tcPr>
          <w:p w14:paraId="2F308C61" w14:textId="77777777" w:rsidR="00BE2A9D" w:rsidRPr="00BE2A9D" w:rsidRDefault="00BE2A9D" w:rsidP="00BE2A9D">
            <w:pPr>
              <w:autoSpaceDE w:val="0"/>
              <w:autoSpaceDN w:val="0"/>
              <w:adjustRightInd w:val="0"/>
              <w:spacing w:after="0" w:line="320" w:lineRule="atLeast"/>
              <w:jc w:val="center"/>
              <w:rPr>
                <w:rFonts w:ascii="Arial" w:hAnsi="Arial" w:cs="Arial"/>
                <w:color w:val="000000"/>
                <w:sz w:val="18"/>
                <w:szCs w:val="18"/>
              </w:rPr>
            </w:pPr>
            <w:r w:rsidRPr="00BE2A9D">
              <w:rPr>
                <w:rFonts w:ascii="Arial" w:hAnsi="Arial" w:cs="Arial"/>
                <w:b/>
                <w:bCs/>
                <w:color w:val="000000"/>
                <w:sz w:val="18"/>
                <w:szCs w:val="18"/>
              </w:rPr>
              <w:t>ENBLR1</w:t>
            </w:r>
          </w:p>
        </w:tc>
      </w:tr>
      <w:tr w:rsidR="00BE2A9D" w:rsidRPr="00BE2A9D" w14:paraId="17997396" w14:textId="77777777" w:rsidTr="004F2DF9">
        <w:trPr>
          <w:cantSplit/>
          <w:tblHeader/>
          <w:jc w:val="center"/>
        </w:trPr>
        <w:tc>
          <w:tcPr>
            <w:tcW w:w="72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CAA79E3" w14:textId="77777777" w:rsidR="00BE2A9D" w:rsidRPr="00BE2A9D" w:rsidRDefault="00BE2A9D" w:rsidP="00BE2A9D">
            <w:pPr>
              <w:autoSpaceDE w:val="0"/>
              <w:autoSpaceDN w:val="0"/>
              <w:adjustRightInd w:val="0"/>
              <w:spacing w:after="0" w:line="240" w:lineRule="auto"/>
              <w:jc w:val="left"/>
              <w:rPr>
                <w:rFonts w:cs="Times New Roman"/>
                <w:szCs w:val="24"/>
              </w:rPr>
            </w:pPr>
          </w:p>
        </w:tc>
        <w:tc>
          <w:tcPr>
            <w:tcW w:w="808"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1312D09C" w14:textId="77777777" w:rsidR="00BE2A9D" w:rsidRPr="00BE2A9D" w:rsidRDefault="00BE2A9D" w:rsidP="00BE2A9D">
            <w:pPr>
              <w:autoSpaceDE w:val="0"/>
              <w:autoSpaceDN w:val="0"/>
              <w:adjustRightInd w:val="0"/>
              <w:spacing w:after="0" w:line="240" w:lineRule="auto"/>
              <w:jc w:val="left"/>
              <w:rPr>
                <w:rFonts w:cs="Times New Roman"/>
                <w:szCs w:val="24"/>
              </w:rPr>
            </w:pPr>
          </w:p>
        </w:tc>
        <w:tc>
          <w:tcPr>
            <w:tcW w:w="114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53D9ADAA" w14:textId="77777777" w:rsidR="00BE2A9D" w:rsidRPr="00BE2A9D" w:rsidRDefault="00BE2A9D" w:rsidP="00BE2A9D">
            <w:pPr>
              <w:autoSpaceDE w:val="0"/>
              <w:autoSpaceDN w:val="0"/>
              <w:adjustRightInd w:val="0"/>
              <w:spacing w:after="0" w:line="320" w:lineRule="atLeast"/>
              <w:jc w:val="center"/>
              <w:rPr>
                <w:rFonts w:ascii="Arial" w:hAnsi="Arial" w:cs="Arial"/>
                <w:color w:val="000000"/>
                <w:sz w:val="18"/>
                <w:szCs w:val="18"/>
              </w:rPr>
            </w:pPr>
            <w:r w:rsidRPr="00BE2A9D">
              <w:rPr>
                <w:rFonts w:ascii="Arial" w:hAnsi="Arial" w:cs="Arial"/>
                <w:color w:val="000000"/>
                <w:sz w:val="18"/>
                <w:szCs w:val="18"/>
              </w:rPr>
              <w:t>Frequency</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60E8270D" w14:textId="77777777" w:rsidR="00BE2A9D" w:rsidRPr="00BE2A9D" w:rsidRDefault="00BE2A9D" w:rsidP="00BE2A9D">
            <w:pPr>
              <w:autoSpaceDE w:val="0"/>
              <w:autoSpaceDN w:val="0"/>
              <w:adjustRightInd w:val="0"/>
              <w:spacing w:after="0" w:line="320" w:lineRule="atLeast"/>
              <w:jc w:val="center"/>
              <w:rPr>
                <w:rFonts w:ascii="Arial" w:hAnsi="Arial" w:cs="Arial"/>
                <w:color w:val="000000"/>
                <w:sz w:val="18"/>
                <w:szCs w:val="18"/>
              </w:rPr>
            </w:pPr>
            <w:r w:rsidRPr="00BE2A9D">
              <w:rPr>
                <w:rFonts w:ascii="Arial" w:hAnsi="Arial" w:cs="Arial"/>
                <w:color w:val="000000"/>
                <w:sz w:val="18"/>
                <w:szCs w:val="18"/>
              </w:rPr>
              <w:t>Percent</w:t>
            </w:r>
          </w:p>
        </w:tc>
        <w:tc>
          <w:tcPr>
            <w:tcW w:w="1367"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452F04D3" w14:textId="77777777" w:rsidR="00BE2A9D" w:rsidRPr="00BE2A9D" w:rsidRDefault="00BE2A9D" w:rsidP="00BE2A9D">
            <w:pPr>
              <w:autoSpaceDE w:val="0"/>
              <w:autoSpaceDN w:val="0"/>
              <w:adjustRightInd w:val="0"/>
              <w:spacing w:after="0" w:line="320" w:lineRule="atLeast"/>
              <w:jc w:val="center"/>
              <w:rPr>
                <w:rFonts w:ascii="Arial" w:hAnsi="Arial" w:cs="Arial"/>
                <w:color w:val="000000"/>
                <w:sz w:val="18"/>
                <w:szCs w:val="18"/>
              </w:rPr>
            </w:pPr>
            <w:r w:rsidRPr="00BE2A9D">
              <w:rPr>
                <w:rFonts w:ascii="Arial" w:hAnsi="Arial" w:cs="Arial"/>
                <w:color w:val="000000"/>
                <w:sz w:val="18"/>
                <w:szCs w:val="18"/>
              </w:rPr>
              <w:t>Valid Percent</w:t>
            </w:r>
          </w:p>
        </w:tc>
        <w:tc>
          <w:tcPr>
            <w:tcW w:w="144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37D8EA18" w14:textId="77777777" w:rsidR="00BE2A9D" w:rsidRPr="00BE2A9D" w:rsidRDefault="00BE2A9D" w:rsidP="00BE2A9D">
            <w:pPr>
              <w:autoSpaceDE w:val="0"/>
              <w:autoSpaceDN w:val="0"/>
              <w:adjustRightInd w:val="0"/>
              <w:spacing w:after="0" w:line="320" w:lineRule="atLeast"/>
              <w:jc w:val="center"/>
              <w:rPr>
                <w:rFonts w:ascii="Arial" w:hAnsi="Arial" w:cs="Arial"/>
                <w:color w:val="000000"/>
                <w:sz w:val="18"/>
                <w:szCs w:val="18"/>
              </w:rPr>
            </w:pPr>
            <w:r w:rsidRPr="00BE2A9D">
              <w:rPr>
                <w:rFonts w:ascii="Arial" w:hAnsi="Arial" w:cs="Arial"/>
                <w:color w:val="000000"/>
                <w:sz w:val="18"/>
                <w:szCs w:val="18"/>
              </w:rPr>
              <w:t>Cumulative Percent</w:t>
            </w:r>
          </w:p>
        </w:tc>
      </w:tr>
      <w:tr w:rsidR="00BE2A9D" w:rsidRPr="00BE2A9D" w14:paraId="03331624" w14:textId="77777777" w:rsidTr="004F2DF9">
        <w:trPr>
          <w:cantSplit/>
          <w:tblHeader/>
          <w:jc w:val="cent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4F4054D" w14:textId="77777777" w:rsidR="00BE2A9D" w:rsidRPr="00BE2A9D" w:rsidRDefault="00BE2A9D" w:rsidP="00BE2A9D">
            <w:pPr>
              <w:autoSpaceDE w:val="0"/>
              <w:autoSpaceDN w:val="0"/>
              <w:adjustRightInd w:val="0"/>
              <w:spacing w:after="0" w:line="320" w:lineRule="atLeast"/>
              <w:jc w:val="left"/>
              <w:rPr>
                <w:rFonts w:ascii="Arial" w:hAnsi="Arial" w:cs="Arial"/>
                <w:color w:val="000000"/>
                <w:sz w:val="18"/>
                <w:szCs w:val="18"/>
              </w:rPr>
            </w:pPr>
            <w:r w:rsidRPr="00BE2A9D">
              <w:rPr>
                <w:rFonts w:ascii="Arial" w:hAnsi="Arial" w:cs="Arial"/>
                <w:color w:val="000000"/>
                <w:sz w:val="18"/>
                <w:szCs w:val="18"/>
              </w:rPr>
              <w:t>Valid</w:t>
            </w:r>
          </w:p>
        </w:tc>
        <w:tc>
          <w:tcPr>
            <w:tcW w:w="808"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507C4392" w14:textId="77777777" w:rsidR="00BE2A9D" w:rsidRPr="00BE2A9D" w:rsidRDefault="00BE2A9D" w:rsidP="00BE2A9D">
            <w:pPr>
              <w:autoSpaceDE w:val="0"/>
              <w:autoSpaceDN w:val="0"/>
              <w:adjustRightInd w:val="0"/>
              <w:spacing w:after="0" w:line="320" w:lineRule="atLeast"/>
              <w:jc w:val="left"/>
              <w:rPr>
                <w:rFonts w:ascii="Arial" w:hAnsi="Arial" w:cs="Arial"/>
                <w:color w:val="000000"/>
                <w:sz w:val="18"/>
                <w:szCs w:val="18"/>
              </w:rPr>
            </w:pPr>
            <w:r w:rsidRPr="00BE2A9D">
              <w:rPr>
                <w:rFonts w:ascii="Arial" w:hAnsi="Arial" w:cs="Arial"/>
                <w:color w:val="000000"/>
                <w:sz w:val="18"/>
                <w:szCs w:val="18"/>
              </w:rPr>
              <w:t>Yes</w:t>
            </w:r>
          </w:p>
        </w:tc>
        <w:tc>
          <w:tcPr>
            <w:tcW w:w="1142"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4A3927C2" w14:textId="77777777" w:rsidR="00BE2A9D" w:rsidRPr="00BE2A9D" w:rsidRDefault="00BE2A9D" w:rsidP="00BE2A9D">
            <w:pPr>
              <w:autoSpaceDE w:val="0"/>
              <w:autoSpaceDN w:val="0"/>
              <w:adjustRightInd w:val="0"/>
              <w:spacing w:after="0" w:line="320" w:lineRule="atLeast"/>
              <w:jc w:val="right"/>
              <w:rPr>
                <w:rFonts w:ascii="Arial" w:hAnsi="Arial" w:cs="Arial"/>
                <w:color w:val="000000"/>
                <w:sz w:val="18"/>
                <w:szCs w:val="18"/>
              </w:rPr>
            </w:pPr>
            <w:r w:rsidRPr="00BE2A9D">
              <w:rPr>
                <w:rFonts w:ascii="Arial" w:hAnsi="Arial" w:cs="Arial"/>
                <w:color w:val="000000"/>
                <w:sz w:val="18"/>
                <w:szCs w:val="18"/>
              </w:rPr>
              <w:t>17</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14:paraId="0DB710A6" w14:textId="77777777" w:rsidR="00BE2A9D" w:rsidRPr="00BE2A9D" w:rsidRDefault="00BE2A9D" w:rsidP="00BE2A9D">
            <w:pPr>
              <w:autoSpaceDE w:val="0"/>
              <w:autoSpaceDN w:val="0"/>
              <w:adjustRightInd w:val="0"/>
              <w:spacing w:after="0" w:line="320" w:lineRule="atLeast"/>
              <w:jc w:val="right"/>
              <w:rPr>
                <w:rFonts w:ascii="Arial" w:hAnsi="Arial" w:cs="Arial"/>
                <w:color w:val="000000"/>
                <w:sz w:val="18"/>
                <w:szCs w:val="18"/>
              </w:rPr>
            </w:pPr>
            <w:r w:rsidRPr="00BE2A9D">
              <w:rPr>
                <w:rFonts w:ascii="Arial" w:hAnsi="Arial" w:cs="Arial"/>
                <w:color w:val="000000"/>
                <w:sz w:val="18"/>
                <w:szCs w:val="18"/>
              </w:rPr>
              <w:t>85.0</w:t>
            </w:r>
          </w:p>
        </w:tc>
        <w:tc>
          <w:tcPr>
            <w:tcW w:w="1367" w:type="dxa"/>
            <w:tcBorders>
              <w:top w:val="single" w:sz="16" w:space="0" w:color="000000"/>
              <w:bottom w:val="nil"/>
            </w:tcBorders>
            <w:shd w:val="clear" w:color="auto" w:fill="FFFFFF"/>
            <w:tcMar>
              <w:top w:w="30" w:type="dxa"/>
              <w:left w:w="30" w:type="dxa"/>
              <w:bottom w:w="30" w:type="dxa"/>
              <w:right w:w="30" w:type="dxa"/>
            </w:tcMar>
            <w:vAlign w:val="center"/>
          </w:tcPr>
          <w:p w14:paraId="43067B9C" w14:textId="77777777" w:rsidR="00BE2A9D" w:rsidRPr="00BE2A9D" w:rsidRDefault="00BE2A9D" w:rsidP="00BE2A9D">
            <w:pPr>
              <w:autoSpaceDE w:val="0"/>
              <w:autoSpaceDN w:val="0"/>
              <w:adjustRightInd w:val="0"/>
              <w:spacing w:after="0" w:line="320" w:lineRule="atLeast"/>
              <w:jc w:val="right"/>
              <w:rPr>
                <w:rFonts w:ascii="Arial" w:hAnsi="Arial" w:cs="Arial"/>
                <w:color w:val="000000"/>
                <w:sz w:val="18"/>
                <w:szCs w:val="18"/>
              </w:rPr>
            </w:pPr>
            <w:r w:rsidRPr="00BE2A9D">
              <w:rPr>
                <w:rFonts w:ascii="Arial" w:hAnsi="Arial" w:cs="Arial"/>
                <w:color w:val="000000"/>
                <w:sz w:val="18"/>
                <w:szCs w:val="18"/>
              </w:rPr>
              <w:t>85.0</w:t>
            </w:r>
          </w:p>
        </w:tc>
        <w:tc>
          <w:tcPr>
            <w:tcW w:w="144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6AC0D833" w14:textId="77777777" w:rsidR="00BE2A9D" w:rsidRPr="00BE2A9D" w:rsidRDefault="00BE2A9D" w:rsidP="00BE2A9D">
            <w:pPr>
              <w:autoSpaceDE w:val="0"/>
              <w:autoSpaceDN w:val="0"/>
              <w:adjustRightInd w:val="0"/>
              <w:spacing w:after="0" w:line="320" w:lineRule="atLeast"/>
              <w:jc w:val="right"/>
              <w:rPr>
                <w:rFonts w:ascii="Arial" w:hAnsi="Arial" w:cs="Arial"/>
                <w:color w:val="000000"/>
                <w:sz w:val="18"/>
                <w:szCs w:val="18"/>
              </w:rPr>
            </w:pPr>
            <w:r w:rsidRPr="00BE2A9D">
              <w:rPr>
                <w:rFonts w:ascii="Arial" w:hAnsi="Arial" w:cs="Arial"/>
                <w:color w:val="000000"/>
                <w:sz w:val="18"/>
                <w:szCs w:val="18"/>
              </w:rPr>
              <w:t>85.0</w:t>
            </w:r>
          </w:p>
        </w:tc>
      </w:tr>
      <w:tr w:rsidR="00BE2A9D" w:rsidRPr="00BE2A9D" w14:paraId="58FE12CB" w14:textId="77777777" w:rsidTr="004F2DF9">
        <w:trPr>
          <w:cantSplit/>
          <w:tblHeader/>
          <w:jc w:val="cent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9E50EFC" w14:textId="77777777" w:rsidR="00BE2A9D" w:rsidRPr="00BE2A9D" w:rsidRDefault="00BE2A9D" w:rsidP="00BE2A9D">
            <w:pPr>
              <w:autoSpaceDE w:val="0"/>
              <w:autoSpaceDN w:val="0"/>
              <w:adjustRightInd w:val="0"/>
              <w:spacing w:after="0" w:line="240" w:lineRule="auto"/>
              <w:jc w:val="left"/>
              <w:rPr>
                <w:rFonts w:ascii="Arial" w:hAnsi="Arial" w:cs="Arial"/>
                <w:color w:val="000000"/>
                <w:sz w:val="18"/>
                <w:szCs w:val="18"/>
              </w:rPr>
            </w:pPr>
          </w:p>
        </w:tc>
        <w:tc>
          <w:tcPr>
            <w:tcW w:w="808" w:type="dxa"/>
            <w:tcBorders>
              <w:top w:val="nil"/>
              <w:left w:val="nil"/>
              <w:bottom w:val="nil"/>
              <w:right w:val="single" w:sz="16" w:space="0" w:color="000000"/>
            </w:tcBorders>
            <w:shd w:val="clear" w:color="auto" w:fill="FFFFFF"/>
            <w:tcMar>
              <w:top w:w="30" w:type="dxa"/>
              <w:left w:w="30" w:type="dxa"/>
              <w:bottom w:w="30" w:type="dxa"/>
              <w:right w:w="30" w:type="dxa"/>
            </w:tcMar>
          </w:tcPr>
          <w:p w14:paraId="437CC452" w14:textId="77777777" w:rsidR="00BE2A9D" w:rsidRPr="00BE2A9D" w:rsidRDefault="00BE2A9D" w:rsidP="00BE2A9D">
            <w:pPr>
              <w:autoSpaceDE w:val="0"/>
              <w:autoSpaceDN w:val="0"/>
              <w:adjustRightInd w:val="0"/>
              <w:spacing w:after="0" w:line="320" w:lineRule="atLeast"/>
              <w:jc w:val="left"/>
              <w:rPr>
                <w:rFonts w:ascii="Arial" w:hAnsi="Arial" w:cs="Arial"/>
                <w:color w:val="000000"/>
                <w:sz w:val="18"/>
                <w:szCs w:val="18"/>
              </w:rPr>
            </w:pPr>
            <w:r w:rsidRPr="00BE2A9D">
              <w:rPr>
                <w:rFonts w:ascii="Arial" w:hAnsi="Arial" w:cs="Arial"/>
                <w:color w:val="000000"/>
                <w:sz w:val="18"/>
                <w:szCs w:val="18"/>
              </w:rPr>
              <w:t>No</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14:paraId="2484686A" w14:textId="77777777" w:rsidR="00BE2A9D" w:rsidRPr="00BE2A9D" w:rsidRDefault="00BE2A9D" w:rsidP="00BE2A9D">
            <w:pPr>
              <w:autoSpaceDE w:val="0"/>
              <w:autoSpaceDN w:val="0"/>
              <w:adjustRightInd w:val="0"/>
              <w:spacing w:after="0" w:line="320" w:lineRule="atLeast"/>
              <w:jc w:val="right"/>
              <w:rPr>
                <w:rFonts w:ascii="Arial" w:hAnsi="Arial" w:cs="Arial"/>
                <w:color w:val="000000"/>
                <w:sz w:val="18"/>
                <w:szCs w:val="18"/>
              </w:rPr>
            </w:pPr>
            <w:r w:rsidRPr="00BE2A9D">
              <w:rPr>
                <w:rFonts w:ascii="Arial" w:hAnsi="Arial" w:cs="Arial"/>
                <w:color w:val="000000"/>
                <w:sz w:val="18"/>
                <w:szCs w:val="18"/>
              </w:rPr>
              <w:t>2</w:t>
            </w:r>
          </w:p>
        </w:tc>
        <w:tc>
          <w:tcPr>
            <w:tcW w:w="998" w:type="dxa"/>
            <w:tcBorders>
              <w:top w:val="nil"/>
              <w:bottom w:val="nil"/>
            </w:tcBorders>
            <w:shd w:val="clear" w:color="auto" w:fill="FFFFFF"/>
            <w:tcMar>
              <w:top w:w="30" w:type="dxa"/>
              <w:left w:w="30" w:type="dxa"/>
              <w:bottom w:w="30" w:type="dxa"/>
              <w:right w:w="30" w:type="dxa"/>
            </w:tcMar>
            <w:vAlign w:val="center"/>
          </w:tcPr>
          <w:p w14:paraId="06A67032" w14:textId="77777777" w:rsidR="00BE2A9D" w:rsidRPr="00BE2A9D" w:rsidRDefault="00BE2A9D" w:rsidP="00BE2A9D">
            <w:pPr>
              <w:autoSpaceDE w:val="0"/>
              <w:autoSpaceDN w:val="0"/>
              <w:adjustRightInd w:val="0"/>
              <w:spacing w:after="0" w:line="320" w:lineRule="atLeast"/>
              <w:jc w:val="right"/>
              <w:rPr>
                <w:rFonts w:ascii="Arial" w:hAnsi="Arial" w:cs="Arial"/>
                <w:color w:val="000000"/>
                <w:sz w:val="18"/>
                <w:szCs w:val="18"/>
              </w:rPr>
            </w:pPr>
            <w:r w:rsidRPr="00BE2A9D">
              <w:rPr>
                <w:rFonts w:ascii="Arial" w:hAnsi="Arial" w:cs="Arial"/>
                <w:color w:val="000000"/>
                <w:sz w:val="18"/>
                <w:szCs w:val="18"/>
              </w:rPr>
              <w:t>10.0</w:t>
            </w:r>
          </w:p>
        </w:tc>
        <w:tc>
          <w:tcPr>
            <w:tcW w:w="1367" w:type="dxa"/>
            <w:tcBorders>
              <w:top w:val="nil"/>
              <w:bottom w:val="nil"/>
            </w:tcBorders>
            <w:shd w:val="clear" w:color="auto" w:fill="FFFFFF"/>
            <w:tcMar>
              <w:top w:w="30" w:type="dxa"/>
              <w:left w:w="30" w:type="dxa"/>
              <w:bottom w:w="30" w:type="dxa"/>
              <w:right w:w="30" w:type="dxa"/>
            </w:tcMar>
            <w:vAlign w:val="center"/>
          </w:tcPr>
          <w:p w14:paraId="3A2ADECB" w14:textId="77777777" w:rsidR="00BE2A9D" w:rsidRPr="00BE2A9D" w:rsidRDefault="00BE2A9D" w:rsidP="00BE2A9D">
            <w:pPr>
              <w:autoSpaceDE w:val="0"/>
              <w:autoSpaceDN w:val="0"/>
              <w:adjustRightInd w:val="0"/>
              <w:spacing w:after="0" w:line="320" w:lineRule="atLeast"/>
              <w:jc w:val="right"/>
              <w:rPr>
                <w:rFonts w:ascii="Arial" w:hAnsi="Arial" w:cs="Arial"/>
                <w:color w:val="000000"/>
                <w:sz w:val="18"/>
                <w:szCs w:val="18"/>
              </w:rPr>
            </w:pPr>
            <w:r w:rsidRPr="00BE2A9D">
              <w:rPr>
                <w:rFonts w:ascii="Arial" w:hAnsi="Arial" w:cs="Arial"/>
                <w:color w:val="000000"/>
                <w:sz w:val="18"/>
                <w:szCs w:val="18"/>
              </w:rPr>
              <w:t>10.0</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14:paraId="19B1E72B" w14:textId="77777777" w:rsidR="00BE2A9D" w:rsidRPr="00BE2A9D" w:rsidRDefault="00BE2A9D" w:rsidP="00BE2A9D">
            <w:pPr>
              <w:autoSpaceDE w:val="0"/>
              <w:autoSpaceDN w:val="0"/>
              <w:adjustRightInd w:val="0"/>
              <w:spacing w:after="0" w:line="320" w:lineRule="atLeast"/>
              <w:jc w:val="right"/>
              <w:rPr>
                <w:rFonts w:ascii="Arial" w:hAnsi="Arial" w:cs="Arial"/>
                <w:color w:val="000000"/>
                <w:sz w:val="18"/>
                <w:szCs w:val="18"/>
              </w:rPr>
            </w:pPr>
            <w:r w:rsidRPr="00BE2A9D">
              <w:rPr>
                <w:rFonts w:ascii="Arial" w:hAnsi="Arial" w:cs="Arial"/>
                <w:color w:val="000000"/>
                <w:sz w:val="18"/>
                <w:szCs w:val="18"/>
              </w:rPr>
              <w:t>95.0</w:t>
            </w:r>
          </w:p>
        </w:tc>
      </w:tr>
      <w:tr w:rsidR="00BE2A9D" w:rsidRPr="00BE2A9D" w14:paraId="17B9F195" w14:textId="77777777" w:rsidTr="004F2DF9">
        <w:trPr>
          <w:cantSplit/>
          <w:tblHeader/>
          <w:jc w:val="cent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623DC1A" w14:textId="77777777" w:rsidR="00BE2A9D" w:rsidRPr="00BE2A9D" w:rsidRDefault="00BE2A9D" w:rsidP="00BE2A9D">
            <w:pPr>
              <w:autoSpaceDE w:val="0"/>
              <w:autoSpaceDN w:val="0"/>
              <w:adjustRightInd w:val="0"/>
              <w:spacing w:after="0" w:line="240" w:lineRule="auto"/>
              <w:jc w:val="left"/>
              <w:rPr>
                <w:rFonts w:ascii="Arial" w:hAnsi="Arial" w:cs="Arial"/>
                <w:color w:val="000000"/>
                <w:sz w:val="18"/>
                <w:szCs w:val="18"/>
              </w:rPr>
            </w:pPr>
          </w:p>
        </w:tc>
        <w:tc>
          <w:tcPr>
            <w:tcW w:w="808" w:type="dxa"/>
            <w:tcBorders>
              <w:top w:val="nil"/>
              <w:left w:val="nil"/>
              <w:bottom w:val="nil"/>
              <w:right w:val="single" w:sz="16" w:space="0" w:color="000000"/>
            </w:tcBorders>
            <w:shd w:val="clear" w:color="auto" w:fill="FFFFFF"/>
            <w:tcMar>
              <w:top w:w="30" w:type="dxa"/>
              <w:left w:w="30" w:type="dxa"/>
              <w:bottom w:w="30" w:type="dxa"/>
              <w:right w:w="30" w:type="dxa"/>
            </w:tcMar>
          </w:tcPr>
          <w:p w14:paraId="48BF8991" w14:textId="77777777" w:rsidR="00BE2A9D" w:rsidRPr="00BE2A9D" w:rsidRDefault="00BE2A9D" w:rsidP="00BE2A9D">
            <w:pPr>
              <w:autoSpaceDE w:val="0"/>
              <w:autoSpaceDN w:val="0"/>
              <w:adjustRightInd w:val="0"/>
              <w:spacing w:after="0" w:line="320" w:lineRule="atLeast"/>
              <w:jc w:val="left"/>
              <w:rPr>
                <w:rFonts w:ascii="Arial" w:hAnsi="Arial" w:cs="Arial"/>
                <w:color w:val="000000"/>
                <w:sz w:val="18"/>
                <w:szCs w:val="18"/>
              </w:rPr>
            </w:pPr>
            <w:r w:rsidRPr="00BE2A9D">
              <w:rPr>
                <w:rFonts w:ascii="Arial" w:hAnsi="Arial" w:cs="Arial"/>
                <w:color w:val="000000"/>
                <w:sz w:val="18"/>
                <w:szCs w:val="18"/>
              </w:rPr>
              <w:t>Rarely</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14:paraId="770D5B63" w14:textId="77777777" w:rsidR="00BE2A9D" w:rsidRPr="00BE2A9D" w:rsidRDefault="00BE2A9D" w:rsidP="00BE2A9D">
            <w:pPr>
              <w:autoSpaceDE w:val="0"/>
              <w:autoSpaceDN w:val="0"/>
              <w:adjustRightInd w:val="0"/>
              <w:spacing w:after="0" w:line="320" w:lineRule="atLeast"/>
              <w:jc w:val="right"/>
              <w:rPr>
                <w:rFonts w:ascii="Arial" w:hAnsi="Arial" w:cs="Arial"/>
                <w:color w:val="000000"/>
                <w:sz w:val="18"/>
                <w:szCs w:val="18"/>
              </w:rPr>
            </w:pPr>
            <w:r w:rsidRPr="00BE2A9D">
              <w:rPr>
                <w:rFonts w:ascii="Arial" w:hAnsi="Arial" w:cs="Arial"/>
                <w:color w:val="000000"/>
                <w:sz w:val="18"/>
                <w:szCs w:val="18"/>
              </w:rPr>
              <w:t>1</w:t>
            </w:r>
          </w:p>
        </w:tc>
        <w:tc>
          <w:tcPr>
            <w:tcW w:w="998" w:type="dxa"/>
            <w:tcBorders>
              <w:top w:val="nil"/>
              <w:bottom w:val="nil"/>
            </w:tcBorders>
            <w:shd w:val="clear" w:color="auto" w:fill="FFFFFF"/>
            <w:tcMar>
              <w:top w:w="30" w:type="dxa"/>
              <w:left w:w="30" w:type="dxa"/>
              <w:bottom w:w="30" w:type="dxa"/>
              <w:right w:w="30" w:type="dxa"/>
            </w:tcMar>
            <w:vAlign w:val="center"/>
          </w:tcPr>
          <w:p w14:paraId="5677CB64" w14:textId="77777777" w:rsidR="00BE2A9D" w:rsidRPr="00BE2A9D" w:rsidRDefault="00BE2A9D" w:rsidP="00BE2A9D">
            <w:pPr>
              <w:autoSpaceDE w:val="0"/>
              <w:autoSpaceDN w:val="0"/>
              <w:adjustRightInd w:val="0"/>
              <w:spacing w:after="0" w:line="320" w:lineRule="atLeast"/>
              <w:jc w:val="right"/>
              <w:rPr>
                <w:rFonts w:ascii="Arial" w:hAnsi="Arial" w:cs="Arial"/>
                <w:color w:val="000000"/>
                <w:sz w:val="18"/>
                <w:szCs w:val="18"/>
              </w:rPr>
            </w:pPr>
            <w:r w:rsidRPr="00BE2A9D">
              <w:rPr>
                <w:rFonts w:ascii="Arial" w:hAnsi="Arial" w:cs="Arial"/>
                <w:color w:val="000000"/>
                <w:sz w:val="18"/>
                <w:szCs w:val="18"/>
              </w:rPr>
              <w:t>5.0</w:t>
            </w:r>
          </w:p>
        </w:tc>
        <w:tc>
          <w:tcPr>
            <w:tcW w:w="1367" w:type="dxa"/>
            <w:tcBorders>
              <w:top w:val="nil"/>
              <w:bottom w:val="nil"/>
            </w:tcBorders>
            <w:shd w:val="clear" w:color="auto" w:fill="FFFFFF"/>
            <w:tcMar>
              <w:top w:w="30" w:type="dxa"/>
              <w:left w:w="30" w:type="dxa"/>
              <w:bottom w:w="30" w:type="dxa"/>
              <w:right w:w="30" w:type="dxa"/>
            </w:tcMar>
            <w:vAlign w:val="center"/>
          </w:tcPr>
          <w:p w14:paraId="4CC2A0DB" w14:textId="77777777" w:rsidR="00BE2A9D" w:rsidRPr="00BE2A9D" w:rsidRDefault="00BE2A9D" w:rsidP="00BE2A9D">
            <w:pPr>
              <w:autoSpaceDE w:val="0"/>
              <w:autoSpaceDN w:val="0"/>
              <w:adjustRightInd w:val="0"/>
              <w:spacing w:after="0" w:line="320" w:lineRule="atLeast"/>
              <w:jc w:val="right"/>
              <w:rPr>
                <w:rFonts w:ascii="Arial" w:hAnsi="Arial" w:cs="Arial"/>
                <w:color w:val="000000"/>
                <w:sz w:val="18"/>
                <w:szCs w:val="18"/>
              </w:rPr>
            </w:pPr>
            <w:r w:rsidRPr="00BE2A9D">
              <w:rPr>
                <w:rFonts w:ascii="Arial" w:hAnsi="Arial" w:cs="Arial"/>
                <w:color w:val="000000"/>
                <w:sz w:val="18"/>
                <w:szCs w:val="18"/>
              </w:rPr>
              <w:t>5.0</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14:paraId="61A1D01E" w14:textId="77777777" w:rsidR="00BE2A9D" w:rsidRPr="00BE2A9D" w:rsidRDefault="00BE2A9D" w:rsidP="00BE2A9D">
            <w:pPr>
              <w:autoSpaceDE w:val="0"/>
              <w:autoSpaceDN w:val="0"/>
              <w:adjustRightInd w:val="0"/>
              <w:spacing w:after="0" w:line="320" w:lineRule="atLeast"/>
              <w:jc w:val="right"/>
              <w:rPr>
                <w:rFonts w:ascii="Arial" w:hAnsi="Arial" w:cs="Arial"/>
                <w:color w:val="000000"/>
                <w:sz w:val="18"/>
                <w:szCs w:val="18"/>
              </w:rPr>
            </w:pPr>
            <w:r w:rsidRPr="00BE2A9D">
              <w:rPr>
                <w:rFonts w:ascii="Arial" w:hAnsi="Arial" w:cs="Arial"/>
                <w:color w:val="000000"/>
                <w:sz w:val="18"/>
                <w:szCs w:val="18"/>
              </w:rPr>
              <w:t>100.0</w:t>
            </w:r>
          </w:p>
        </w:tc>
      </w:tr>
      <w:tr w:rsidR="00BE2A9D" w:rsidRPr="00BE2A9D" w14:paraId="67BC4CD5" w14:textId="77777777" w:rsidTr="004F2DF9">
        <w:trPr>
          <w:cantSplit/>
          <w:jc w:val="cent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3759D12" w14:textId="77777777" w:rsidR="00BE2A9D" w:rsidRPr="00BE2A9D" w:rsidRDefault="00BE2A9D" w:rsidP="00BE2A9D">
            <w:pPr>
              <w:autoSpaceDE w:val="0"/>
              <w:autoSpaceDN w:val="0"/>
              <w:adjustRightInd w:val="0"/>
              <w:spacing w:after="0" w:line="240" w:lineRule="auto"/>
              <w:jc w:val="left"/>
              <w:rPr>
                <w:rFonts w:ascii="Arial" w:hAnsi="Arial" w:cs="Arial"/>
                <w:color w:val="000000"/>
                <w:sz w:val="18"/>
                <w:szCs w:val="18"/>
              </w:rPr>
            </w:pPr>
          </w:p>
        </w:tc>
        <w:tc>
          <w:tcPr>
            <w:tcW w:w="808"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6217A15D" w14:textId="77777777" w:rsidR="00BE2A9D" w:rsidRPr="00BE2A9D" w:rsidRDefault="00BE2A9D" w:rsidP="00BE2A9D">
            <w:pPr>
              <w:autoSpaceDE w:val="0"/>
              <w:autoSpaceDN w:val="0"/>
              <w:adjustRightInd w:val="0"/>
              <w:spacing w:after="0" w:line="320" w:lineRule="atLeast"/>
              <w:jc w:val="left"/>
              <w:rPr>
                <w:rFonts w:ascii="Arial" w:hAnsi="Arial" w:cs="Arial"/>
                <w:color w:val="000000"/>
                <w:sz w:val="18"/>
                <w:szCs w:val="18"/>
              </w:rPr>
            </w:pPr>
            <w:r w:rsidRPr="00BE2A9D">
              <w:rPr>
                <w:rFonts w:ascii="Arial" w:hAnsi="Arial" w:cs="Arial"/>
                <w:color w:val="000000"/>
                <w:sz w:val="18"/>
                <w:szCs w:val="18"/>
              </w:rPr>
              <w:t>Total</w:t>
            </w:r>
          </w:p>
        </w:tc>
        <w:tc>
          <w:tcPr>
            <w:tcW w:w="1142"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3F966738" w14:textId="77777777" w:rsidR="00BE2A9D" w:rsidRPr="00BE2A9D" w:rsidRDefault="00BE2A9D" w:rsidP="00BE2A9D">
            <w:pPr>
              <w:autoSpaceDE w:val="0"/>
              <w:autoSpaceDN w:val="0"/>
              <w:adjustRightInd w:val="0"/>
              <w:spacing w:after="0" w:line="320" w:lineRule="atLeast"/>
              <w:jc w:val="right"/>
              <w:rPr>
                <w:rFonts w:ascii="Arial" w:hAnsi="Arial" w:cs="Arial"/>
                <w:color w:val="000000"/>
                <w:sz w:val="18"/>
                <w:szCs w:val="18"/>
              </w:rPr>
            </w:pPr>
            <w:r w:rsidRPr="00BE2A9D">
              <w:rPr>
                <w:rFonts w:ascii="Arial" w:hAnsi="Arial" w:cs="Arial"/>
                <w:color w:val="000000"/>
                <w:sz w:val="18"/>
                <w:szCs w:val="18"/>
              </w:rPr>
              <w:t>20</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14:paraId="0802A18B" w14:textId="77777777" w:rsidR="00BE2A9D" w:rsidRPr="00BE2A9D" w:rsidRDefault="00BE2A9D" w:rsidP="00BE2A9D">
            <w:pPr>
              <w:autoSpaceDE w:val="0"/>
              <w:autoSpaceDN w:val="0"/>
              <w:adjustRightInd w:val="0"/>
              <w:spacing w:after="0" w:line="320" w:lineRule="atLeast"/>
              <w:jc w:val="right"/>
              <w:rPr>
                <w:rFonts w:ascii="Arial" w:hAnsi="Arial" w:cs="Arial"/>
                <w:color w:val="000000"/>
                <w:sz w:val="18"/>
                <w:szCs w:val="18"/>
              </w:rPr>
            </w:pPr>
            <w:r w:rsidRPr="00BE2A9D">
              <w:rPr>
                <w:rFonts w:ascii="Arial" w:hAnsi="Arial" w:cs="Arial"/>
                <w:color w:val="000000"/>
                <w:sz w:val="18"/>
                <w:szCs w:val="18"/>
              </w:rPr>
              <w:t>100.0</w:t>
            </w:r>
          </w:p>
        </w:tc>
        <w:tc>
          <w:tcPr>
            <w:tcW w:w="1367" w:type="dxa"/>
            <w:tcBorders>
              <w:top w:val="nil"/>
              <w:bottom w:val="single" w:sz="16" w:space="0" w:color="000000"/>
            </w:tcBorders>
            <w:shd w:val="clear" w:color="auto" w:fill="FFFFFF"/>
            <w:tcMar>
              <w:top w:w="30" w:type="dxa"/>
              <w:left w:w="30" w:type="dxa"/>
              <w:bottom w:w="30" w:type="dxa"/>
              <w:right w:w="30" w:type="dxa"/>
            </w:tcMar>
            <w:vAlign w:val="center"/>
          </w:tcPr>
          <w:p w14:paraId="67FC0EEF" w14:textId="77777777" w:rsidR="00BE2A9D" w:rsidRPr="00BE2A9D" w:rsidRDefault="00BE2A9D" w:rsidP="00BE2A9D">
            <w:pPr>
              <w:autoSpaceDE w:val="0"/>
              <w:autoSpaceDN w:val="0"/>
              <w:adjustRightInd w:val="0"/>
              <w:spacing w:after="0" w:line="320" w:lineRule="atLeast"/>
              <w:jc w:val="right"/>
              <w:rPr>
                <w:rFonts w:ascii="Arial" w:hAnsi="Arial" w:cs="Arial"/>
                <w:color w:val="000000"/>
                <w:sz w:val="18"/>
                <w:szCs w:val="18"/>
              </w:rPr>
            </w:pPr>
            <w:r w:rsidRPr="00BE2A9D">
              <w:rPr>
                <w:rFonts w:ascii="Arial" w:hAnsi="Arial" w:cs="Arial"/>
                <w:color w:val="000000"/>
                <w:sz w:val="18"/>
                <w:szCs w:val="18"/>
              </w:rPr>
              <w:t>100.0</w:t>
            </w:r>
          </w:p>
        </w:tc>
        <w:tc>
          <w:tcPr>
            <w:tcW w:w="144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4BD5E4EE" w14:textId="77777777" w:rsidR="00BE2A9D" w:rsidRPr="00BE2A9D" w:rsidRDefault="00BE2A9D" w:rsidP="00BE2A9D">
            <w:pPr>
              <w:autoSpaceDE w:val="0"/>
              <w:autoSpaceDN w:val="0"/>
              <w:adjustRightInd w:val="0"/>
              <w:spacing w:after="0" w:line="240" w:lineRule="auto"/>
              <w:jc w:val="left"/>
              <w:rPr>
                <w:rFonts w:cs="Times New Roman"/>
                <w:szCs w:val="24"/>
              </w:rPr>
            </w:pPr>
          </w:p>
        </w:tc>
      </w:tr>
    </w:tbl>
    <w:p w14:paraId="3DDC876F" w14:textId="77777777" w:rsidR="00BE2A9D" w:rsidRPr="00BE2A9D" w:rsidRDefault="00BE2A9D" w:rsidP="00BE2A9D">
      <w:pPr>
        <w:autoSpaceDE w:val="0"/>
        <w:autoSpaceDN w:val="0"/>
        <w:adjustRightInd w:val="0"/>
        <w:spacing w:after="0" w:line="400" w:lineRule="atLeast"/>
        <w:jc w:val="left"/>
        <w:rPr>
          <w:rFonts w:cs="Times New Roman"/>
          <w:szCs w:val="24"/>
        </w:rPr>
      </w:pPr>
    </w:p>
    <w:p w14:paraId="5044710F" w14:textId="77777777" w:rsidR="00BE2A9D" w:rsidRPr="00BE2A9D" w:rsidRDefault="00BE2A9D" w:rsidP="00BE2A9D">
      <w:pPr>
        <w:autoSpaceDE w:val="0"/>
        <w:autoSpaceDN w:val="0"/>
        <w:adjustRightInd w:val="0"/>
        <w:spacing w:after="0" w:line="400" w:lineRule="atLeast"/>
        <w:jc w:val="left"/>
        <w:rPr>
          <w:rFonts w:cs="Times New Roman"/>
          <w:szCs w:val="24"/>
        </w:rPr>
      </w:pPr>
    </w:p>
    <w:tbl>
      <w:tblPr>
        <w:tblW w:w="647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0"/>
        <w:gridCol w:w="808"/>
        <w:gridCol w:w="1143"/>
        <w:gridCol w:w="998"/>
        <w:gridCol w:w="1368"/>
        <w:gridCol w:w="1441"/>
      </w:tblGrid>
      <w:tr w:rsidR="00BE2A9D" w:rsidRPr="00BE2A9D" w14:paraId="0A9EA91C" w14:textId="77777777" w:rsidTr="004F2DF9">
        <w:trPr>
          <w:cantSplit/>
          <w:tblHeader/>
          <w:jc w:val="center"/>
        </w:trPr>
        <w:tc>
          <w:tcPr>
            <w:tcW w:w="6475" w:type="dxa"/>
            <w:gridSpan w:val="6"/>
            <w:tcBorders>
              <w:top w:val="nil"/>
              <w:left w:val="nil"/>
              <w:bottom w:val="nil"/>
              <w:right w:val="nil"/>
            </w:tcBorders>
            <w:shd w:val="clear" w:color="auto" w:fill="FFFFFF"/>
            <w:tcMar>
              <w:top w:w="30" w:type="dxa"/>
              <w:left w:w="30" w:type="dxa"/>
              <w:bottom w:w="30" w:type="dxa"/>
              <w:right w:w="30" w:type="dxa"/>
            </w:tcMar>
            <w:vAlign w:val="center"/>
          </w:tcPr>
          <w:p w14:paraId="6CB22E14" w14:textId="77777777" w:rsidR="00BE2A9D" w:rsidRPr="00BE2A9D" w:rsidRDefault="00BE2A9D" w:rsidP="00BE2A9D">
            <w:pPr>
              <w:autoSpaceDE w:val="0"/>
              <w:autoSpaceDN w:val="0"/>
              <w:adjustRightInd w:val="0"/>
              <w:spacing w:after="0" w:line="320" w:lineRule="atLeast"/>
              <w:jc w:val="center"/>
              <w:rPr>
                <w:rFonts w:ascii="Arial" w:hAnsi="Arial" w:cs="Arial"/>
                <w:color w:val="000000"/>
                <w:sz w:val="18"/>
                <w:szCs w:val="18"/>
              </w:rPr>
            </w:pPr>
            <w:r w:rsidRPr="00BE2A9D">
              <w:rPr>
                <w:rFonts w:ascii="Arial" w:hAnsi="Arial" w:cs="Arial"/>
                <w:b/>
                <w:bCs/>
                <w:color w:val="000000"/>
                <w:sz w:val="18"/>
                <w:szCs w:val="18"/>
              </w:rPr>
              <w:lastRenderedPageBreak/>
              <w:t>ENBLR2</w:t>
            </w:r>
          </w:p>
        </w:tc>
      </w:tr>
      <w:tr w:rsidR="00BE2A9D" w:rsidRPr="00BE2A9D" w14:paraId="125FD769" w14:textId="77777777" w:rsidTr="004F2DF9">
        <w:trPr>
          <w:cantSplit/>
          <w:tblHeader/>
          <w:jc w:val="center"/>
        </w:trPr>
        <w:tc>
          <w:tcPr>
            <w:tcW w:w="72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3CA43C2" w14:textId="77777777" w:rsidR="00BE2A9D" w:rsidRPr="00BE2A9D" w:rsidRDefault="00BE2A9D" w:rsidP="00BE2A9D">
            <w:pPr>
              <w:autoSpaceDE w:val="0"/>
              <w:autoSpaceDN w:val="0"/>
              <w:adjustRightInd w:val="0"/>
              <w:spacing w:after="0" w:line="240" w:lineRule="auto"/>
              <w:jc w:val="left"/>
              <w:rPr>
                <w:rFonts w:cs="Times New Roman"/>
                <w:szCs w:val="24"/>
              </w:rPr>
            </w:pPr>
          </w:p>
        </w:tc>
        <w:tc>
          <w:tcPr>
            <w:tcW w:w="808"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01961FE1" w14:textId="77777777" w:rsidR="00BE2A9D" w:rsidRPr="00BE2A9D" w:rsidRDefault="00BE2A9D" w:rsidP="00BE2A9D">
            <w:pPr>
              <w:autoSpaceDE w:val="0"/>
              <w:autoSpaceDN w:val="0"/>
              <w:adjustRightInd w:val="0"/>
              <w:spacing w:after="0" w:line="240" w:lineRule="auto"/>
              <w:jc w:val="left"/>
              <w:rPr>
                <w:rFonts w:cs="Times New Roman"/>
                <w:szCs w:val="24"/>
              </w:rPr>
            </w:pPr>
          </w:p>
        </w:tc>
        <w:tc>
          <w:tcPr>
            <w:tcW w:w="114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7751A944" w14:textId="77777777" w:rsidR="00BE2A9D" w:rsidRPr="00BE2A9D" w:rsidRDefault="00BE2A9D" w:rsidP="00BE2A9D">
            <w:pPr>
              <w:autoSpaceDE w:val="0"/>
              <w:autoSpaceDN w:val="0"/>
              <w:adjustRightInd w:val="0"/>
              <w:spacing w:after="0" w:line="320" w:lineRule="atLeast"/>
              <w:jc w:val="center"/>
              <w:rPr>
                <w:rFonts w:ascii="Arial" w:hAnsi="Arial" w:cs="Arial"/>
                <w:color w:val="000000"/>
                <w:sz w:val="18"/>
                <w:szCs w:val="18"/>
              </w:rPr>
            </w:pPr>
            <w:r w:rsidRPr="00BE2A9D">
              <w:rPr>
                <w:rFonts w:ascii="Arial" w:hAnsi="Arial" w:cs="Arial"/>
                <w:color w:val="000000"/>
                <w:sz w:val="18"/>
                <w:szCs w:val="18"/>
              </w:rPr>
              <w:t>Frequency</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12D78E31" w14:textId="77777777" w:rsidR="00BE2A9D" w:rsidRPr="00BE2A9D" w:rsidRDefault="00BE2A9D" w:rsidP="00BE2A9D">
            <w:pPr>
              <w:autoSpaceDE w:val="0"/>
              <w:autoSpaceDN w:val="0"/>
              <w:adjustRightInd w:val="0"/>
              <w:spacing w:after="0" w:line="320" w:lineRule="atLeast"/>
              <w:jc w:val="center"/>
              <w:rPr>
                <w:rFonts w:ascii="Arial" w:hAnsi="Arial" w:cs="Arial"/>
                <w:color w:val="000000"/>
                <w:sz w:val="18"/>
                <w:szCs w:val="18"/>
              </w:rPr>
            </w:pPr>
            <w:r w:rsidRPr="00BE2A9D">
              <w:rPr>
                <w:rFonts w:ascii="Arial" w:hAnsi="Arial" w:cs="Arial"/>
                <w:color w:val="000000"/>
                <w:sz w:val="18"/>
                <w:szCs w:val="18"/>
              </w:rPr>
              <w:t>Percent</w:t>
            </w:r>
          </w:p>
        </w:tc>
        <w:tc>
          <w:tcPr>
            <w:tcW w:w="1367"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7276AFCF" w14:textId="77777777" w:rsidR="00BE2A9D" w:rsidRPr="00BE2A9D" w:rsidRDefault="00BE2A9D" w:rsidP="00BE2A9D">
            <w:pPr>
              <w:autoSpaceDE w:val="0"/>
              <w:autoSpaceDN w:val="0"/>
              <w:adjustRightInd w:val="0"/>
              <w:spacing w:after="0" w:line="320" w:lineRule="atLeast"/>
              <w:jc w:val="center"/>
              <w:rPr>
                <w:rFonts w:ascii="Arial" w:hAnsi="Arial" w:cs="Arial"/>
                <w:color w:val="000000"/>
                <w:sz w:val="18"/>
                <w:szCs w:val="18"/>
              </w:rPr>
            </w:pPr>
            <w:r w:rsidRPr="00BE2A9D">
              <w:rPr>
                <w:rFonts w:ascii="Arial" w:hAnsi="Arial" w:cs="Arial"/>
                <w:color w:val="000000"/>
                <w:sz w:val="18"/>
                <w:szCs w:val="18"/>
              </w:rPr>
              <w:t>Valid Percent</w:t>
            </w:r>
          </w:p>
        </w:tc>
        <w:tc>
          <w:tcPr>
            <w:tcW w:w="144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4E439960" w14:textId="77777777" w:rsidR="00BE2A9D" w:rsidRPr="00BE2A9D" w:rsidRDefault="00BE2A9D" w:rsidP="00BE2A9D">
            <w:pPr>
              <w:autoSpaceDE w:val="0"/>
              <w:autoSpaceDN w:val="0"/>
              <w:adjustRightInd w:val="0"/>
              <w:spacing w:after="0" w:line="320" w:lineRule="atLeast"/>
              <w:jc w:val="center"/>
              <w:rPr>
                <w:rFonts w:ascii="Arial" w:hAnsi="Arial" w:cs="Arial"/>
                <w:color w:val="000000"/>
                <w:sz w:val="18"/>
                <w:szCs w:val="18"/>
              </w:rPr>
            </w:pPr>
            <w:r w:rsidRPr="00BE2A9D">
              <w:rPr>
                <w:rFonts w:ascii="Arial" w:hAnsi="Arial" w:cs="Arial"/>
                <w:color w:val="000000"/>
                <w:sz w:val="18"/>
                <w:szCs w:val="18"/>
              </w:rPr>
              <w:t>Cumulative Percent</w:t>
            </w:r>
          </w:p>
        </w:tc>
      </w:tr>
      <w:tr w:rsidR="00BE2A9D" w:rsidRPr="00BE2A9D" w14:paraId="31BC329B" w14:textId="77777777" w:rsidTr="004F2DF9">
        <w:trPr>
          <w:cantSplit/>
          <w:tblHeader/>
          <w:jc w:val="cent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1D7A154" w14:textId="77777777" w:rsidR="00BE2A9D" w:rsidRPr="00BE2A9D" w:rsidRDefault="00BE2A9D" w:rsidP="00BE2A9D">
            <w:pPr>
              <w:autoSpaceDE w:val="0"/>
              <w:autoSpaceDN w:val="0"/>
              <w:adjustRightInd w:val="0"/>
              <w:spacing w:after="0" w:line="320" w:lineRule="atLeast"/>
              <w:jc w:val="left"/>
              <w:rPr>
                <w:rFonts w:ascii="Arial" w:hAnsi="Arial" w:cs="Arial"/>
                <w:color w:val="000000"/>
                <w:sz w:val="18"/>
                <w:szCs w:val="18"/>
              </w:rPr>
            </w:pPr>
            <w:r w:rsidRPr="00BE2A9D">
              <w:rPr>
                <w:rFonts w:ascii="Arial" w:hAnsi="Arial" w:cs="Arial"/>
                <w:color w:val="000000"/>
                <w:sz w:val="18"/>
                <w:szCs w:val="18"/>
              </w:rPr>
              <w:t>Valid</w:t>
            </w:r>
          </w:p>
        </w:tc>
        <w:tc>
          <w:tcPr>
            <w:tcW w:w="808"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4854C03F" w14:textId="77777777" w:rsidR="00BE2A9D" w:rsidRPr="00BE2A9D" w:rsidRDefault="00BE2A9D" w:rsidP="00BE2A9D">
            <w:pPr>
              <w:autoSpaceDE w:val="0"/>
              <w:autoSpaceDN w:val="0"/>
              <w:adjustRightInd w:val="0"/>
              <w:spacing w:after="0" w:line="320" w:lineRule="atLeast"/>
              <w:jc w:val="left"/>
              <w:rPr>
                <w:rFonts w:ascii="Arial" w:hAnsi="Arial" w:cs="Arial"/>
                <w:color w:val="000000"/>
                <w:sz w:val="18"/>
                <w:szCs w:val="18"/>
              </w:rPr>
            </w:pPr>
            <w:r w:rsidRPr="00BE2A9D">
              <w:rPr>
                <w:rFonts w:ascii="Arial" w:hAnsi="Arial" w:cs="Arial"/>
                <w:color w:val="000000"/>
                <w:sz w:val="18"/>
                <w:szCs w:val="18"/>
              </w:rPr>
              <w:t>Yes</w:t>
            </w:r>
          </w:p>
        </w:tc>
        <w:tc>
          <w:tcPr>
            <w:tcW w:w="1142"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76601B95" w14:textId="77777777" w:rsidR="00BE2A9D" w:rsidRPr="00BE2A9D" w:rsidRDefault="00BE2A9D" w:rsidP="00BE2A9D">
            <w:pPr>
              <w:autoSpaceDE w:val="0"/>
              <w:autoSpaceDN w:val="0"/>
              <w:adjustRightInd w:val="0"/>
              <w:spacing w:after="0" w:line="320" w:lineRule="atLeast"/>
              <w:jc w:val="right"/>
              <w:rPr>
                <w:rFonts w:ascii="Arial" w:hAnsi="Arial" w:cs="Arial"/>
                <w:color w:val="000000"/>
                <w:sz w:val="18"/>
                <w:szCs w:val="18"/>
              </w:rPr>
            </w:pPr>
            <w:r w:rsidRPr="00BE2A9D">
              <w:rPr>
                <w:rFonts w:ascii="Arial" w:hAnsi="Arial" w:cs="Arial"/>
                <w:color w:val="000000"/>
                <w:sz w:val="18"/>
                <w:szCs w:val="18"/>
              </w:rPr>
              <w:t>17</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14:paraId="600F2D25" w14:textId="77777777" w:rsidR="00BE2A9D" w:rsidRPr="00BE2A9D" w:rsidRDefault="00BE2A9D" w:rsidP="00BE2A9D">
            <w:pPr>
              <w:autoSpaceDE w:val="0"/>
              <w:autoSpaceDN w:val="0"/>
              <w:adjustRightInd w:val="0"/>
              <w:spacing w:after="0" w:line="320" w:lineRule="atLeast"/>
              <w:jc w:val="right"/>
              <w:rPr>
                <w:rFonts w:ascii="Arial" w:hAnsi="Arial" w:cs="Arial"/>
                <w:color w:val="000000"/>
                <w:sz w:val="18"/>
                <w:szCs w:val="18"/>
              </w:rPr>
            </w:pPr>
            <w:r w:rsidRPr="00BE2A9D">
              <w:rPr>
                <w:rFonts w:ascii="Arial" w:hAnsi="Arial" w:cs="Arial"/>
                <w:color w:val="000000"/>
                <w:sz w:val="18"/>
                <w:szCs w:val="18"/>
              </w:rPr>
              <w:t>85.0</w:t>
            </w:r>
          </w:p>
        </w:tc>
        <w:tc>
          <w:tcPr>
            <w:tcW w:w="1367" w:type="dxa"/>
            <w:tcBorders>
              <w:top w:val="single" w:sz="16" w:space="0" w:color="000000"/>
              <w:bottom w:val="nil"/>
            </w:tcBorders>
            <w:shd w:val="clear" w:color="auto" w:fill="FFFFFF"/>
            <w:tcMar>
              <w:top w:w="30" w:type="dxa"/>
              <w:left w:w="30" w:type="dxa"/>
              <w:bottom w:w="30" w:type="dxa"/>
              <w:right w:w="30" w:type="dxa"/>
            </w:tcMar>
            <w:vAlign w:val="center"/>
          </w:tcPr>
          <w:p w14:paraId="4143D4C2" w14:textId="77777777" w:rsidR="00BE2A9D" w:rsidRPr="00BE2A9D" w:rsidRDefault="00BE2A9D" w:rsidP="00BE2A9D">
            <w:pPr>
              <w:autoSpaceDE w:val="0"/>
              <w:autoSpaceDN w:val="0"/>
              <w:adjustRightInd w:val="0"/>
              <w:spacing w:after="0" w:line="320" w:lineRule="atLeast"/>
              <w:jc w:val="right"/>
              <w:rPr>
                <w:rFonts w:ascii="Arial" w:hAnsi="Arial" w:cs="Arial"/>
                <w:color w:val="000000"/>
                <w:sz w:val="18"/>
                <w:szCs w:val="18"/>
              </w:rPr>
            </w:pPr>
            <w:r w:rsidRPr="00BE2A9D">
              <w:rPr>
                <w:rFonts w:ascii="Arial" w:hAnsi="Arial" w:cs="Arial"/>
                <w:color w:val="000000"/>
                <w:sz w:val="18"/>
                <w:szCs w:val="18"/>
              </w:rPr>
              <w:t>85.0</w:t>
            </w:r>
          </w:p>
        </w:tc>
        <w:tc>
          <w:tcPr>
            <w:tcW w:w="144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6245FB07" w14:textId="77777777" w:rsidR="00BE2A9D" w:rsidRPr="00BE2A9D" w:rsidRDefault="00BE2A9D" w:rsidP="00BE2A9D">
            <w:pPr>
              <w:autoSpaceDE w:val="0"/>
              <w:autoSpaceDN w:val="0"/>
              <w:adjustRightInd w:val="0"/>
              <w:spacing w:after="0" w:line="320" w:lineRule="atLeast"/>
              <w:jc w:val="right"/>
              <w:rPr>
                <w:rFonts w:ascii="Arial" w:hAnsi="Arial" w:cs="Arial"/>
                <w:color w:val="000000"/>
                <w:sz w:val="18"/>
                <w:szCs w:val="18"/>
              </w:rPr>
            </w:pPr>
            <w:r w:rsidRPr="00BE2A9D">
              <w:rPr>
                <w:rFonts w:ascii="Arial" w:hAnsi="Arial" w:cs="Arial"/>
                <w:color w:val="000000"/>
                <w:sz w:val="18"/>
                <w:szCs w:val="18"/>
              </w:rPr>
              <w:t>85.0</w:t>
            </w:r>
          </w:p>
        </w:tc>
      </w:tr>
      <w:tr w:rsidR="00BE2A9D" w:rsidRPr="00BE2A9D" w14:paraId="241F0659" w14:textId="77777777" w:rsidTr="004F2DF9">
        <w:trPr>
          <w:cantSplit/>
          <w:tblHeader/>
          <w:jc w:val="cent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BEE2FD7" w14:textId="77777777" w:rsidR="00BE2A9D" w:rsidRPr="00BE2A9D" w:rsidRDefault="00BE2A9D" w:rsidP="00BE2A9D">
            <w:pPr>
              <w:autoSpaceDE w:val="0"/>
              <w:autoSpaceDN w:val="0"/>
              <w:adjustRightInd w:val="0"/>
              <w:spacing w:after="0" w:line="240" w:lineRule="auto"/>
              <w:jc w:val="left"/>
              <w:rPr>
                <w:rFonts w:ascii="Arial" w:hAnsi="Arial" w:cs="Arial"/>
                <w:color w:val="000000"/>
                <w:sz w:val="18"/>
                <w:szCs w:val="18"/>
              </w:rPr>
            </w:pPr>
          </w:p>
        </w:tc>
        <w:tc>
          <w:tcPr>
            <w:tcW w:w="808" w:type="dxa"/>
            <w:tcBorders>
              <w:top w:val="nil"/>
              <w:left w:val="nil"/>
              <w:bottom w:val="nil"/>
              <w:right w:val="single" w:sz="16" w:space="0" w:color="000000"/>
            </w:tcBorders>
            <w:shd w:val="clear" w:color="auto" w:fill="FFFFFF"/>
            <w:tcMar>
              <w:top w:w="30" w:type="dxa"/>
              <w:left w:w="30" w:type="dxa"/>
              <w:bottom w:w="30" w:type="dxa"/>
              <w:right w:w="30" w:type="dxa"/>
            </w:tcMar>
          </w:tcPr>
          <w:p w14:paraId="1BAE022E" w14:textId="77777777" w:rsidR="00BE2A9D" w:rsidRPr="00BE2A9D" w:rsidRDefault="00BE2A9D" w:rsidP="00BE2A9D">
            <w:pPr>
              <w:autoSpaceDE w:val="0"/>
              <w:autoSpaceDN w:val="0"/>
              <w:adjustRightInd w:val="0"/>
              <w:spacing w:after="0" w:line="320" w:lineRule="atLeast"/>
              <w:jc w:val="left"/>
              <w:rPr>
                <w:rFonts w:ascii="Arial" w:hAnsi="Arial" w:cs="Arial"/>
                <w:color w:val="000000"/>
                <w:sz w:val="18"/>
                <w:szCs w:val="18"/>
              </w:rPr>
            </w:pPr>
            <w:r w:rsidRPr="00BE2A9D">
              <w:rPr>
                <w:rFonts w:ascii="Arial" w:hAnsi="Arial" w:cs="Arial"/>
                <w:color w:val="000000"/>
                <w:sz w:val="18"/>
                <w:szCs w:val="18"/>
              </w:rPr>
              <w:t>Rarely</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14:paraId="7D966597" w14:textId="77777777" w:rsidR="00BE2A9D" w:rsidRPr="00BE2A9D" w:rsidRDefault="00BE2A9D" w:rsidP="00BE2A9D">
            <w:pPr>
              <w:autoSpaceDE w:val="0"/>
              <w:autoSpaceDN w:val="0"/>
              <w:adjustRightInd w:val="0"/>
              <w:spacing w:after="0" w:line="320" w:lineRule="atLeast"/>
              <w:jc w:val="right"/>
              <w:rPr>
                <w:rFonts w:ascii="Arial" w:hAnsi="Arial" w:cs="Arial"/>
                <w:color w:val="000000"/>
                <w:sz w:val="18"/>
                <w:szCs w:val="18"/>
              </w:rPr>
            </w:pPr>
            <w:r w:rsidRPr="00BE2A9D">
              <w:rPr>
                <w:rFonts w:ascii="Arial" w:hAnsi="Arial" w:cs="Arial"/>
                <w:color w:val="000000"/>
                <w:sz w:val="18"/>
                <w:szCs w:val="18"/>
              </w:rPr>
              <w:t>3</w:t>
            </w:r>
          </w:p>
        </w:tc>
        <w:tc>
          <w:tcPr>
            <w:tcW w:w="998" w:type="dxa"/>
            <w:tcBorders>
              <w:top w:val="nil"/>
              <w:bottom w:val="nil"/>
            </w:tcBorders>
            <w:shd w:val="clear" w:color="auto" w:fill="FFFFFF"/>
            <w:tcMar>
              <w:top w:w="30" w:type="dxa"/>
              <w:left w:w="30" w:type="dxa"/>
              <w:bottom w:w="30" w:type="dxa"/>
              <w:right w:w="30" w:type="dxa"/>
            </w:tcMar>
            <w:vAlign w:val="center"/>
          </w:tcPr>
          <w:p w14:paraId="0DC44B9E" w14:textId="77777777" w:rsidR="00BE2A9D" w:rsidRPr="00BE2A9D" w:rsidRDefault="00BE2A9D" w:rsidP="00BE2A9D">
            <w:pPr>
              <w:autoSpaceDE w:val="0"/>
              <w:autoSpaceDN w:val="0"/>
              <w:adjustRightInd w:val="0"/>
              <w:spacing w:after="0" w:line="320" w:lineRule="atLeast"/>
              <w:jc w:val="right"/>
              <w:rPr>
                <w:rFonts w:ascii="Arial" w:hAnsi="Arial" w:cs="Arial"/>
                <w:color w:val="000000"/>
                <w:sz w:val="18"/>
                <w:szCs w:val="18"/>
              </w:rPr>
            </w:pPr>
            <w:r w:rsidRPr="00BE2A9D">
              <w:rPr>
                <w:rFonts w:ascii="Arial" w:hAnsi="Arial" w:cs="Arial"/>
                <w:color w:val="000000"/>
                <w:sz w:val="18"/>
                <w:szCs w:val="18"/>
              </w:rPr>
              <w:t>15.0</w:t>
            </w:r>
          </w:p>
        </w:tc>
        <w:tc>
          <w:tcPr>
            <w:tcW w:w="1367" w:type="dxa"/>
            <w:tcBorders>
              <w:top w:val="nil"/>
              <w:bottom w:val="nil"/>
            </w:tcBorders>
            <w:shd w:val="clear" w:color="auto" w:fill="FFFFFF"/>
            <w:tcMar>
              <w:top w:w="30" w:type="dxa"/>
              <w:left w:w="30" w:type="dxa"/>
              <w:bottom w:w="30" w:type="dxa"/>
              <w:right w:w="30" w:type="dxa"/>
            </w:tcMar>
            <w:vAlign w:val="center"/>
          </w:tcPr>
          <w:p w14:paraId="3E95A652" w14:textId="77777777" w:rsidR="00BE2A9D" w:rsidRPr="00BE2A9D" w:rsidRDefault="00BE2A9D" w:rsidP="00BE2A9D">
            <w:pPr>
              <w:autoSpaceDE w:val="0"/>
              <w:autoSpaceDN w:val="0"/>
              <w:adjustRightInd w:val="0"/>
              <w:spacing w:after="0" w:line="320" w:lineRule="atLeast"/>
              <w:jc w:val="right"/>
              <w:rPr>
                <w:rFonts w:ascii="Arial" w:hAnsi="Arial" w:cs="Arial"/>
                <w:color w:val="000000"/>
                <w:sz w:val="18"/>
                <w:szCs w:val="18"/>
              </w:rPr>
            </w:pPr>
            <w:r w:rsidRPr="00BE2A9D">
              <w:rPr>
                <w:rFonts w:ascii="Arial" w:hAnsi="Arial" w:cs="Arial"/>
                <w:color w:val="000000"/>
                <w:sz w:val="18"/>
                <w:szCs w:val="18"/>
              </w:rPr>
              <w:t>15.0</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14:paraId="0E1A5AEE" w14:textId="77777777" w:rsidR="00BE2A9D" w:rsidRPr="00BE2A9D" w:rsidRDefault="00BE2A9D" w:rsidP="00BE2A9D">
            <w:pPr>
              <w:autoSpaceDE w:val="0"/>
              <w:autoSpaceDN w:val="0"/>
              <w:adjustRightInd w:val="0"/>
              <w:spacing w:after="0" w:line="320" w:lineRule="atLeast"/>
              <w:jc w:val="right"/>
              <w:rPr>
                <w:rFonts w:ascii="Arial" w:hAnsi="Arial" w:cs="Arial"/>
                <w:color w:val="000000"/>
                <w:sz w:val="18"/>
                <w:szCs w:val="18"/>
              </w:rPr>
            </w:pPr>
            <w:r w:rsidRPr="00BE2A9D">
              <w:rPr>
                <w:rFonts w:ascii="Arial" w:hAnsi="Arial" w:cs="Arial"/>
                <w:color w:val="000000"/>
                <w:sz w:val="18"/>
                <w:szCs w:val="18"/>
              </w:rPr>
              <w:t>100.0</w:t>
            </w:r>
          </w:p>
        </w:tc>
      </w:tr>
      <w:tr w:rsidR="00BE2A9D" w:rsidRPr="00BE2A9D" w14:paraId="469115F0" w14:textId="77777777" w:rsidTr="004F2DF9">
        <w:trPr>
          <w:cantSplit/>
          <w:jc w:val="cent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5434C69" w14:textId="77777777" w:rsidR="00BE2A9D" w:rsidRPr="00BE2A9D" w:rsidRDefault="00BE2A9D" w:rsidP="00BE2A9D">
            <w:pPr>
              <w:autoSpaceDE w:val="0"/>
              <w:autoSpaceDN w:val="0"/>
              <w:adjustRightInd w:val="0"/>
              <w:spacing w:after="0" w:line="240" w:lineRule="auto"/>
              <w:jc w:val="left"/>
              <w:rPr>
                <w:rFonts w:ascii="Arial" w:hAnsi="Arial" w:cs="Arial"/>
                <w:color w:val="000000"/>
                <w:sz w:val="18"/>
                <w:szCs w:val="18"/>
              </w:rPr>
            </w:pPr>
          </w:p>
        </w:tc>
        <w:tc>
          <w:tcPr>
            <w:tcW w:w="808"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11D74E4F" w14:textId="77777777" w:rsidR="00BE2A9D" w:rsidRPr="00BE2A9D" w:rsidRDefault="00BE2A9D" w:rsidP="00BE2A9D">
            <w:pPr>
              <w:autoSpaceDE w:val="0"/>
              <w:autoSpaceDN w:val="0"/>
              <w:adjustRightInd w:val="0"/>
              <w:spacing w:after="0" w:line="320" w:lineRule="atLeast"/>
              <w:jc w:val="left"/>
              <w:rPr>
                <w:rFonts w:ascii="Arial" w:hAnsi="Arial" w:cs="Arial"/>
                <w:color w:val="000000"/>
                <w:sz w:val="18"/>
                <w:szCs w:val="18"/>
              </w:rPr>
            </w:pPr>
            <w:r w:rsidRPr="00BE2A9D">
              <w:rPr>
                <w:rFonts w:ascii="Arial" w:hAnsi="Arial" w:cs="Arial"/>
                <w:color w:val="000000"/>
                <w:sz w:val="18"/>
                <w:szCs w:val="18"/>
              </w:rPr>
              <w:t>Total</w:t>
            </w:r>
          </w:p>
        </w:tc>
        <w:tc>
          <w:tcPr>
            <w:tcW w:w="1142"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0BE3F156" w14:textId="77777777" w:rsidR="00BE2A9D" w:rsidRPr="00BE2A9D" w:rsidRDefault="00BE2A9D" w:rsidP="00BE2A9D">
            <w:pPr>
              <w:autoSpaceDE w:val="0"/>
              <w:autoSpaceDN w:val="0"/>
              <w:adjustRightInd w:val="0"/>
              <w:spacing w:after="0" w:line="320" w:lineRule="atLeast"/>
              <w:jc w:val="right"/>
              <w:rPr>
                <w:rFonts w:ascii="Arial" w:hAnsi="Arial" w:cs="Arial"/>
                <w:color w:val="000000"/>
                <w:sz w:val="18"/>
                <w:szCs w:val="18"/>
              </w:rPr>
            </w:pPr>
            <w:r w:rsidRPr="00BE2A9D">
              <w:rPr>
                <w:rFonts w:ascii="Arial" w:hAnsi="Arial" w:cs="Arial"/>
                <w:color w:val="000000"/>
                <w:sz w:val="18"/>
                <w:szCs w:val="18"/>
              </w:rPr>
              <w:t>20</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14:paraId="42AE3267" w14:textId="77777777" w:rsidR="00BE2A9D" w:rsidRPr="00BE2A9D" w:rsidRDefault="00BE2A9D" w:rsidP="00BE2A9D">
            <w:pPr>
              <w:autoSpaceDE w:val="0"/>
              <w:autoSpaceDN w:val="0"/>
              <w:adjustRightInd w:val="0"/>
              <w:spacing w:after="0" w:line="320" w:lineRule="atLeast"/>
              <w:jc w:val="right"/>
              <w:rPr>
                <w:rFonts w:ascii="Arial" w:hAnsi="Arial" w:cs="Arial"/>
                <w:color w:val="000000"/>
                <w:sz w:val="18"/>
                <w:szCs w:val="18"/>
              </w:rPr>
            </w:pPr>
            <w:r w:rsidRPr="00BE2A9D">
              <w:rPr>
                <w:rFonts w:ascii="Arial" w:hAnsi="Arial" w:cs="Arial"/>
                <w:color w:val="000000"/>
                <w:sz w:val="18"/>
                <w:szCs w:val="18"/>
              </w:rPr>
              <w:t>100.0</w:t>
            </w:r>
          </w:p>
        </w:tc>
        <w:tc>
          <w:tcPr>
            <w:tcW w:w="1367" w:type="dxa"/>
            <w:tcBorders>
              <w:top w:val="nil"/>
              <w:bottom w:val="single" w:sz="16" w:space="0" w:color="000000"/>
            </w:tcBorders>
            <w:shd w:val="clear" w:color="auto" w:fill="FFFFFF"/>
            <w:tcMar>
              <w:top w:w="30" w:type="dxa"/>
              <w:left w:w="30" w:type="dxa"/>
              <w:bottom w:w="30" w:type="dxa"/>
              <w:right w:w="30" w:type="dxa"/>
            </w:tcMar>
            <w:vAlign w:val="center"/>
          </w:tcPr>
          <w:p w14:paraId="2FD0822B" w14:textId="77777777" w:rsidR="00BE2A9D" w:rsidRPr="00BE2A9D" w:rsidRDefault="00BE2A9D" w:rsidP="00BE2A9D">
            <w:pPr>
              <w:autoSpaceDE w:val="0"/>
              <w:autoSpaceDN w:val="0"/>
              <w:adjustRightInd w:val="0"/>
              <w:spacing w:after="0" w:line="320" w:lineRule="atLeast"/>
              <w:jc w:val="right"/>
              <w:rPr>
                <w:rFonts w:ascii="Arial" w:hAnsi="Arial" w:cs="Arial"/>
                <w:color w:val="000000"/>
                <w:sz w:val="18"/>
                <w:szCs w:val="18"/>
              </w:rPr>
            </w:pPr>
            <w:r w:rsidRPr="00BE2A9D">
              <w:rPr>
                <w:rFonts w:ascii="Arial" w:hAnsi="Arial" w:cs="Arial"/>
                <w:color w:val="000000"/>
                <w:sz w:val="18"/>
                <w:szCs w:val="18"/>
              </w:rPr>
              <w:t>100.0</w:t>
            </w:r>
          </w:p>
        </w:tc>
        <w:tc>
          <w:tcPr>
            <w:tcW w:w="144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6D1E82E9" w14:textId="77777777" w:rsidR="00BE2A9D" w:rsidRPr="00BE2A9D" w:rsidRDefault="00BE2A9D" w:rsidP="00BE2A9D">
            <w:pPr>
              <w:autoSpaceDE w:val="0"/>
              <w:autoSpaceDN w:val="0"/>
              <w:adjustRightInd w:val="0"/>
              <w:spacing w:after="0" w:line="240" w:lineRule="auto"/>
              <w:jc w:val="left"/>
              <w:rPr>
                <w:rFonts w:cs="Times New Roman"/>
                <w:szCs w:val="24"/>
              </w:rPr>
            </w:pPr>
          </w:p>
        </w:tc>
      </w:tr>
    </w:tbl>
    <w:p w14:paraId="4703643D" w14:textId="77777777" w:rsidR="00BE2A9D" w:rsidRPr="00BE2A9D" w:rsidRDefault="00BE2A9D" w:rsidP="00BE2A9D">
      <w:pPr>
        <w:autoSpaceDE w:val="0"/>
        <w:autoSpaceDN w:val="0"/>
        <w:adjustRightInd w:val="0"/>
        <w:spacing w:after="0" w:line="400" w:lineRule="atLeast"/>
        <w:jc w:val="left"/>
        <w:rPr>
          <w:rFonts w:cs="Times New Roman"/>
          <w:szCs w:val="24"/>
        </w:rPr>
      </w:pPr>
    </w:p>
    <w:p w14:paraId="68296002" w14:textId="77777777" w:rsidR="00BE2A9D" w:rsidRPr="00BE2A9D" w:rsidRDefault="00BE2A9D" w:rsidP="00BE2A9D">
      <w:pPr>
        <w:autoSpaceDE w:val="0"/>
        <w:autoSpaceDN w:val="0"/>
        <w:adjustRightInd w:val="0"/>
        <w:spacing w:after="0" w:line="400" w:lineRule="atLeast"/>
        <w:jc w:val="left"/>
        <w:rPr>
          <w:rFonts w:cs="Times New Roman"/>
          <w:szCs w:val="24"/>
        </w:rPr>
      </w:pPr>
    </w:p>
    <w:tbl>
      <w:tblPr>
        <w:tblW w:w="638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1"/>
        <w:gridCol w:w="721"/>
        <w:gridCol w:w="1142"/>
        <w:gridCol w:w="998"/>
        <w:gridCol w:w="1367"/>
        <w:gridCol w:w="1440"/>
      </w:tblGrid>
      <w:tr w:rsidR="00BE2A9D" w:rsidRPr="00BE2A9D" w14:paraId="5B3F486D" w14:textId="77777777" w:rsidTr="004F2DF9">
        <w:trPr>
          <w:cantSplit/>
          <w:tblHeader/>
          <w:jc w:val="center"/>
        </w:trPr>
        <w:tc>
          <w:tcPr>
            <w:tcW w:w="6387" w:type="dxa"/>
            <w:gridSpan w:val="6"/>
            <w:tcBorders>
              <w:top w:val="nil"/>
              <w:left w:val="nil"/>
              <w:bottom w:val="nil"/>
              <w:right w:val="nil"/>
            </w:tcBorders>
            <w:shd w:val="clear" w:color="auto" w:fill="FFFFFF"/>
            <w:tcMar>
              <w:top w:w="30" w:type="dxa"/>
              <w:left w:w="30" w:type="dxa"/>
              <w:bottom w:w="30" w:type="dxa"/>
              <w:right w:w="30" w:type="dxa"/>
            </w:tcMar>
            <w:vAlign w:val="center"/>
          </w:tcPr>
          <w:p w14:paraId="1655237E" w14:textId="77777777" w:rsidR="00BE2A9D" w:rsidRPr="00BE2A9D" w:rsidRDefault="00BE2A9D" w:rsidP="00BE2A9D">
            <w:pPr>
              <w:autoSpaceDE w:val="0"/>
              <w:autoSpaceDN w:val="0"/>
              <w:adjustRightInd w:val="0"/>
              <w:spacing w:after="0" w:line="320" w:lineRule="atLeast"/>
              <w:jc w:val="center"/>
              <w:rPr>
                <w:rFonts w:ascii="Arial" w:hAnsi="Arial" w:cs="Arial"/>
                <w:color w:val="000000"/>
                <w:sz w:val="18"/>
                <w:szCs w:val="18"/>
              </w:rPr>
            </w:pPr>
            <w:r w:rsidRPr="00BE2A9D">
              <w:rPr>
                <w:rFonts w:ascii="Arial" w:hAnsi="Arial" w:cs="Arial"/>
                <w:b/>
                <w:bCs/>
                <w:color w:val="000000"/>
                <w:sz w:val="18"/>
                <w:szCs w:val="18"/>
              </w:rPr>
              <w:t>ENBLR3</w:t>
            </w:r>
          </w:p>
        </w:tc>
      </w:tr>
      <w:tr w:rsidR="00BE2A9D" w:rsidRPr="00BE2A9D" w14:paraId="4A8C9B86" w14:textId="77777777" w:rsidTr="004F2DF9">
        <w:trPr>
          <w:cantSplit/>
          <w:tblHeader/>
          <w:jc w:val="center"/>
        </w:trPr>
        <w:tc>
          <w:tcPr>
            <w:tcW w:w="72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5CA6B85" w14:textId="77777777" w:rsidR="00BE2A9D" w:rsidRPr="00BE2A9D" w:rsidRDefault="00BE2A9D" w:rsidP="00BE2A9D">
            <w:pPr>
              <w:autoSpaceDE w:val="0"/>
              <w:autoSpaceDN w:val="0"/>
              <w:adjustRightInd w:val="0"/>
              <w:spacing w:after="0" w:line="240" w:lineRule="auto"/>
              <w:jc w:val="left"/>
              <w:rPr>
                <w:rFonts w:cs="Times New Roman"/>
                <w:szCs w:val="24"/>
              </w:rPr>
            </w:pPr>
          </w:p>
        </w:tc>
        <w:tc>
          <w:tcPr>
            <w:tcW w:w="720"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618B92B3" w14:textId="77777777" w:rsidR="00BE2A9D" w:rsidRPr="00BE2A9D" w:rsidRDefault="00BE2A9D" w:rsidP="00BE2A9D">
            <w:pPr>
              <w:autoSpaceDE w:val="0"/>
              <w:autoSpaceDN w:val="0"/>
              <w:adjustRightInd w:val="0"/>
              <w:spacing w:after="0" w:line="240" w:lineRule="auto"/>
              <w:jc w:val="left"/>
              <w:rPr>
                <w:rFonts w:cs="Times New Roman"/>
                <w:szCs w:val="24"/>
              </w:rPr>
            </w:pPr>
          </w:p>
        </w:tc>
        <w:tc>
          <w:tcPr>
            <w:tcW w:w="114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4287BE82" w14:textId="77777777" w:rsidR="00BE2A9D" w:rsidRPr="00BE2A9D" w:rsidRDefault="00BE2A9D" w:rsidP="00BE2A9D">
            <w:pPr>
              <w:autoSpaceDE w:val="0"/>
              <w:autoSpaceDN w:val="0"/>
              <w:adjustRightInd w:val="0"/>
              <w:spacing w:after="0" w:line="320" w:lineRule="atLeast"/>
              <w:jc w:val="center"/>
              <w:rPr>
                <w:rFonts w:ascii="Arial" w:hAnsi="Arial" w:cs="Arial"/>
                <w:color w:val="000000"/>
                <w:sz w:val="18"/>
                <w:szCs w:val="18"/>
              </w:rPr>
            </w:pPr>
            <w:r w:rsidRPr="00BE2A9D">
              <w:rPr>
                <w:rFonts w:ascii="Arial" w:hAnsi="Arial" w:cs="Arial"/>
                <w:color w:val="000000"/>
                <w:sz w:val="18"/>
                <w:szCs w:val="18"/>
              </w:rPr>
              <w:t>Frequency</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6CA46720" w14:textId="77777777" w:rsidR="00BE2A9D" w:rsidRPr="00BE2A9D" w:rsidRDefault="00BE2A9D" w:rsidP="00BE2A9D">
            <w:pPr>
              <w:autoSpaceDE w:val="0"/>
              <w:autoSpaceDN w:val="0"/>
              <w:adjustRightInd w:val="0"/>
              <w:spacing w:after="0" w:line="320" w:lineRule="atLeast"/>
              <w:jc w:val="center"/>
              <w:rPr>
                <w:rFonts w:ascii="Arial" w:hAnsi="Arial" w:cs="Arial"/>
                <w:color w:val="000000"/>
                <w:sz w:val="18"/>
                <w:szCs w:val="18"/>
              </w:rPr>
            </w:pPr>
            <w:r w:rsidRPr="00BE2A9D">
              <w:rPr>
                <w:rFonts w:ascii="Arial" w:hAnsi="Arial" w:cs="Arial"/>
                <w:color w:val="000000"/>
                <w:sz w:val="18"/>
                <w:szCs w:val="18"/>
              </w:rPr>
              <w:t>Percent</w:t>
            </w:r>
          </w:p>
        </w:tc>
        <w:tc>
          <w:tcPr>
            <w:tcW w:w="1367"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7A153806" w14:textId="77777777" w:rsidR="00BE2A9D" w:rsidRPr="00BE2A9D" w:rsidRDefault="00BE2A9D" w:rsidP="00BE2A9D">
            <w:pPr>
              <w:autoSpaceDE w:val="0"/>
              <w:autoSpaceDN w:val="0"/>
              <w:adjustRightInd w:val="0"/>
              <w:spacing w:after="0" w:line="320" w:lineRule="atLeast"/>
              <w:jc w:val="center"/>
              <w:rPr>
                <w:rFonts w:ascii="Arial" w:hAnsi="Arial" w:cs="Arial"/>
                <w:color w:val="000000"/>
                <w:sz w:val="18"/>
                <w:szCs w:val="18"/>
              </w:rPr>
            </w:pPr>
            <w:r w:rsidRPr="00BE2A9D">
              <w:rPr>
                <w:rFonts w:ascii="Arial" w:hAnsi="Arial" w:cs="Arial"/>
                <w:color w:val="000000"/>
                <w:sz w:val="18"/>
                <w:szCs w:val="18"/>
              </w:rPr>
              <w:t>Valid Percent</w:t>
            </w:r>
          </w:p>
        </w:tc>
        <w:tc>
          <w:tcPr>
            <w:tcW w:w="144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1B1332B2" w14:textId="77777777" w:rsidR="00BE2A9D" w:rsidRPr="00BE2A9D" w:rsidRDefault="00BE2A9D" w:rsidP="00BE2A9D">
            <w:pPr>
              <w:autoSpaceDE w:val="0"/>
              <w:autoSpaceDN w:val="0"/>
              <w:adjustRightInd w:val="0"/>
              <w:spacing w:after="0" w:line="320" w:lineRule="atLeast"/>
              <w:jc w:val="center"/>
              <w:rPr>
                <w:rFonts w:ascii="Arial" w:hAnsi="Arial" w:cs="Arial"/>
                <w:color w:val="000000"/>
                <w:sz w:val="18"/>
                <w:szCs w:val="18"/>
              </w:rPr>
            </w:pPr>
            <w:r w:rsidRPr="00BE2A9D">
              <w:rPr>
                <w:rFonts w:ascii="Arial" w:hAnsi="Arial" w:cs="Arial"/>
                <w:color w:val="000000"/>
                <w:sz w:val="18"/>
                <w:szCs w:val="18"/>
              </w:rPr>
              <w:t>Cumulative Percent</w:t>
            </w:r>
          </w:p>
        </w:tc>
      </w:tr>
      <w:tr w:rsidR="00BE2A9D" w:rsidRPr="00BE2A9D" w14:paraId="324D5485" w14:textId="77777777" w:rsidTr="004F2DF9">
        <w:trPr>
          <w:cantSplit/>
          <w:tblHeader/>
          <w:jc w:val="cent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F373AC0" w14:textId="77777777" w:rsidR="00BE2A9D" w:rsidRPr="00BE2A9D" w:rsidRDefault="00BE2A9D" w:rsidP="00BE2A9D">
            <w:pPr>
              <w:autoSpaceDE w:val="0"/>
              <w:autoSpaceDN w:val="0"/>
              <w:adjustRightInd w:val="0"/>
              <w:spacing w:after="0" w:line="320" w:lineRule="atLeast"/>
              <w:jc w:val="left"/>
              <w:rPr>
                <w:rFonts w:ascii="Arial" w:hAnsi="Arial" w:cs="Arial"/>
                <w:color w:val="000000"/>
                <w:sz w:val="18"/>
                <w:szCs w:val="18"/>
              </w:rPr>
            </w:pPr>
            <w:r w:rsidRPr="00BE2A9D">
              <w:rPr>
                <w:rFonts w:ascii="Arial" w:hAnsi="Arial" w:cs="Arial"/>
                <w:color w:val="000000"/>
                <w:sz w:val="18"/>
                <w:szCs w:val="18"/>
              </w:rPr>
              <w:t>Valid</w:t>
            </w:r>
          </w:p>
        </w:tc>
        <w:tc>
          <w:tcPr>
            <w:tcW w:w="72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54D58DC6" w14:textId="77777777" w:rsidR="00BE2A9D" w:rsidRPr="00BE2A9D" w:rsidRDefault="00BE2A9D" w:rsidP="00BE2A9D">
            <w:pPr>
              <w:autoSpaceDE w:val="0"/>
              <w:autoSpaceDN w:val="0"/>
              <w:adjustRightInd w:val="0"/>
              <w:spacing w:after="0" w:line="320" w:lineRule="atLeast"/>
              <w:jc w:val="left"/>
              <w:rPr>
                <w:rFonts w:ascii="Arial" w:hAnsi="Arial" w:cs="Arial"/>
                <w:color w:val="000000"/>
                <w:sz w:val="18"/>
                <w:szCs w:val="18"/>
              </w:rPr>
            </w:pPr>
            <w:r w:rsidRPr="00BE2A9D">
              <w:rPr>
                <w:rFonts w:ascii="Arial" w:hAnsi="Arial" w:cs="Arial"/>
                <w:color w:val="000000"/>
                <w:sz w:val="18"/>
                <w:szCs w:val="18"/>
              </w:rPr>
              <w:t>Yes</w:t>
            </w:r>
          </w:p>
        </w:tc>
        <w:tc>
          <w:tcPr>
            <w:tcW w:w="1142"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1FACBD59" w14:textId="77777777" w:rsidR="00BE2A9D" w:rsidRPr="00BE2A9D" w:rsidRDefault="00BE2A9D" w:rsidP="00BE2A9D">
            <w:pPr>
              <w:autoSpaceDE w:val="0"/>
              <w:autoSpaceDN w:val="0"/>
              <w:adjustRightInd w:val="0"/>
              <w:spacing w:after="0" w:line="320" w:lineRule="atLeast"/>
              <w:jc w:val="right"/>
              <w:rPr>
                <w:rFonts w:ascii="Arial" w:hAnsi="Arial" w:cs="Arial"/>
                <w:color w:val="000000"/>
                <w:sz w:val="18"/>
                <w:szCs w:val="18"/>
              </w:rPr>
            </w:pPr>
            <w:r w:rsidRPr="00BE2A9D">
              <w:rPr>
                <w:rFonts w:ascii="Arial" w:hAnsi="Arial" w:cs="Arial"/>
                <w:color w:val="000000"/>
                <w:sz w:val="18"/>
                <w:szCs w:val="18"/>
              </w:rPr>
              <w:t>19</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14:paraId="40E8BFB2" w14:textId="77777777" w:rsidR="00BE2A9D" w:rsidRPr="00BE2A9D" w:rsidRDefault="00BE2A9D" w:rsidP="00BE2A9D">
            <w:pPr>
              <w:autoSpaceDE w:val="0"/>
              <w:autoSpaceDN w:val="0"/>
              <w:adjustRightInd w:val="0"/>
              <w:spacing w:after="0" w:line="320" w:lineRule="atLeast"/>
              <w:jc w:val="right"/>
              <w:rPr>
                <w:rFonts w:ascii="Arial" w:hAnsi="Arial" w:cs="Arial"/>
                <w:color w:val="000000"/>
                <w:sz w:val="18"/>
                <w:szCs w:val="18"/>
              </w:rPr>
            </w:pPr>
            <w:r w:rsidRPr="00BE2A9D">
              <w:rPr>
                <w:rFonts w:ascii="Arial" w:hAnsi="Arial" w:cs="Arial"/>
                <w:color w:val="000000"/>
                <w:sz w:val="18"/>
                <w:szCs w:val="18"/>
              </w:rPr>
              <w:t>95.0</w:t>
            </w:r>
          </w:p>
        </w:tc>
        <w:tc>
          <w:tcPr>
            <w:tcW w:w="1367" w:type="dxa"/>
            <w:tcBorders>
              <w:top w:val="single" w:sz="16" w:space="0" w:color="000000"/>
              <w:bottom w:val="nil"/>
            </w:tcBorders>
            <w:shd w:val="clear" w:color="auto" w:fill="FFFFFF"/>
            <w:tcMar>
              <w:top w:w="30" w:type="dxa"/>
              <w:left w:w="30" w:type="dxa"/>
              <w:bottom w:w="30" w:type="dxa"/>
              <w:right w:w="30" w:type="dxa"/>
            </w:tcMar>
            <w:vAlign w:val="center"/>
          </w:tcPr>
          <w:p w14:paraId="3C0EEAA1" w14:textId="77777777" w:rsidR="00BE2A9D" w:rsidRPr="00BE2A9D" w:rsidRDefault="00BE2A9D" w:rsidP="00BE2A9D">
            <w:pPr>
              <w:autoSpaceDE w:val="0"/>
              <w:autoSpaceDN w:val="0"/>
              <w:adjustRightInd w:val="0"/>
              <w:spacing w:after="0" w:line="320" w:lineRule="atLeast"/>
              <w:jc w:val="right"/>
              <w:rPr>
                <w:rFonts w:ascii="Arial" w:hAnsi="Arial" w:cs="Arial"/>
                <w:color w:val="000000"/>
                <w:sz w:val="18"/>
                <w:szCs w:val="18"/>
              </w:rPr>
            </w:pPr>
            <w:r w:rsidRPr="00BE2A9D">
              <w:rPr>
                <w:rFonts w:ascii="Arial" w:hAnsi="Arial" w:cs="Arial"/>
                <w:color w:val="000000"/>
                <w:sz w:val="18"/>
                <w:szCs w:val="18"/>
              </w:rPr>
              <w:t>95.0</w:t>
            </w:r>
          </w:p>
        </w:tc>
        <w:tc>
          <w:tcPr>
            <w:tcW w:w="144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234BE999" w14:textId="77777777" w:rsidR="00BE2A9D" w:rsidRPr="00BE2A9D" w:rsidRDefault="00BE2A9D" w:rsidP="00BE2A9D">
            <w:pPr>
              <w:autoSpaceDE w:val="0"/>
              <w:autoSpaceDN w:val="0"/>
              <w:adjustRightInd w:val="0"/>
              <w:spacing w:after="0" w:line="320" w:lineRule="atLeast"/>
              <w:jc w:val="right"/>
              <w:rPr>
                <w:rFonts w:ascii="Arial" w:hAnsi="Arial" w:cs="Arial"/>
                <w:color w:val="000000"/>
                <w:sz w:val="18"/>
                <w:szCs w:val="18"/>
              </w:rPr>
            </w:pPr>
            <w:r w:rsidRPr="00BE2A9D">
              <w:rPr>
                <w:rFonts w:ascii="Arial" w:hAnsi="Arial" w:cs="Arial"/>
                <w:color w:val="000000"/>
                <w:sz w:val="18"/>
                <w:szCs w:val="18"/>
              </w:rPr>
              <w:t>95.0</w:t>
            </w:r>
          </w:p>
        </w:tc>
      </w:tr>
      <w:tr w:rsidR="00BE2A9D" w:rsidRPr="00BE2A9D" w14:paraId="5839CBAA" w14:textId="77777777" w:rsidTr="004F2DF9">
        <w:trPr>
          <w:cantSplit/>
          <w:tblHeader/>
          <w:jc w:val="cent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BB04629" w14:textId="77777777" w:rsidR="00BE2A9D" w:rsidRPr="00BE2A9D" w:rsidRDefault="00BE2A9D" w:rsidP="00BE2A9D">
            <w:pPr>
              <w:autoSpaceDE w:val="0"/>
              <w:autoSpaceDN w:val="0"/>
              <w:adjustRightInd w:val="0"/>
              <w:spacing w:after="0" w:line="240" w:lineRule="auto"/>
              <w:jc w:val="left"/>
              <w:rPr>
                <w:rFonts w:ascii="Arial" w:hAnsi="Arial" w:cs="Arial"/>
                <w:color w:val="000000"/>
                <w:sz w:val="18"/>
                <w:szCs w:val="18"/>
              </w:rPr>
            </w:pPr>
          </w:p>
        </w:tc>
        <w:tc>
          <w:tcPr>
            <w:tcW w:w="720" w:type="dxa"/>
            <w:tcBorders>
              <w:top w:val="nil"/>
              <w:left w:val="nil"/>
              <w:bottom w:val="nil"/>
              <w:right w:val="single" w:sz="16" w:space="0" w:color="000000"/>
            </w:tcBorders>
            <w:shd w:val="clear" w:color="auto" w:fill="FFFFFF"/>
            <w:tcMar>
              <w:top w:w="30" w:type="dxa"/>
              <w:left w:w="30" w:type="dxa"/>
              <w:bottom w:w="30" w:type="dxa"/>
              <w:right w:w="30" w:type="dxa"/>
            </w:tcMar>
          </w:tcPr>
          <w:p w14:paraId="1480768D" w14:textId="77777777" w:rsidR="00BE2A9D" w:rsidRPr="00BE2A9D" w:rsidRDefault="00BE2A9D" w:rsidP="00BE2A9D">
            <w:pPr>
              <w:autoSpaceDE w:val="0"/>
              <w:autoSpaceDN w:val="0"/>
              <w:adjustRightInd w:val="0"/>
              <w:spacing w:after="0" w:line="320" w:lineRule="atLeast"/>
              <w:jc w:val="left"/>
              <w:rPr>
                <w:rFonts w:ascii="Arial" w:hAnsi="Arial" w:cs="Arial"/>
                <w:color w:val="000000"/>
                <w:sz w:val="18"/>
                <w:szCs w:val="18"/>
              </w:rPr>
            </w:pPr>
            <w:r w:rsidRPr="00BE2A9D">
              <w:rPr>
                <w:rFonts w:ascii="Arial" w:hAnsi="Arial" w:cs="Arial"/>
                <w:color w:val="000000"/>
                <w:sz w:val="18"/>
                <w:szCs w:val="18"/>
              </w:rPr>
              <w:t>No</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14:paraId="1F50C908" w14:textId="77777777" w:rsidR="00BE2A9D" w:rsidRPr="00BE2A9D" w:rsidRDefault="00BE2A9D" w:rsidP="00BE2A9D">
            <w:pPr>
              <w:autoSpaceDE w:val="0"/>
              <w:autoSpaceDN w:val="0"/>
              <w:adjustRightInd w:val="0"/>
              <w:spacing w:after="0" w:line="320" w:lineRule="atLeast"/>
              <w:jc w:val="right"/>
              <w:rPr>
                <w:rFonts w:ascii="Arial" w:hAnsi="Arial" w:cs="Arial"/>
                <w:color w:val="000000"/>
                <w:sz w:val="18"/>
                <w:szCs w:val="18"/>
              </w:rPr>
            </w:pPr>
            <w:r w:rsidRPr="00BE2A9D">
              <w:rPr>
                <w:rFonts w:ascii="Arial" w:hAnsi="Arial" w:cs="Arial"/>
                <w:color w:val="000000"/>
                <w:sz w:val="18"/>
                <w:szCs w:val="18"/>
              </w:rPr>
              <w:t>1</w:t>
            </w:r>
          </w:p>
        </w:tc>
        <w:tc>
          <w:tcPr>
            <w:tcW w:w="998" w:type="dxa"/>
            <w:tcBorders>
              <w:top w:val="nil"/>
              <w:bottom w:val="nil"/>
            </w:tcBorders>
            <w:shd w:val="clear" w:color="auto" w:fill="FFFFFF"/>
            <w:tcMar>
              <w:top w:w="30" w:type="dxa"/>
              <w:left w:w="30" w:type="dxa"/>
              <w:bottom w:w="30" w:type="dxa"/>
              <w:right w:w="30" w:type="dxa"/>
            </w:tcMar>
            <w:vAlign w:val="center"/>
          </w:tcPr>
          <w:p w14:paraId="793CE828" w14:textId="77777777" w:rsidR="00BE2A9D" w:rsidRPr="00BE2A9D" w:rsidRDefault="00BE2A9D" w:rsidP="00BE2A9D">
            <w:pPr>
              <w:autoSpaceDE w:val="0"/>
              <w:autoSpaceDN w:val="0"/>
              <w:adjustRightInd w:val="0"/>
              <w:spacing w:after="0" w:line="320" w:lineRule="atLeast"/>
              <w:jc w:val="right"/>
              <w:rPr>
                <w:rFonts w:ascii="Arial" w:hAnsi="Arial" w:cs="Arial"/>
                <w:color w:val="000000"/>
                <w:sz w:val="18"/>
                <w:szCs w:val="18"/>
              </w:rPr>
            </w:pPr>
            <w:r w:rsidRPr="00BE2A9D">
              <w:rPr>
                <w:rFonts w:ascii="Arial" w:hAnsi="Arial" w:cs="Arial"/>
                <w:color w:val="000000"/>
                <w:sz w:val="18"/>
                <w:szCs w:val="18"/>
              </w:rPr>
              <w:t>5.0</w:t>
            </w:r>
          </w:p>
        </w:tc>
        <w:tc>
          <w:tcPr>
            <w:tcW w:w="1367" w:type="dxa"/>
            <w:tcBorders>
              <w:top w:val="nil"/>
              <w:bottom w:val="nil"/>
            </w:tcBorders>
            <w:shd w:val="clear" w:color="auto" w:fill="FFFFFF"/>
            <w:tcMar>
              <w:top w:w="30" w:type="dxa"/>
              <w:left w:w="30" w:type="dxa"/>
              <w:bottom w:w="30" w:type="dxa"/>
              <w:right w:w="30" w:type="dxa"/>
            </w:tcMar>
            <w:vAlign w:val="center"/>
          </w:tcPr>
          <w:p w14:paraId="30A345D6" w14:textId="77777777" w:rsidR="00BE2A9D" w:rsidRPr="00BE2A9D" w:rsidRDefault="00BE2A9D" w:rsidP="00BE2A9D">
            <w:pPr>
              <w:autoSpaceDE w:val="0"/>
              <w:autoSpaceDN w:val="0"/>
              <w:adjustRightInd w:val="0"/>
              <w:spacing w:after="0" w:line="320" w:lineRule="atLeast"/>
              <w:jc w:val="right"/>
              <w:rPr>
                <w:rFonts w:ascii="Arial" w:hAnsi="Arial" w:cs="Arial"/>
                <w:color w:val="000000"/>
                <w:sz w:val="18"/>
                <w:szCs w:val="18"/>
              </w:rPr>
            </w:pPr>
            <w:r w:rsidRPr="00BE2A9D">
              <w:rPr>
                <w:rFonts w:ascii="Arial" w:hAnsi="Arial" w:cs="Arial"/>
                <w:color w:val="000000"/>
                <w:sz w:val="18"/>
                <w:szCs w:val="18"/>
              </w:rPr>
              <w:t>5.0</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14:paraId="02BAED9A" w14:textId="77777777" w:rsidR="00BE2A9D" w:rsidRPr="00BE2A9D" w:rsidRDefault="00BE2A9D" w:rsidP="00BE2A9D">
            <w:pPr>
              <w:autoSpaceDE w:val="0"/>
              <w:autoSpaceDN w:val="0"/>
              <w:adjustRightInd w:val="0"/>
              <w:spacing w:after="0" w:line="320" w:lineRule="atLeast"/>
              <w:jc w:val="right"/>
              <w:rPr>
                <w:rFonts w:ascii="Arial" w:hAnsi="Arial" w:cs="Arial"/>
                <w:color w:val="000000"/>
                <w:sz w:val="18"/>
                <w:szCs w:val="18"/>
              </w:rPr>
            </w:pPr>
            <w:r w:rsidRPr="00BE2A9D">
              <w:rPr>
                <w:rFonts w:ascii="Arial" w:hAnsi="Arial" w:cs="Arial"/>
                <w:color w:val="000000"/>
                <w:sz w:val="18"/>
                <w:szCs w:val="18"/>
              </w:rPr>
              <w:t>100.0</w:t>
            </w:r>
          </w:p>
        </w:tc>
      </w:tr>
      <w:tr w:rsidR="00BE2A9D" w:rsidRPr="00BE2A9D" w14:paraId="0F9D0AD9" w14:textId="77777777" w:rsidTr="004F2DF9">
        <w:trPr>
          <w:cantSplit/>
          <w:jc w:val="cent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C4724BB" w14:textId="77777777" w:rsidR="00BE2A9D" w:rsidRPr="00BE2A9D" w:rsidRDefault="00BE2A9D" w:rsidP="00BE2A9D">
            <w:pPr>
              <w:autoSpaceDE w:val="0"/>
              <w:autoSpaceDN w:val="0"/>
              <w:adjustRightInd w:val="0"/>
              <w:spacing w:after="0" w:line="240" w:lineRule="auto"/>
              <w:jc w:val="left"/>
              <w:rPr>
                <w:rFonts w:ascii="Arial" w:hAnsi="Arial" w:cs="Arial"/>
                <w:color w:val="000000"/>
                <w:sz w:val="18"/>
                <w:szCs w:val="18"/>
              </w:rPr>
            </w:pPr>
          </w:p>
        </w:tc>
        <w:tc>
          <w:tcPr>
            <w:tcW w:w="72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105900F7" w14:textId="77777777" w:rsidR="00BE2A9D" w:rsidRPr="00BE2A9D" w:rsidRDefault="00BE2A9D" w:rsidP="00BE2A9D">
            <w:pPr>
              <w:autoSpaceDE w:val="0"/>
              <w:autoSpaceDN w:val="0"/>
              <w:adjustRightInd w:val="0"/>
              <w:spacing w:after="0" w:line="320" w:lineRule="atLeast"/>
              <w:jc w:val="left"/>
              <w:rPr>
                <w:rFonts w:ascii="Arial" w:hAnsi="Arial" w:cs="Arial"/>
                <w:color w:val="000000"/>
                <w:sz w:val="18"/>
                <w:szCs w:val="18"/>
              </w:rPr>
            </w:pPr>
            <w:r w:rsidRPr="00BE2A9D">
              <w:rPr>
                <w:rFonts w:ascii="Arial" w:hAnsi="Arial" w:cs="Arial"/>
                <w:color w:val="000000"/>
                <w:sz w:val="18"/>
                <w:szCs w:val="18"/>
              </w:rPr>
              <w:t>Total</w:t>
            </w:r>
          </w:p>
        </w:tc>
        <w:tc>
          <w:tcPr>
            <w:tcW w:w="1142"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4186ADD7" w14:textId="77777777" w:rsidR="00BE2A9D" w:rsidRPr="00BE2A9D" w:rsidRDefault="00BE2A9D" w:rsidP="00BE2A9D">
            <w:pPr>
              <w:autoSpaceDE w:val="0"/>
              <w:autoSpaceDN w:val="0"/>
              <w:adjustRightInd w:val="0"/>
              <w:spacing w:after="0" w:line="320" w:lineRule="atLeast"/>
              <w:jc w:val="right"/>
              <w:rPr>
                <w:rFonts w:ascii="Arial" w:hAnsi="Arial" w:cs="Arial"/>
                <w:color w:val="000000"/>
                <w:sz w:val="18"/>
                <w:szCs w:val="18"/>
              </w:rPr>
            </w:pPr>
            <w:r w:rsidRPr="00BE2A9D">
              <w:rPr>
                <w:rFonts w:ascii="Arial" w:hAnsi="Arial" w:cs="Arial"/>
                <w:color w:val="000000"/>
                <w:sz w:val="18"/>
                <w:szCs w:val="18"/>
              </w:rPr>
              <w:t>20</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14:paraId="66C7EE17" w14:textId="77777777" w:rsidR="00BE2A9D" w:rsidRPr="00BE2A9D" w:rsidRDefault="00BE2A9D" w:rsidP="00BE2A9D">
            <w:pPr>
              <w:autoSpaceDE w:val="0"/>
              <w:autoSpaceDN w:val="0"/>
              <w:adjustRightInd w:val="0"/>
              <w:spacing w:after="0" w:line="320" w:lineRule="atLeast"/>
              <w:jc w:val="right"/>
              <w:rPr>
                <w:rFonts w:ascii="Arial" w:hAnsi="Arial" w:cs="Arial"/>
                <w:color w:val="000000"/>
                <w:sz w:val="18"/>
                <w:szCs w:val="18"/>
              </w:rPr>
            </w:pPr>
            <w:r w:rsidRPr="00BE2A9D">
              <w:rPr>
                <w:rFonts w:ascii="Arial" w:hAnsi="Arial" w:cs="Arial"/>
                <w:color w:val="000000"/>
                <w:sz w:val="18"/>
                <w:szCs w:val="18"/>
              </w:rPr>
              <w:t>100.0</w:t>
            </w:r>
          </w:p>
        </w:tc>
        <w:tc>
          <w:tcPr>
            <w:tcW w:w="1367" w:type="dxa"/>
            <w:tcBorders>
              <w:top w:val="nil"/>
              <w:bottom w:val="single" w:sz="16" w:space="0" w:color="000000"/>
            </w:tcBorders>
            <w:shd w:val="clear" w:color="auto" w:fill="FFFFFF"/>
            <w:tcMar>
              <w:top w:w="30" w:type="dxa"/>
              <w:left w:w="30" w:type="dxa"/>
              <w:bottom w:w="30" w:type="dxa"/>
              <w:right w:w="30" w:type="dxa"/>
            </w:tcMar>
            <w:vAlign w:val="center"/>
          </w:tcPr>
          <w:p w14:paraId="1F05D228" w14:textId="77777777" w:rsidR="00BE2A9D" w:rsidRPr="00BE2A9D" w:rsidRDefault="00BE2A9D" w:rsidP="00BE2A9D">
            <w:pPr>
              <w:autoSpaceDE w:val="0"/>
              <w:autoSpaceDN w:val="0"/>
              <w:adjustRightInd w:val="0"/>
              <w:spacing w:after="0" w:line="320" w:lineRule="atLeast"/>
              <w:jc w:val="right"/>
              <w:rPr>
                <w:rFonts w:ascii="Arial" w:hAnsi="Arial" w:cs="Arial"/>
                <w:color w:val="000000"/>
                <w:sz w:val="18"/>
                <w:szCs w:val="18"/>
              </w:rPr>
            </w:pPr>
            <w:r w:rsidRPr="00BE2A9D">
              <w:rPr>
                <w:rFonts w:ascii="Arial" w:hAnsi="Arial" w:cs="Arial"/>
                <w:color w:val="000000"/>
                <w:sz w:val="18"/>
                <w:szCs w:val="18"/>
              </w:rPr>
              <w:t>100.0</w:t>
            </w:r>
          </w:p>
        </w:tc>
        <w:tc>
          <w:tcPr>
            <w:tcW w:w="144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3D5C0E4A" w14:textId="77777777" w:rsidR="00BE2A9D" w:rsidRPr="00BE2A9D" w:rsidRDefault="00BE2A9D" w:rsidP="00BE2A9D">
            <w:pPr>
              <w:autoSpaceDE w:val="0"/>
              <w:autoSpaceDN w:val="0"/>
              <w:adjustRightInd w:val="0"/>
              <w:spacing w:after="0" w:line="240" w:lineRule="auto"/>
              <w:jc w:val="left"/>
              <w:rPr>
                <w:rFonts w:cs="Times New Roman"/>
                <w:szCs w:val="24"/>
              </w:rPr>
            </w:pPr>
          </w:p>
        </w:tc>
      </w:tr>
    </w:tbl>
    <w:p w14:paraId="16B5D1C5" w14:textId="77777777" w:rsidR="00BE2A9D" w:rsidRPr="00BE2A9D" w:rsidRDefault="00BE2A9D" w:rsidP="00BE2A9D">
      <w:pPr>
        <w:autoSpaceDE w:val="0"/>
        <w:autoSpaceDN w:val="0"/>
        <w:adjustRightInd w:val="0"/>
        <w:spacing w:after="0" w:line="400" w:lineRule="atLeast"/>
        <w:jc w:val="left"/>
        <w:rPr>
          <w:rFonts w:cs="Times New Roman"/>
          <w:szCs w:val="24"/>
        </w:rPr>
      </w:pPr>
    </w:p>
    <w:p w14:paraId="583D291D" w14:textId="77777777" w:rsidR="00BE2A9D" w:rsidRPr="00BE2A9D" w:rsidRDefault="00BE2A9D" w:rsidP="00BE2A9D">
      <w:pPr>
        <w:autoSpaceDE w:val="0"/>
        <w:autoSpaceDN w:val="0"/>
        <w:adjustRightInd w:val="0"/>
        <w:spacing w:after="0" w:line="400" w:lineRule="atLeast"/>
        <w:jc w:val="left"/>
        <w:rPr>
          <w:rFonts w:cs="Times New Roman"/>
          <w:szCs w:val="24"/>
        </w:rPr>
      </w:pPr>
    </w:p>
    <w:tbl>
      <w:tblPr>
        <w:tblW w:w="647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0"/>
        <w:gridCol w:w="808"/>
        <w:gridCol w:w="1143"/>
        <w:gridCol w:w="998"/>
        <w:gridCol w:w="1368"/>
        <w:gridCol w:w="1441"/>
      </w:tblGrid>
      <w:tr w:rsidR="00BE2A9D" w:rsidRPr="00BE2A9D" w14:paraId="05698008" w14:textId="77777777" w:rsidTr="004F2DF9">
        <w:trPr>
          <w:cantSplit/>
          <w:tblHeader/>
          <w:jc w:val="center"/>
        </w:trPr>
        <w:tc>
          <w:tcPr>
            <w:tcW w:w="6475" w:type="dxa"/>
            <w:gridSpan w:val="6"/>
            <w:tcBorders>
              <w:top w:val="nil"/>
              <w:left w:val="nil"/>
              <w:bottom w:val="nil"/>
              <w:right w:val="nil"/>
            </w:tcBorders>
            <w:shd w:val="clear" w:color="auto" w:fill="FFFFFF"/>
            <w:tcMar>
              <w:top w:w="30" w:type="dxa"/>
              <w:left w:w="30" w:type="dxa"/>
              <w:bottom w:w="30" w:type="dxa"/>
              <w:right w:w="30" w:type="dxa"/>
            </w:tcMar>
            <w:vAlign w:val="center"/>
          </w:tcPr>
          <w:p w14:paraId="3D5F205E" w14:textId="77777777" w:rsidR="00BE2A9D" w:rsidRPr="00BE2A9D" w:rsidRDefault="00BE2A9D" w:rsidP="00BE2A9D">
            <w:pPr>
              <w:autoSpaceDE w:val="0"/>
              <w:autoSpaceDN w:val="0"/>
              <w:adjustRightInd w:val="0"/>
              <w:spacing w:after="0" w:line="320" w:lineRule="atLeast"/>
              <w:jc w:val="center"/>
              <w:rPr>
                <w:rFonts w:ascii="Arial" w:hAnsi="Arial" w:cs="Arial"/>
                <w:color w:val="000000"/>
                <w:sz w:val="18"/>
                <w:szCs w:val="18"/>
              </w:rPr>
            </w:pPr>
            <w:r w:rsidRPr="00BE2A9D">
              <w:rPr>
                <w:rFonts w:ascii="Arial" w:hAnsi="Arial" w:cs="Arial"/>
                <w:b/>
                <w:bCs/>
                <w:color w:val="000000"/>
                <w:sz w:val="18"/>
                <w:szCs w:val="18"/>
              </w:rPr>
              <w:t>ENBLR4</w:t>
            </w:r>
          </w:p>
        </w:tc>
      </w:tr>
      <w:tr w:rsidR="00BE2A9D" w:rsidRPr="00BE2A9D" w14:paraId="6E7D2F89" w14:textId="77777777" w:rsidTr="004F2DF9">
        <w:trPr>
          <w:cantSplit/>
          <w:tblHeader/>
          <w:jc w:val="center"/>
        </w:trPr>
        <w:tc>
          <w:tcPr>
            <w:tcW w:w="72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B616A21" w14:textId="77777777" w:rsidR="00BE2A9D" w:rsidRPr="00BE2A9D" w:rsidRDefault="00BE2A9D" w:rsidP="00BE2A9D">
            <w:pPr>
              <w:autoSpaceDE w:val="0"/>
              <w:autoSpaceDN w:val="0"/>
              <w:adjustRightInd w:val="0"/>
              <w:spacing w:after="0" w:line="240" w:lineRule="auto"/>
              <w:jc w:val="left"/>
              <w:rPr>
                <w:rFonts w:cs="Times New Roman"/>
                <w:szCs w:val="24"/>
              </w:rPr>
            </w:pPr>
          </w:p>
        </w:tc>
        <w:tc>
          <w:tcPr>
            <w:tcW w:w="808"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233148CF" w14:textId="77777777" w:rsidR="00BE2A9D" w:rsidRPr="00BE2A9D" w:rsidRDefault="00BE2A9D" w:rsidP="00BE2A9D">
            <w:pPr>
              <w:autoSpaceDE w:val="0"/>
              <w:autoSpaceDN w:val="0"/>
              <w:adjustRightInd w:val="0"/>
              <w:spacing w:after="0" w:line="240" w:lineRule="auto"/>
              <w:jc w:val="left"/>
              <w:rPr>
                <w:rFonts w:cs="Times New Roman"/>
                <w:szCs w:val="24"/>
              </w:rPr>
            </w:pPr>
          </w:p>
        </w:tc>
        <w:tc>
          <w:tcPr>
            <w:tcW w:w="114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34C2F85A" w14:textId="77777777" w:rsidR="00BE2A9D" w:rsidRPr="00BE2A9D" w:rsidRDefault="00BE2A9D" w:rsidP="00BE2A9D">
            <w:pPr>
              <w:autoSpaceDE w:val="0"/>
              <w:autoSpaceDN w:val="0"/>
              <w:adjustRightInd w:val="0"/>
              <w:spacing w:after="0" w:line="320" w:lineRule="atLeast"/>
              <w:jc w:val="center"/>
              <w:rPr>
                <w:rFonts w:ascii="Arial" w:hAnsi="Arial" w:cs="Arial"/>
                <w:color w:val="000000"/>
                <w:sz w:val="18"/>
                <w:szCs w:val="18"/>
              </w:rPr>
            </w:pPr>
            <w:r w:rsidRPr="00BE2A9D">
              <w:rPr>
                <w:rFonts w:ascii="Arial" w:hAnsi="Arial" w:cs="Arial"/>
                <w:color w:val="000000"/>
                <w:sz w:val="18"/>
                <w:szCs w:val="18"/>
              </w:rPr>
              <w:t>Frequency</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36BE75A7" w14:textId="77777777" w:rsidR="00BE2A9D" w:rsidRPr="00BE2A9D" w:rsidRDefault="00BE2A9D" w:rsidP="00BE2A9D">
            <w:pPr>
              <w:autoSpaceDE w:val="0"/>
              <w:autoSpaceDN w:val="0"/>
              <w:adjustRightInd w:val="0"/>
              <w:spacing w:after="0" w:line="320" w:lineRule="atLeast"/>
              <w:jc w:val="center"/>
              <w:rPr>
                <w:rFonts w:ascii="Arial" w:hAnsi="Arial" w:cs="Arial"/>
                <w:color w:val="000000"/>
                <w:sz w:val="18"/>
                <w:szCs w:val="18"/>
              </w:rPr>
            </w:pPr>
            <w:r w:rsidRPr="00BE2A9D">
              <w:rPr>
                <w:rFonts w:ascii="Arial" w:hAnsi="Arial" w:cs="Arial"/>
                <w:color w:val="000000"/>
                <w:sz w:val="18"/>
                <w:szCs w:val="18"/>
              </w:rPr>
              <w:t>Percent</w:t>
            </w:r>
          </w:p>
        </w:tc>
        <w:tc>
          <w:tcPr>
            <w:tcW w:w="1367"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43B46328" w14:textId="77777777" w:rsidR="00BE2A9D" w:rsidRPr="00BE2A9D" w:rsidRDefault="00BE2A9D" w:rsidP="00BE2A9D">
            <w:pPr>
              <w:autoSpaceDE w:val="0"/>
              <w:autoSpaceDN w:val="0"/>
              <w:adjustRightInd w:val="0"/>
              <w:spacing w:after="0" w:line="320" w:lineRule="atLeast"/>
              <w:jc w:val="center"/>
              <w:rPr>
                <w:rFonts w:ascii="Arial" w:hAnsi="Arial" w:cs="Arial"/>
                <w:color w:val="000000"/>
                <w:sz w:val="18"/>
                <w:szCs w:val="18"/>
              </w:rPr>
            </w:pPr>
            <w:r w:rsidRPr="00BE2A9D">
              <w:rPr>
                <w:rFonts w:ascii="Arial" w:hAnsi="Arial" w:cs="Arial"/>
                <w:color w:val="000000"/>
                <w:sz w:val="18"/>
                <w:szCs w:val="18"/>
              </w:rPr>
              <w:t>Valid Percent</w:t>
            </w:r>
          </w:p>
        </w:tc>
        <w:tc>
          <w:tcPr>
            <w:tcW w:w="144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7A4CC70D" w14:textId="77777777" w:rsidR="00BE2A9D" w:rsidRPr="00BE2A9D" w:rsidRDefault="00BE2A9D" w:rsidP="00BE2A9D">
            <w:pPr>
              <w:autoSpaceDE w:val="0"/>
              <w:autoSpaceDN w:val="0"/>
              <w:adjustRightInd w:val="0"/>
              <w:spacing w:after="0" w:line="320" w:lineRule="atLeast"/>
              <w:jc w:val="center"/>
              <w:rPr>
                <w:rFonts w:ascii="Arial" w:hAnsi="Arial" w:cs="Arial"/>
                <w:color w:val="000000"/>
                <w:sz w:val="18"/>
                <w:szCs w:val="18"/>
              </w:rPr>
            </w:pPr>
            <w:r w:rsidRPr="00BE2A9D">
              <w:rPr>
                <w:rFonts w:ascii="Arial" w:hAnsi="Arial" w:cs="Arial"/>
                <w:color w:val="000000"/>
                <w:sz w:val="18"/>
                <w:szCs w:val="18"/>
              </w:rPr>
              <w:t>Cumulative Percent</w:t>
            </w:r>
          </w:p>
        </w:tc>
      </w:tr>
      <w:tr w:rsidR="00BE2A9D" w:rsidRPr="00BE2A9D" w14:paraId="61D22090" w14:textId="77777777" w:rsidTr="004F2DF9">
        <w:trPr>
          <w:cantSplit/>
          <w:tblHeader/>
          <w:jc w:val="cent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39597AD" w14:textId="77777777" w:rsidR="00BE2A9D" w:rsidRPr="00BE2A9D" w:rsidRDefault="00BE2A9D" w:rsidP="00BE2A9D">
            <w:pPr>
              <w:autoSpaceDE w:val="0"/>
              <w:autoSpaceDN w:val="0"/>
              <w:adjustRightInd w:val="0"/>
              <w:spacing w:after="0" w:line="320" w:lineRule="atLeast"/>
              <w:jc w:val="left"/>
              <w:rPr>
                <w:rFonts w:ascii="Arial" w:hAnsi="Arial" w:cs="Arial"/>
                <w:color w:val="000000"/>
                <w:sz w:val="18"/>
                <w:szCs w:val="18"/>
              </w:rPr>
            </w:pPr>
            <w:r w:rsidRPr="00BE2A9D">
              <w:rPr>
                <w:rFonts w:ascii="Arial" w:hAnsi="Arial" w:cs="Arial"/>
                <w:color w:val="000000"/>
                <w:sz w:val="18"/>
                <w:szCs w:val="18"/>
              </w:rPr>
              <w:t>Valid</w:t>
            </w:r>
          </w:p>
        </w:tc>
        <w:tc>
          <w:tcPr>
            <w:tcW w:w="808"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2CE899E5" w14:textId="77777777" w:rsidR="00BE2A9D" w:rsidRPr="00BE2A9D" w:rsidRDefault="00BE2A9D" w:rsidP="00BE2A9D">
            <w:pPr>
              <w:autoSpaceDE w:val="0"/>
              <w:autoSpaceDN w:val="0"/>
              <w:adjustRightInd w:val="0"/>
              <w:spacing w:after="0" w:line="320" w:lineRule="atLeast"/>
              <w:jc w:val="left"/>
              <w:rPr>
                <w:rFonts w:ascii="Arial" w:hAnsi="Arial" w:cs="Arial"/>
                <w:color w:val="000000"/>
                <w:sz w:val="18"/>
                <w:szCs w:val="18"/>
              </w:rPr>
            </w:pPr>
            <w:r w:rsidRPr="00BE2A9D">
              <w:rPr>
                <w:rFonts w:ascii="Arial" w:hAnsi="Arial" w:cs="Arial"/>
                <w:color w:val="000000"/>
                <w:sz w:val="18"/>
                <w:szCs w:val="18"/>
              </w:rPr>
              <w:t>Yes</w:t>
            </w:r>
          </w:p>
        </w:tc>
        <w:tc>
          <w:tcPr>
            <w:tcW w:w="1142"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7264BC0E" w14:textId="77777777" w:rsidR="00BE2A9D" w:rsidRPr="00BE2A9D" w:rsidRDefault="00BE2A9D" w:rsidP="00BE2A9D">
            <w:pPr>
              <w:autoSpaceDE w:val="0"/>
              <w:autoSpaceDN w:val="0"/>
              <w:adjustRightInd w:val="0"/>
              <w:spacing w:after="0" w:line="320" w:lineRule="atLeast"/>
              <w:jc w:val="right"/>
              <w:rPr>
                <w:rFonts w:ascii="Arial" w:hAnsi="Arial" w:cs="Arial"/>
                <w:color w:val="000000"/>
                <w:sz w:val="18"/>
                <w:szCs w:val="18"/>
              </w:rPr>
            </w:pPr>
            <w:r w:rsidRPr="00BE2A9D">
              <w:rPr>
                <w:rFonts w:ascii="Arial" w:hAnsi="Arial" w:cs="Arial"/>
                <w:color w:val="000000"/>
                <w:sz w:val="18"/>
                <w:szCs w:val="18"/>
              </w:rPr>
              <w:t>15</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14:paraId="1D8F6B6F" w14:textId="77777777" w:rsidR="00BE2A9D" w:rsidRPr="00BE2A9D" w:rsidRDefault="00BE2A9D" w:rsidP="00BE2A9D">
            <w:pPr>
              <w:autoSpaceDE w:val="0"/>
              <w:autoSpaceDN w:val="0"/>
              <w:adjustRightInd w:val="0"/>
              <w:spacing w:after="0" w:line="320" w:lineRule="atLeast"/>
              <w:jc w:val="right"/>
              <w:rPr>
                <w:rFonts w:ascii="Arial" w:hAnsi="Arial" w:cs="Arial"/>
                <w:color w:val="000000"/>
                <w:sz w:val="18"/>
                <w:szCs w:val="18"/>
              </w:rPr>
            </w:pPr>
            <w:r w:rsidRPr="00BE2A9D">
              <w:rPr>
                <w:rFonts w:ascii="Arial" w:hAnsi="Arial" w:cs="Arial"/>
                <w:color w:val="000000"/>
                <w:sz w:val="18"/>
                <w:szCs w:val="18"/>
              </w:rPr>
              <w:t>75.0</w:t>
            </w:r>
          </w:p>
        </w:tc>
        <w:tc>
          <w:tcPr>
            <w:tcW w:w="1367" w:type="dxa"/>
            <w:tcBorders>
              <w:top w:val="single" w:sz="16" w:space="0" w:color="000000"/>
              <w:bottom w:val="nil"/>
            </w:tcBorders>
            <w:shd w:val="clear" w:color="auto" w:fill="FFFFFF"/>
            <w:tcMar>
              <w:top w:w="30" w:type="dxa"/>
              <w:left w:w="30" w:type="dxa"/>
              <w:bottom w:w="30" w:type="dxa"/>
              <w:right w:w="30" w:type="dxa"/>
            </w:tcMar>
            <w:vAlign w:val="center"/>
          </w:tcPr>
          <w:p w14:paraId="22194F07" w14:textId="77777777" w:rsidR="00BE2A9D" w:rsidRPr="00BE2A9D" w:rsidRDefault="00BE2A9D" w:rsidP="00BE2A9D">
            <w:pPr>
              <w:autoSpaceDE w:val="0"/>
              <w:autoSpaceDN w:val="0"/>
              <w:adjustRightInd w:val="0"/>
              <w:spacing w:after="0" w:line="320" w:lineRule="atLeast"/>
              <w:jc w:val="right"/>
              <w:rPr>
                <w:rFonts w:ascii="Arial" w:hAnsi="Arial" w:cs="Arial"/>
                <w:color w:val="000000"/>
                <w:sz w:val="18"/>
                <w:szCs w:val="18"/>
              </w:rPr>
            </w:pPr>
            <w:r w:rsidRPr="00BE2A9D">
              <w:rPr>
                <w:rFonts w:ascii="Arial" w:hAnsi="Arial" w:cs="Arial"/>
                <w:color w:val="000000"/>
                <w:sz w:val="18"/>
                <w:szCs w:val="18"/>
              </w:rPr>
              <w:t>75.0</w:t>
            </w:r>
          </w:p>
        </w:tc>
        <w:tc>
          <w:tcPr>
            <w:tcW w:w="144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3FF980E1" w14:textId="77777777" w:rsidR="00BE2A9D" w:rsidRPr="00BE2A9D" w:rsidRDefault="00BE2A9D" w:rsidP="00BE2A9D">
            <w:pPr>
              <w:autoSpaceDE w:val="0"/>
              <w:autoSpaceDN w:val="0"/>
              <w:adjustRightInd w:val="0"/>
              <w:spacing w:after="0" w:line="320" w:lineRule="atLeast"/>
              <w:jc w:val="right"/>
              <w:rPr>
                <w:rFonts w:ascii="Arial" w:hAnsi="Arial" w:cs="Arial"/>
                <w:color w:val="000000"/>
                <w:sz w:val="18"/>
                <w:szCs w:val="18"/>
              </w:rPr>
            </w:pPr>
            <w:r w:rsidRPr="00BE2A9D">
              <w:rPr>
                <w:rFonts w:ascii="Arial" w:hAnsi="Arial" w:cs="Arial"/>
                <w:color w:val="000000"/>
                <w:sz w:val="18"/>
                <w:szCs w:val="18"/>
              </w:rPr>
              <w:t>75.0</w:t>
            </w:r>
          </w:p>
        </w:tc>
      </w:tr>
      <w:tr w:rsidR="00BE2A9D" w:rsidRPr="00BE2A9D" w14:paraId="55D7632B" w14:textId="77777777" w:rsidTr="004F2DF9">
        <w:trPr>
          <w:cantSplit/>
          <w:tblHeader/>
          <w:jc w:val="cent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5381292" w14:textId="77777777" w:rsidR="00BE2A9D" w:rsidRPr="00BE2A9D" w:rsidRDefault="00BE2A9D" w:rsidP="00BE2A9D">
            <w:pPr>
              <w:autoSpaceDE w:val="0"/>
              <w:autoSpaceDN w:val="0"/>
              <w:adjustRightInd w:val="0"/>
              <w:spacing w:after="0" w:line="240" w:lineRule="auto"/>
              <w:jc w:val="left"/>
              <w:rPr>
                <w:rFonts w:ascii="Arial" w:hAnsi="Arial" w:cs="Arial"/>
                <w:color w:val="000000"/>
                <w:sz w:val="18"/>
                <w:szCs w:val="18"/>
              </w:rPr>
            </w:pPr>
          </w:p>
        </w:tc>
        <w:tc>
          <w:tcPr>
            <w:tcW w:w="808" w:type="dxa"/>
            <w:tcBorders>
              <w:top w:val="nil"/>
              <w:left w:val="nil"/>
              <w:bottom w:val="nil"/>
              <w:right w:val="single" w:sz="16" w:space="0" w:color="000000"/>
            </w:tcBorders>
            <w:shd w:val="clear" w:color="auto" w:fill="FFFFFF"/>
            <w:tcMar>
              <w:top w:w="30" w:type="dxa"/>
              <w:left w:w="30" w:type="dxa"/>
              <w:bottom w:w="30" w:type="dxa"/>
              <w:right w:w="30" w:type="dxa"/>
            </w:tcMar>
          </w:tcPr>
          <w:p w14:paraId="632D5835" w14:textId="77777777" w:rsidR="00BE2A9D" w:rsidRPr="00BE2A9D" w:rsidRDefault="00BE2A9D" w:rsidP="00BE2A9D">
            <w:pPr>
              <w:autoSpaceDE w:val="0"/>
              <w:autoSpaceDN w:val="0"/>
              <w:adjustRightInd w:val="0"/>
              <w:spacing w:after="0" w:line="320" w:lineRule="atLeast"/>
              <w:jc w:val="left"/>
              <w:rPr>
                <w:rFonts w:ascii="Arial" w:hAnsi="Arial" w:cs="Arial"/>
                <w:color w:val="000000"/>
                <w:sz w:val="18"/>
                <w:szCs w:val="18"/>
              </w:rPr>
            </w:pPr>
            <w:r w:rsidRPr="00BE2A9D">
              <w:rPr>
                <w:rFonts w:ascii="Arial" w:hAnsi="Arial" w:cs="Arial"/>
                <w:color w:val="000000"/>
                <w:sz w:val="18"/>
                <w:szCs w:val="18"/>
              </w:rPr>
              <w:t>No</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14:paraId="5D9DDC0B" w14:textId="77777777" w:rsidR="00BE2A9D" w:rsidRPr="00BE2A9D" w:rsidRDefault="00BE2A9D" w:rsidP="00BE2A9D">
            <w:pPr>
              <w:autoSpaceDE w:val="0"/>
              <w:autoSpaceDN w:val="0"/>
              <w:adjustRightInd w:val="0"/>
              <w:spacing w:after="0" w:line="320" w:lineRule="atLeast"/>
              <w:jc w:val="right"/>
              <w:rPr>
                <w:rFonts w:ascii="Arial" w:hAnsi="Arial" w:cs="Arial"/>
                <w:color w:val="000000"/>
                <w:sz w:val="18"/>
                <w:szCs w:val="18"/>
              </w:rPr>
            </w:pPr>
            <w:r w:rsidRPr="00BE2A9D">
              <w:rPr>
                <w:rFonts w:ascii="Arial" w:hAnsi="Arial" w:cs="Arial"/>
                <w:color w:val="000000"/>
                <w:sz w:val="18"/>
                <w:szCs w:val="18"/>
              </w:rPr>
              <w:t>3</w:t>
            </w:r>
          </w:p>
        </w:tc>
        <w:tc>
          <w:tcPr>
            <w:tcW w:w="998" w:type="dxa"/>
            <w:tcBorders>
              <w:top w:val="nil"/>
              <w:bottom w:val="nil"/>
            </w:tcBorders>
            <w:shd w:val="clear" w:color="auto" w:fill="FFFFFF"/>
            <w:tcMar>
              <w:top w:w="30" w:type="dxa"/>
              <w:left w:w="30" w:type="dxa"/>
              <w:bottom w:w="30" w:type="dxa"/>
              <w:right w:w="30" w:type="dxa"/>
            </w:tcMar>
            <w:vAlign w:val="center"/>
          </w:tcPr>
          <w:p w14:paraId="0C0F7654" w14:textId="77777777" w:rsidR="00BE2A9D" w:rsidRPr="00BE2A9D" w:rsidRDefault="00BE2A9D" w:rsidP="00BE2A9D">
            <w:pPr>
              <w:autoSpaceDE w:val="0"/>
              <w:autoSpaceDN w:val="0"/>
              <w:adjustRightInd w:val="0"/>
              <w:spacing w:after="0" w:line="320" w:lineRule="atLeast"/>
              <w:jc w:val="right"/>
              <w:rPr>
                <w:rFonts w:ascii="Arial" w:hAnsi="Arial" w:cs="Arial"/>
                <w:color w:val="000000"/>
                <w:sz w:val="18"/>
                <w:szCs w:val="18"/>
              </w:rPr>
            </w:pPr>
            <w:r w:rsidRPr="00BE2A9D">
              <w:rPr>
                <w:rFonts w:ascii="Arial" w:hAnsi="Arial" w:cs="Arial"/>
                <w:color w:val="000000"/>
                <w:sz w:val="18"/>
                <w:szCs w:val="18"/>
              </w:rPr>
              <w:t>15.0</w:t>
            </w:r>
          </w:p>
        </w:tc>
        <w:tc>
          <w:tcPr>
            <w:tcW w:w="1367" w:type="dxa"/>
            <w:tcBorders>
              <w:top w:val="nil"/>
              <w:bottom w:val="nil"/>
            </w:tcBorders>
            <w:shd w:val="clear" w:color="auto" w:fill="FFFFFF"/>
            <w:tcMar>
              <w:top w:w="30" w:type="dxa"/>
              <w:left w:w="30" w:type="dxa"/>
              <w:bottom w:w="30" w:type="dxa"/>
              <w:right w:w="30" w:type="dxa"/>
            </w:tcMar>
            <w:vAlign w:val="center"/>
          </w:tcPr>
          <w:p w14:paraId="483B304F" w14:textId="77777777" w:rsidR="00BE2A9D" w:rsidRPr="00BE2A9D" w:rsidRDefault="00BE2A9D" w:rsidP="00BE2A9D">
            <w:pPr>
              <w:autoSpaceDE w:val="0"/>
              <w:autoSpaceDN w:val="0"/>
              <w:adjustRightInd w:val="0"/>
              <w:spacing w:after="0" w:line="320" w:lineRule="atLeast"/>
              <w:jc w:val="right"/>
              <w:rPr>
                <w:rFonts w:ascii="Arial" w:hAnsi="Arial" w:cs="Arial"/>
                <w:color w:val="000000"/>
                <w:sz w:val="18"/>
                <w:szCs w:val="18"/>
              </w:rPr>
            </w:pPr>
            <w:r w:rsidRPr="00BE2A9D">
              <w:rPr>
                <w:rFonts w:ascii="Arial" w:hAnsi="Arial" w:cs="Arial"/>
                <w:color w:val="000000"/>
                <w:sz w:val="18"/>
                <w:szCs w:val="18"/>
              </w:rPr>
              <w:t>15.0</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14:paraId="21B91E98" w14:textId="77777777" w:rsidR="00BE2A9D" w:rsidRPr="00BE2A9D" w:rsidRDefault="00BE2A9D" w:rsidP="00BE2A9D">
            <w:pPr>
              <w:autoSpaceDE w:val="0"/>
              <w:autoSpaceDN w:val="0"/>
              <w:adjustRightInd w:val="0"/>
              <w:spacing w:after="0" w:line="320" w:lineRule="atLeast"/>
              <w:jc w:val="right"/>
              <w:rPr>
                <w:rFonts w:ascii="Arial" w:hAnsi="Arial" w:cs="Arial"/>
                <w:color w:val="000000"/>
                <w:sz w:val="18"/>
                <w:szCs w:val="18"/>
              </w:rPr>
            </w:pPr>
            <w:r w:rsidRPr="00BE2A9D">
              <w:rPr>
                <w:rFonts w:ascii="Arial" w:hAnsi="Arial" w:cs="Arial"/>
                <w:color w:val="000000"/>
                <w:sz w:val="18"/>
                <w:szCs w:val="18"/>
              </w:rPr>
              <w:t>90.0</w:t>
            </w:r>
          </w:p>
        </w:tc>
      </w:tr>
      <w:tr w:rsidR="00BE2A9D" w:rsidRPr="00BE2A9D" w14:paraId="63775478" w14:textId="77777777" w:rsidTr="004F2DF9">
        <w:trPr>
          <w:cantSplit/>
          <w:tblHeader/>
          <w:jc w:val="cent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3043A11" w14:textId="77777777" w:rsidR="00BE2A9D" w:rsidRPr="00BE2A9D" w:rsidRDefault="00BE2A9D" w:rsidP="00BE2A9D">
            <w:pPr>
              <w:autoSpaceDE w:val="0"/>
              <w:autoSpaceDN w:val="0"/>
              <w:adjustRightInd w:val="0"/>
              <w:spacing w:after="0" w:line="240" w:lineRule="auto"/>
              <w:jc w:val="left"/>
              <w:rPr>
                <w:rFonts w:ascii="Arial" w:hAnsi="Arial" w:cs="Arial"/>
                <w:color w:val="000000"/>
                <w:sz w:val="18"/>
                <w:szCs w:val="18"/>
              </w:rPr>
            </w:pPr>
          </w:p>
        </w:tc>
        <w:tc>
          <w:tcPr>
            <w:tcW w:w="808" w:type="dxa"/>
            <w:tcBorders>
              <w:top w:val="nil"/>
              <w:left w:val="nil"/>
              <w:bottom w:val="nil"/>
              <w:right w:val="single" w:sz="16" w:space="0" w:color="000000"/>
            </w:tcBorders>
            <w:shd w:val="clear" w:color="auto" w:fill="FFFFFF"/>
            <w:tcMar>
              <w:top w:w="30" w:type="dxa"/>
              <w:left w:w="30" w:type="dxa"/>
              <w:bottom w:w="30" w:type="dxa"/>
              <w:right w:w="30" w:type="dxa"/>
            </w:tcMar>
          </w:tcPr>
          <w:p w14:paraId="14348907" w14:textId="77777777" w:rsidR="00BE2A9D" w:rsidRPr="00BE2A9D" w:rsidRDefault="00BE2A9D" w:rsidP="00BE2A9D">
            <w:pPr>
              <w:autoSpaceDE w:val="0"/>
              <w:autoSpaceDN w:val="0"/>
              <w:adjustRightInd w:val="0"/>
              <w:spacing w:after="0" w:line="320" w:lineRule="atLeast"/>
              <w:jc w:val="left"/>
              <w:rPr>
                <w:rFonts w:ascii="Arial" w:hAnsi="Arial" w:cs="Arial"/>
                <w:color w:val="000000"/>
                <w:sz w:val="18"/>
                <w:szCs w:val="18"/>
              </w:rPr>
            </w:pPr>
            <w:r w:rsidRPr="00BE2A9D">
              <w:rPr>
                <w:rFonts w:ascii="Arial" w:hAnsi="Arial" w:cs="Arial"/>
                <w:color w:val="000000"/>
                <w:sz w:val="18"/>
                <w:szCs w:val="18"/>
              </w:rPr>
              <w:t>Rarely</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14:paraId="3E7985C5" w14:textId="77777777" w:rsidR="00BE2A9D" w:rsidRPr="00BE2A9D" w:rsidRDefault="00BE2A9D" w:rsidP="00BE2A9D">
            <w:pPr>
              <w:autoSpaceDE w:val="0"/>
              <w:autoSpaceDN w:val="0"/>
              <w:adjustRightInd w:val="0"/>
              <w:spacing w:after="0" w:line="320" w:lineRule="atLeast"/>
              <w:jc w:val="right"/>
              <w:rPr>
                <w:rFonts w:ascii="Arial" w:hAnsi="Arial" w:cs="Arial"/>
                <w:color w:val="000000"/>
                <w:sz w:val="18"/>
                <w:szCs w:val="18"/>
              </w:rPr>
            </w:pPr>
            <w:r w:rsidRPr="00BE2A9D">
              <w:rPr>
                <w:rFonts w:ascii="Arial" w:hAnsi="Arial" w:cs="Arial"/>
                <w:color w:val="000000"/>
                <w:sz w:val="18"/>
                <w:szCs w:val="18"/>
              </w:rPr>
              <w:t>2</w:t>
            </w:r>
          </w:p>
        </w:tc>
        <w:tc>
          <w:tcPr>
            <w:tcW w:w="998" w:type="dxa"/>
            <w:tcBorders>
              <w:top w:val="nil"/>
              <w:bottom w:val="nil"/>
            </w:tcBorders>
            <w:shd w:val="clear" w:color="auto" w:fill="FFFFFF"/>
            <w:tcMar>
              <w:top w:w="30" w:type="dxa"/>
              <w:left w:w="30" w:type="dxa"/>
              <w:bottom w:w="30" w:type="dxa"/>
              <w:right w:w="30" w:type="dxa"/>
            </w:tcMar>
            <w:vAlign w:val="center"/>
          </w:tcPr>
          <w:p w14:paraId="570DA132" w14:textId="77777777" w:rsidR="00BE2A9D" w:rsidRPr="00BE2A9D" w:rsidRDefault="00BE2A9D" w:rsidP="00BE2A9D">
            <w:pPr>
              <w:autoSpaceDE w:val="0"/>
              <w:autoSpaceDN w:val="0"/>
              <w:adjustRightInd w:val="0"/>
              <w:spacing w:after="0" w:line="320" w:lineRule="atLeast"/>
              <w:jc w:val="right"/>
              <w:rPr>
                <w:rFonts w:ascii="Arial" w:hAnsi="Arial" w:cs="Arial"/>
                <w:color w:val="000000"/>
                <w:sz w:val="18"/>
                <w:szCs w:val="18"/>
              </w:rPr>
            </w:pPr>
            <w:r w:rsidRPr="00BE2A9D">
              <w:rPr>
                <w:rFonts w:ascii="Arial" w:hAnsi="Arial" w:cs="Arial"/>
                <w:color w:val="000000"/>
                <w:sz w:val="18"/>
                <w:szCs w:val="18"/>
              </w:rPr>
              <w:t>10.0</w:t>
            </w:r>
          </w:p>
        </w:tc>
        <w:tc>
          <w:tcPr>
            <w:tcW w:w="1367" w:type="dxa"/>
            <w:tcBorders>
              <w:top w:val="nil"/>
              <w:bottom w:val="nil"/>
            </w:tcBorders>
            <w:shd w:val="clear" w:color="auto" w:fill="FFFFFF"/>
            <w:tcMar>
              <w:top w:w="30" w:type="dxa"/>
              <w:left w:w="30" w:type="dxa"/>
              <w:bottom w:w="30" w:type="dxa"/>
              <w:right w:w="30" w:type="dxa"/>
            </w:tcMar>
            <w:vAlign w:val="center"/>
          </w:tcPr>
          <w:p w14:paraId="40EDD1B5" w14:textId="77777777" w:rsidR="00BE2A9D" w:rsidRPr="00BE2A9D" w:rsidRDefault="00BE2A9D" w:rsidP="00BE2A9D">
            <w:pPr>
              <w:autoSpaceDE w:val="0"/>
              <w:autoSpaceDN w:val="0"/>
              <w:adjustRightInd w:val="0"/>
              <w:spacing w:after="0" w:line="320" w:lineRule="atLeast"/>
              <w:jc w:val="right"/>
              <w:rPr>
                <w:rFonts w:ascii="Arial" w:hAnsi="Arial" w:cs="Arial"/>
                <w:color w:val="000000"/>
                <w:sz w:val="18"/>
                <w:szCs w:val="18"/>
              </w:rPr>
            </w:pPr>
            <w:r w:rsidRPr="00BE2A9D">
              <w:rPr>
                <w:rFonts w:ascii="Arial" w:hAnsi="Arial" w:cs="Arial"/>
                <w:color w:val="000000"/>
                <w:sz w:val="18"/>
                <w:szCs w:val="18"/>
              </w:rPr>
              <w:t>10.0</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14:paraId="7E92DEB9" w14:textId="77777777" w:rsidR="00BE2A9D" w:rsidRPr="00BE2A9D" w:rsidRDefault="00BE2A9D" w:rsidP="00BE2A9D">
            <w:pPr>
              <w:autoSpaceDE w:val="0"/>
              <w:autoSpaceDN w:val="0"/>
              <w:adjustRightInd w:val="0"/>
              <w:spacing w:after="0" w:line="320" w:lineRule="atLeast"/>
              <w:jc w:val="right"/>
              <w:rPr>
                <w:rFonts w:ascii="Arial" w:hAnsi="Arial" w:cs="Arial"/>
                <w:color w:val="000000"/>
                <w:sz w:val="18"/>
                <w:szCs w:val="18"/>
              </w:rPr>
            </w:pPr>
            <w:r w:rsidRPr="00BE2A9D">
              <w:rPr>
                <w:rFonts w:ascii="Arial" w:hAnsi="Arial" w:cs="Arial"/>
                <w:color w:val="000000"/>
                <w:sz w:val="18"/>
                <w:szCs w:val="18"/>
              </w:rPr>
              <w:t>100.0</w:t>
            </w:r>
          </w:p>
        </w:tc>
      </w:tr>
      <w:tr w:rsidR="00BE2A9D" w:rsidRPr="00BE2A9D" w14:paraId="0AD08967" w14:textId="77777777" w:rsidTr="004F2DF9">
        <w:trPr>
          <w:cantSplit/>
          <w:jc w:val="cent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3F063C5" w14:textId="77777777" w:rsidR="00BE2A9D" w:rsidRPr="00BE2A9D" w:rsidRDefault="00BE2A9D" w:rsidP="00BE2A9D">
            <w:pPr>
              <w:autoSpaceDE w:val="0"/>
              <w:autoSpaceDN w:val="0"/>
              <w:adjustRightInd w:val="0"/>
              <w:spacing w:after="0" w:line="240" w:lineRule="auto"/>
              <w:jc w:val="left"/>
              <w:rPr>
                <w:rFonts w:ascii="Arial" w:hAnsi="Arial" w:cs="Arial"/>
                <w:color w:val="000000"/>
                <w:sz w:val="18"/>
                <w:szCs w:val="18"/>
              </w:rPr>
            </w:pPr>
          </w:p>
        </w:tc>
        <w:tc>
          <w:tcPr>
            <w:tcW w:w="808"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68307726" w14:textId="77777777" w:rsidR="00BE2A9D" w:rsidRPr="00BE2A9D" w:rsidRDefault="00BE2A9D" w:rsidP="00BE2A9D">
            <w:pPr>
              <w:autoSpaceDE w:val="0"/>
              <w:autoSpaceDN w:val="0"/>
              <w:adjustRightInd w:val="0"/>
              <w:spacing w:after="0" w:line="320" w:lineRule="atLeast"/>
              <w:jc w:val="left"/>
              <w:rPr>
                <w:rFonts w:ascii="Arial" w:hAnsi="Arial" w:cs="Arial"/>
                <w:color w:val="000000"/>
                <w:sz w:val="18"/>
                <w:szCs w:val="18"/>
              </w:rPr>
            </w:pPr>
            <w:r w:rsidRPr="00BE2A9D">
              <w:rPr>
                <w:rFonts w:ascii="Arial" w:hAnsi="Arial" w:cs="Arial"/>
                <w:color w:val="000000"/>
                <w:sz w:val="18"/>
                <w:szCs w:val="18"/>
              </w:rPr>
              <w:t>Total</w:t>
            </w:r>
          </w:p>
        </w:tc>
        <w:tc>
          <w:tcPr>
            <w:tcW w:w="1142"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2657CCF1" w14:textId="77777777" w:rsidR="00BE2A9D" w:rsidRPr="00BE2A9D" w:rsidRDefault="00BE2A9D" w:rsidP="00BE2A9D">
            <w:pPr>
              <w:autoSpaceDE w:val="0"/>
              <w:autoSpaceDN w:val="0"/>
              <w:adjustRightInd w:val="0"/>
              <w:spacing w:after="0" w:line="320" w:lineRule="atLeast"/>
              <w:jc w:val="right"/>
              <w:rPr>
                <w:rFonts w:ascii="Arial" w:hAnsi="Arial" w:cs="Arial"/>
                <w:color w:val="000000"/>
                <w:sz w:val="18"/>
                <w:szCs w:val="18"/>
              </w:rPr>
            </w:pPr>
            <w:r w:rsidRPr="00BE2A9D">
              <w:rPr>
                <w:rFonts w:ascii="Arial" w:hAnsi="Arial" w:cs="Arial"/>
                <w:color w:val="000000"/>
                <w:sz w:val="18"/>
                <w:szCs w:val="18"/>
              </w:rPr>
              <w:t>20</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14:paraId="115DEEC1" w14:textId="77777777" w:rsidR="00BE2A9D" w:rsidRPr="00BE2A9D" w:rsidRDefault="00BE2A9D" w:rsidP="00BE2A9D">
            <w:pPr>
              <w:autoSpaceDE w:val="0"/>
              <w:autoSpaceDN w:val="0"/>
              <w:adjustRightInd w:val="0"/>
              <w:spacing w:after="0" w:line="320" w:lineRule="atLeast"/>
              <w:jc w:val="right"/>
              <w:rPr>
                <w:rFonts w:ascii="Arial" w:hAnsi="Arial" w:cs="Arial"/>
                <w:color w:val="000000"/>
                <w:sz w:val="18"/>
                <w:szCs w:val="18"/>
              </w:rPr>
            </w:pPr>
            <w:r w:rsidRPr="00BE2A9D">
              <w:rPr>
                <w:rFonts w:ascii="Arial" w:hAnsi="Arial" w:cs="Arial"/>
                <w:color w:val="000000"/>
                <w:sz w:val="18"/>
                <w:szCs w:val="18"/>
              </w:rPr>
              <w:t>100.0</w:t>
            </w:r>
          </w:p>
        </w:tc>
        <w:tc>
          <w:tcPr>
            <w:tcW w:w="1367" w:type="dxa"/>
            <w:tcBorders>
              <w:top w:val="nil"/>
              <w:bottom w:val="single" w:sz="16" w:space="0" w:color="000000"/>
            </w:tcBorders>
            <w:shd w:val="clear" w:color="auto" w:fill="FFFFFF"/>
            <w:tcMar>
              <w:top w:w="30" w:type="dxa"/>
              <w:left w:w="30" w:type="dxa"/>
              <w:bottom w:w="30" w:type="dxa"/>
              <w:right w:w="30" w:type="dxa"/>
            </w:tcMar>
            <w:vAlign w:val="center"/>
          </w:tcPr>
          <w:p w14:paraId="5B9D143D" w14:textId="77777777" w:rsidR="00BE2A9D" w:rsidRPr="00BE2A9D" w:rsidRDefault="00BE2A9D" w:rsidP="00BE2A9D">
            <w:pPr>
              <w:autoSpaceDE w:val="0"/>
              <w:autoSpaceDN w:val="0"/>
              <w:adjustRightInd w:val="0"/>
              <w:spacing w:after="0" w:line="320" w:lineRule="atLeast"/>
              <w:jc w:val="right"/>
              <w:rPr>
                <w:rFonts w:ascii="Arial" w:hAnsi="Arial" w:cs="Arial"/>
                <w:color w:val="000000"/>
                <w:sz w:val="18"/>
                <w:szCs w:val="18"/>
              </w:rPr>
            </w:pPr>
            <w:r w:rsidRPr="00BE2A9D">
              <w:rPr>
                <w:rFonts w:ascii="Arial" w:hAnsi="Arial" w:cs="Arial"/>
                <w:color w:val="000000"/>
                <w:sz w:val="18"/>
                <w:szCs w:val="18"/>
              </w:rPr>
              <w:t>100.0</w:t>
            </w:r>
          </w:p>
        </w:tc>
        <w:tc>
          <w:tcPr>
            <w:tcW w:w="144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341E55DB" w14:textId="77777777" w:rsidR="00BE2A9D" w:rsidRPr="00BE2A9D" w:rsidRDefault="00BE2A9D" w:rsidP="00BE2A9D">
            <w:pPr>
              <w:autoSpaceDE w:val="0"/>
              <w:autoSpaceDN w:val="0"/>
              <w:adjustRightInd w:val="0"/>
              <w:spacing w:after="0" w:line="240" w:lineRule="auto"/>
              <w:jc w:val="left"/>
              <w:rPr>
                <w:rFonts w:cs="Times New Roman"/>
                <w:szCs w:val="24"/>
              </w:rPr>
            </w:pPr>
          </w:p>
        </w:tc>
      </w:tr>
    </w:tbl>
    <w:p w14:paraId="7D33FBE5" w14:textId="77777777" w:rsidR="00BE2A9D" w:rsidRPr="00BE2A9D" w:rsidRDefault="00BE2A9D" w:rsidP="00BE2A9D">
      <w:pPr>
        <w:autoSpaceDE w:val="0"/>
        <w:autoSpaceDN w:val="0"/>
        <w:adjustRightInd w:val="0"/>
        <w:spacing w:after="0" w:line="400" w:lineRule="atLeast"/>
        <w:jc w:val="left"/>
        <w:rPr>
          <w:rFonts w:cs="Times New Roman"/>
          <w:szCs w:val="24"/>
        </w:rPr>
      </w:pPr>
    </w:p>
    <w:p w14:paraId="4E538B55" w14:textId="77777777" w:rsidR="00BE2A9D" w:rsidRPr="00BE2A9D" w:rsidRDefault="00BE2A9D" w:rsidP="00BE2A9D">
      <w:pPr>
        <w:autoSpaceDE w:val="0"/>
        <w:autoSpaceDN w:val="0"/>
        <w:adjustRightInd w:val="0"/>
        <w:spacing w:after="0" w:line="400" w:lineRule="atLeast"/>
        <w:jc w:val="left"/>
        <w:rPr>
          <w:rFonts w:cs="Times New Roman"/>
          <w:szCs w:val="24"/>
        </w:rPr>
      </w:pPr>
    </w:p>
    <w:tbl>
      <w:tblPr>
        <w:tblW w:w="638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1"/>
        <w:gridCol w:w="721"/>
        <w:gridCol w:w="1142"/>
        <w:gridCol w:w="998"/>
        <w:gridCol w:w="1367"/>
        <w:gridCol w:w="1440"/>
      </w:tblGrid>
      <w:tr w:rsidR="00BE2A9D" w:rsidRPr="00BE2A9D" w14:paraId="23B53116" w14:textId="77777777" w:rsidTr="004F2DF9">
        <w:trPr>
          <w:cantSplit/>
          <w:tblHeader/>
          <w:jc w:val="center"/>
        </w:trPr>
        <w:tc>
          <w:tcPr>
            <w:tcW w:w="6387" w:type="dxa"/>
            <w:gridSpan w:val="6"/>
            <w:tcBorders>
              <w:top w:val="nil"/>
              <w:left w:val="nil"/>
              <w:bottom w:val="nil"/>
              <w:right w:val="nil"/>
            </w:tcBorders>
            <w:shd w:val="clear" w:color="auto" w:fill="FFFFFF"/>
            <w:tcMar>
              <w:top w:w="30" w:type="dxa"/>
              <w:left w:w="30" w:type="dxa"/>
              <w:bottom w:w="30" w:type="dxa"/>
              <w:right w:w="30" w:type="dxa"/>
            </w:tcMar>
            <w:vAlign w:val="center"/>
          </w:tcPr>
          <w:p w14:paraId="7615218E" w14:textId="77777777" w:rsidR="00BE2A9D" w:rsidRPr="00BE2A9D" w:rsidRDefault="00BE2A9D" w:rsidP="00BE2A9D">
            <w:pPr>
              <w:autoSpaceDE w:val="0"/>
              <w:autoSpaceDN w:val="0"/>
              <w:adjustRightInd w:val="0"/>
              <w:spacing w:after="0" w:line="320" w:lineRule="atLeast"/>
              <w:jc w:val="center"/>
              <w:rPr>
                <w:rFonts w:ascii="Arial" w:hAnsi="Arial" w:cs="Arial"/>
                <w:color w:val="000000"/>
                <w:sz w:val="18"/>
                <w:szCs w:val="18"/>
              </w:rPr>
            </w:pPr>
            <w:r w:rsidRPr="00BE2A9D">
              <w:rPr>
                <w:rFonts w:ascii="Arial" w:hAnsi="Arial" w:cs="Arial"/>
                <w:b/>
                <w:bCs/>
                <w:color w:val="000000"/>
                <w:sz w:val="18"/>
                <w:szCs w:val="18"/>
              </w:rPr>
              <w:t>ENBLR5</w:t>
            </w:r>
          </w:p>
        </w:tc>
      </w:tr>
      <w:tr w:rsidR="00BE2A9D" w:rsidRPr="00BE2A9D" w14:paraId="43BD03B8" w14:textId="77777777" w:rsidTr="004F2DF9">
        <w:trPr>
          <w:cantSplit/>
          <w:tblHeader/>
          <w:jc w:val="center"/>
        </w:trPr>
        <w:tc>
          <w:tcPr>
            <w:tcW w:w="72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928CD10" w14:textId="77777777" w:rsidR="00BE2A9D" w:rsidRPr="00BE2A9D" w:rsidRDefault="00BE2A9D" w:rsidP="00BE2A9D">
            <w:pPr>
              <w:autoSpaceDE w:val="0"/>
              <w:autoSpaceDN w:val="0"/>
              <w:adjustRightInd w:val="0"/>
              <w:spacing w:after="0" w:line="240" w:lineRule="auto"/>
              <w:jc w:val="left"/>
              <w:rPr>
                <w:rFonts w:cs="Times New Roman"/>
                <w:szCs w:val="24"/>
              </w:rPr>
            </w:pPr>
          </w:p>
        </w:tc>
        <w:tc>
          <w:tcPr>
            <w:tcW w:w="720"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2D4FE83C" w14:textId="77777777" w:rsidR="00BE2A9D" w:rsidRPr="00BE2A9D" w:rsidRDefault="00BE2A9D" w:rsidP="00BE2A9D">
            <w:pPr>
              <w:autoSpaceDE w:val="0"/>
              <w:autoSpaceDN w:val="0"/>
              <w:adjustRightInd w:val="0"/>
              <w:spacing w:after="0" w:line="240" w:lineRule="auto"/>
              <w:jc w:val="left"/>
              <w:rPr>
                <w:rFonts w:cs="Times New Roman"/>
                <w:szCs w:val="24"/>
              </w:rPr>
            </w:pPr>
          </w:p>
        </w:tc>
        <w:tc>
          <w:tcPr>
            <w:tcW w:w="114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6D8CFE5E" w14:textId="77777777" w:rsidR="00BE2A9D" w:rsidRPr="00BE2A9D" w:rsidRDefault="00BE2A9D" w:rsidP="00BE2A9D">
            <w:pPr>
              <w:autoSpaceDE w:val="0"/>
              <w:autoSpaceDN w:val="0"/>
              <w:adjustRightInd w:val="0"/>
              <w:spacing w:after="0" w:line="320" w:lineRule="atLeast"/>
              <w:jc w:val="center"/>
              <w:rPr>
                <w:rFonts w:ascii="Arial" w:hAnsi="Arial" w:cs="Arial"/>
                <w:color w:val="000000"/>
                <w:sz w:val="18"/>
                <w:szCs w:val="18"/>
              </w:rPr>
            </w:pPr>
            <w:r w:rsidRPr="00BE2A9D">
              <w:rPr>
                <w:rFonts w:ascii="Arial" w:hAnsi="Arial" w:cs="Arial"/>
                <w:color w:val="000000"/>
                <w:sz w:val="18"/>
                <w:szCs w:val="18"/>
              </w:rPr>
              <w:t>Frequency</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55073B4E" w14:textId="77777777" w:rsidR="00BE2A9D" w:rsidRPr="00BE2A9D" w:rsidRDefault="00BE2A9D" w:rsidP="00BE2A9D">
            <w:pPr>
              <w:autoSpaceDE w:val="0"/>
              <w:autoSpaceDN w:val="0"/>
              <w:adjustRightInd w:val="0"/>
              <w:spacing w:after="0" w:line="320" w:lineRule="atLeast"/>
              <w:jc w:val="center"/>
              <w:rPr>
                <w:rFonts w:ascii="Arial" w:hAnsi="Arial" w:cs="Arial"/>
                <w:color w:val="000000"/>
                <w:sz w:val="18"/>
                <w:szCs w:val="18"/>
              </w:rPr>
            </w:pPr>
            <w:r w:rsidRPr="00BE2A9D">
              <w:rPr>
                <w:rFonts w:ascii="Arial" w:hAnsi="Arial" w:cs="Arial"/>
                <w:color w:val="000000"/>
                <w:sz w:val="18"/>
                <w:szCs w:val="18"/>
              </w:rPr>
              <w:t>Percent</w:t>
            </w:r>
          </w:p>
        </w:tc>
        <w:tc>
          <w:tcPr>
            <w:tcW w:w="1367"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117B138E" w14:textId="77777777" w:rsidR="00BE2A9D" w:rsidRPr="00BE2A9D" w:rsidRDefault="00BE2A9D" w:rsidP="00BE2A9D">
            <w:pPr>
              <w:autoSpaceDE w:val="0"/>
              <w:autoSpaceDN w:val="0"/>
              <w:adjustRightInd w:val="0"/>
              <w:spacing w:after="0" w:line="320" w:lineRule="atLeast"/>
              <w:jc w:val="center"/>
              <w:rPr>
                <w:rFonts w:ascii="Arial" w:hAnsi="Arial" w:cs="Arial"/>
                <w:color w:val="000000"/>
                <w:sz w:val="18"/>
                <w:szCs w:val="18"/>
              </w:rPr>
            </w:pPr>
            <w:r w:rsidRPr="00BE2A9D">
              <w:rPr>
                <w:rFonts w:ascii="Arial" w:hAnsi="Arial" w:cs="Arial"/>
                <w:color w:val="000000"/>
                <w:sz w:val="18"/>
                <w:szCs w:val="18"/>
              </w:rPr>
              <w:t>Valid Percent</w:t>
            </w:r>
          </w:p>
        </w:tc>
        <w:tc>
          <w:tcPr>
            <w:tcW w:w="144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39A9D77F" w14:textId="77777777" w:rsidR="00BE2A9D" w:rsidRPr="00BE2A9D" w:rsidRDefault="00BE2A9D" w:rsidP="00BE2A9D">
            <w:pPr>
              <w:autoSpaceDE w:val="0"/>
              <w:autoSpaceDN w:val="0"/>
              <w:adjustRightInd w:val="0"/>
              <w:spacing w:after="0" w:line="320" w:lineRule="atLeast"/>
              <w:jc w:val="center"/>
              <w:rPr>
                <w:rFonts w:ascii="Arial" w:hAnsi="Arial" w:cs="Arial"/>
                <w:color w:val="000000"/>
                <w:sz w:val="18"/>
                <w:szCs w:val="18"/>
              </w:rPr>
            </w:pPr>
            <w:r w:rsidRPr="00BE2A9D">
              <w:rPr>
                <w:rFonts w:ascii="Arial" w:hAnsi="Arial" w:cs="Arial"/>
                <w:color w:val="000000"/>
                <w:sz w:val="18"/>
                <w:szCs w:val="18"/>
              </w:rPr>
              <w:t>Cumulative Percent</w:t>
            </w:r>
          </w:p>
        </w:tc>
      </w:tr>
      <w:tr w:rsidR="00BE2A9D" w:rsidRPr="00BE2A9D" w14:paraId="2B9D7F66" w14:textId="77777777" w:rsidTr="004F2DF9">
        <w:trPr>
          <w:cantSplit/>
          <w:tblHeader/>
          <w:jc w:val="cent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54488DA" w14:textId="77777777" w:rsidR="00BE2A9D" w:rsidRPr="00BE2A9D" w:rsidRDefault="00BE2A9D" w:rsidP="00BE2A9D">
            <w:pPr>
              <w:autoSpaceDE w:val="0"/>
              <w:autoSpaceDN w:val="0"/>
              <w:adjustRightInd w:val="0"/>
              <w:spacing w:after="0" w:line="320" w:lineRule="atLeast"/>
              <w:jc w:val="left"/>
              <w:rPr>
                <w:rFonts w:ascii="Arial" w:hAnsi="Arial" w:cs="Arial"/>
                <w:color w:val="000000"/>
                <w:sz w:val="18"/>
                <w:szCs w:val="18"/>
              </w:rPr>
            </w:pPr>
            <w:r w:rsidRPr="00BE2A9D">
              <w:rPr>
                <w:rFonts w:ascii="Arial" w:hAnsi="Arial" w:cs="Arial"/>
                <w:color w:val="000000"/>
                <w:sz w:val="18"/>
                <w:szCs w:val="18"/>
              </w:rPr>
              <w:t>Valid</w:t>
            </w:r>
          </w:p>
        </w:tc>
        <w:tc>
          <w:tcPr>
            <w:tcW w:w="72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7142F952" w14:textId="77777777" w:rsidR="00BE2A9D" w:rsidRPr="00BE2A9D" w:rsidRDefault="00BE2A9D" w:rsidP="00BE2A9D">
            <w:pPr>
              <w:autoSpaceDE w:val="0"/>
              <w:autoSpaceDN w:val="0"/>
              <w:adjustRightInd w:val="0"/>
              <w:spacing w:after="0" w:line="320" w:lineRule="atLeast"/>
              <w:jc w:val="left"/>
              <w:rPr>
                <w:rFonts w:ascii="Arial" w:hAnsi="Arial" w:cs="Arial"/>
                <w:color w:val="000000"/>
                <w:sz w:val="18"/>
                <w:szCs w:val="18"/>
              </w:rPr>
            </w:pPr>
            <w:r w:rsidRPr="00BE2A9D">
              <w:rPr>
                <w:rFonts w:ascii="Arial" w:hAnsi="Arial" w:cs="Arial"/>
                <w:color w:val="000000"/>
                <w:sz w:val="18"/>
                <w:szCs w:val="18"/>
              </w:rPr>
              <w:t>Yes</w:t>
            </w:r>
          </w:p>
        </w:tc>
        <w:tc>
          <w:tcPr>
            <w:tcW w:w="1142"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3163AEBC" w14:textId="77777777" w:rsidR="00BE2A9D" w:rsidRPr="00BE2A9D" w:rsidRDefault="00BE2A9D" w:rsidP="00BE2A9D">
            <w:pPr>
              <w:autoSpaceDE w:val="0"/>
              <w:autoSpaceDN w:val="0"/>
              <w:adjustRightInd w:val="0"/>
              <w:spacing w:after="0" w:line="320" w:lineRule="atLeast"/>
              <w:jc w:val="right"/>
              <w:rPr>
                <w:rFonts w:ascii="Arial" w:hAnsi="Arial" w:cs="Arial"/>
                <w:color w:val="000000"/>
                <w:sz w:val="18"/>
                <w:szCs w:val="18"/>
              </w:rPr>
            </w:pPr>
            <w:r w:rsidRPr="00BE2A9D">
              <w:rPr>
                <w:rFonts w:ascii="Arial" w:hAnsi="Arial" w:cs="Arial"/>
                <w:color w:val="000000"/>
                <w:sz w:val="18"/>
                <w:szCs w:val="18"/>
              </w:rPr>
              <w:t>17</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14:paraId="58332428" w14:textId="77777777" w:rsidR="00BE2A9D" w:rsidRPr="00BE2A9D" w:rsidRDefault="00BE2A9D" w:rsidP="00BE2A9D">
            <w:pPr>
              <w:autoSpaceDE w:val="0"/>
              <w:autoSpaceDN w:val="0"/>
              <w:adjustRightInd w:val="0"/>
              <w:spacing w:after="0" w:line="320" w:lineRule="atLeast"/>
              <w:jc w:val="right"/>
              <w:rPr>
                <w:rFonts w:ascii="Arial" w:hAnsi="Arial" w:cs="Arial"/>
                <w:color w:val="000000"/>
                <w:sz w:val="18"/>
                <w:szCs w:val="18"/>
              </w:rPr>
            </w:pPr>
            <w:r w:rsidRPr="00BE2A9D">
              <w:rPr>
                <w:rFonts w:ascii="Arial" w:hAnsi="Arial" w:cs="Arial"/>
                <w:color w:val="000000"/>
                <w:sz w:val="18"/>
                <w:szCs w:val="18"/>
              </w:rPr>
              <w:t>85.0</w:t>
            </w:r>
          </w:p>
        </w:tc>
        <w:tc>
          <w:tcPr>
            <w:tcW w:w="1367" w:type="dxa"/>
            <w:tcBorders>
              <w:top w:val="single" w:sz="16" w:space="0" w:color="000000"/>
              <w:bottom w:val="nil"/>
            </w:tcBorders>
            <w:shd w:val="clear" w:color="auto" w:fill="FFFFFF"/>
            <w:tcMar>
              <w:top w:w="30" w:type="dxa"/>
              <w:left w:w="30" w:type="dxa"/>
              <w:bottom w:w="30" w:type="dxa"/>
              <w:right w:w="30" w:type="dxa"/>
            </w:tcMar>
            <w:vAlign w:val="center"/>
          </w:tcPr>
          <w:p w14:paraId="3CFF05C5" w14:textId="77777777" w:rsidR="00BE2A9D" w:rsidRPr="00BE2A9D" w:rsidRDefault="00BE2A9D" w:rsidP="00BE2A9D">
            <w:pPr>
              <w:autoSpaceDE w:val="0"/>
              <w:autoSpaceDN w:val="0"/>
              <w:adjustRightInd w:val="0"/>
              <w:spacing w:after="0" w:line="320" w:lineRule="atLeast"/>
              <w:jc w:val="right"/>
              <w:rPr>
                <w:rFonts w:ascii="Arial" w:hAnsi="Arial" w:cs="Arial"/>
                <w:color w:val="000000"/>
                <w:sz w:val="18"/>
                <w:szCs w:val="18"/>
              </w:rPr>
            </w:pPr>
            <w:r w:rsidRPr="00BE2A9D">
              <w:rPr>
                <w:rFonts w:ascii="Arial" w:hAnsi="Arial" w:cs="Arial"/>
                <w:color w:val="000000"/>
                <w:sz w:val="18"/>
                <w:szCs w:val="18"/>
              </w:rPr>
              <w:t>85.0</w:t>
            </w:r>
          </w:p>
        </w:tc>
        <w:tc>
          <w:tcPr>
            <w:tcW w:w="144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1E8D3E58" w14:textId="77777777" w:rsidR="00BE2A9D" w:rsidRPr="00BE2A9D" w:rsidRDefault="00BE2A9D" w:rsidP="00BE2A9D">
            <w:pPr>
              <w:autoSpaceDE w:val="0"/>
              <w:autoSpaceDN w:val="0"/>
              <w:adjustRightInd w:val="0"/>
              <w:spacing w:after="0" w:line="320" w:lineRule="atLeast"/>
              <w:jc w:val="right"/>
              <w:rPr>
                <w:rFonts w:ascii="Arial" w:hAnsi="Arial" w:cs="Arial"/>
                <w:color w:val="000000"/>
                <w:sz w:val="18"/>
                <w:szCs w:val="18"/>
              </w:rPr>
            </w:pPr>
            <w:r w:rsidRPr="00BE2A9D">
              <w:rPr>
                <w:rFonts w:ascii="Arial" w:hAnsi="Arial" w:cs="Arial"/>
                <w:color w:val="000000"/>
                <w:sz w:val="18"/>
                <w:szCs w:val="18"/>
              </w:rPr>
              <w:t>85.0</w:t>
            </w:r>
          </w:p>
        </w:tc>
      </w:tr>
      <w:tr w:rsidR="00BE2A9D" w:rsidRPr="00BE2A9D" w14:paraId="6554EC3A" w14:textId="77777777" w:rsidTr="004F2DF9">
        <w:trPr>
          <w:cantSplit/>
          <w:tblHeader/>
          <w:jc w:val="cent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42D4631" w14:textId="77777777" w:rsidR="00BE2A9D" w:rsidRPr="00BE2A9D" w:rsidRDefault="00BE2A9D" w:rsidP="00BE2A9D">
            <w:pPr>
              <w:autoSpaceDE w:val="0"/>
              <w:autoSpaceDN w:val="0"/>
              <w:adjustRightInd w:val="0"/>
              <w:spacing w:after="0" w:line="240" w:lineRule="auto"/>
              <w:jc w:val="left"/>
              <w:rPr>
                <w:rFonts w:ascii="Arial" w:hAnsi="Arial" w:cs="Arial"/>
                <w:color w:val="000000"/>
                <w:sz w:val="18"/>
                <w:szCs w:val="18"/>
              </w:rPr>
            </w:pPr>
          </w:p>
        </w:tc>
        <w:tc>
          <w:tcPr>
            <w:tcW w:w="720" w:type="dxa"/>
            <w:tcBorders>
              <w:top w:val="nil"/>
              <w:left w:val="nil"/>
              <w:bottom w:val="nil"/>
              <w:right w:val="single" w:sz="16" w:space="0" w:color="000000"/>
            </w:tcBorders>
            <w:shd w:val="clear" w:color="auto" w:fill="FFFFFF"/>
            <w:tcMar>
              <w:top w:w="30" w:type="dxa"/>
              <w:left w:w="30" w:type="dxa"/>
              <w:bottom w:w="30" w:type="dxa"/>
              <w:right w:w="30" w:type="dxa"/>
            </w:tcMar>
          </w:tcPr>
          <w:p w14:paraId="67EAB358" w14:textId="77777777" w:rsidR="00BE2A9D" w:rsidRPr="00BE2A9D" w:rsidRDefault="00BE2A9D" w:rsidP="00BE2A9D">
            <w:pPr>
              <w:autoSpaceDE w:val="0"/>
              <w:autoSpaceDN w:val="0"/>
              <w:adjustRightInd w:val="0"/>
              <w:spacing w:after="0" w:line="320" w:lineRule="atLeast"/>
              <w:jc w:val="left"/>
              <w:rPr>
                <w:rFonts w:ascii="Arial" w:hAnsi="Arial" w:cs="Arial"/>
                <w:color w:val="000000"/>
                <w:sz w:val="18"/>
                <w:szCs w:val="18"/>
              </w:rPr>
            </w:pPr>
            <w:r w:rsidRPr="00BE2A9D">
              <w:rPr>
                <w:rFonts w:ascii="Arial" w:hAnsi="Arial" w:cs="Arial"/>
                <w:color w:val="000000"/>
                <w:sz w:val="18"/>
                <w:szCs w:val="18"/>
              </w:rPr>
              <w:t>No</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14:paraId="31EF263D" w14:textId="77777777" w:rsidR="00BE2A9D" w:rsidRPr="00BE2A9D" w:rsidRDefault="00BE2A9D" w:rsidP="00BE2A9D">
            <w:pPr>
              <w:autoSpaceDE w:val="0"/>
              <w:autoSpaceDN w:val="0"/>
              <w:adjustRightInd w:val="0"/>
              <w:spacing w:after="0" w:line="320" w:lineRule="atLeast"/>
              <w:jc w:val="right"/>
              <w:rPr>
                <w:rFonts w:ascii="Arial" w:hAnsi="Arial" w:cs="Arial"/>
                <w:color w:val="000000"/>
                <w:sz w:val="18"/>
                <w:szCs w:val="18"/>
              </w:rPr>
            </w:pPr>
            <w:r w:rsidRPr="00BE2A9D">
              <w:rPr>
                <w:rFonts w:ascii="Arial" w:hAnsi="Arial" w:cs="Arial"/>
                <w:color w:val="000000"/>
                <w:sz w:val="18"/>
                <w:szCs w:val="18"/>
              </w:rPr>
              <w:t>3</w:t>
            </w:r>
          </w:p>
        </w:tc>
        <w:tc>
          <w:tcPr>
            <w:tcW w:w="998" w:type="dxa"/>
            <w:tcBorders>
              <w:top w:val="nil"/>
              <w:bottom w:val="nil"/>
            </w:tcBorders>
            <w:shd w:val="clear" w:color="auto" w:fill="FFFFFF"/>
            <w:tcMar>
              <w:top w:w="30" w:type="dxa"/>
              <w:left w:w="30" w:type="dxa"/>
              <w:bottom w:w="30" w:type="dxa"/>
              <w:right w:w="30" w:type="dxa"/>
            </w:tcMar>
            <w:vAlign w:val="center"/>
          </w:tcPr>
          <w:p w14:paraId="3E9AC1E2" w14:textId="77777777" w:rsidR="00BE2A9D" w:rsidRPr="00BE2A9D" w:rsidRDefault="00BE2A9D" w:rsidP="00BE2A9D">
            <w:pPr>
              <w:autoSpaceDE w:val="0"/>
              <w:autoSpaceDN w:val="0"/>
              <w:adjustRightInd w:val="0"/>
              <w:spacing w:after="0" w:line="320" w:lineRule="atLeast"/>
              <w:jc w:val="right"/>
              <w:rPr>
                <w:rFonts w:ascii="Arial" w:hAnsi="Arial" w:cs="Arial"/>
                <w:color w:val="000000"/>
                <w:sz w:val="18"/>
                <w:szCs w:val="18"/>
              </w:rPr>
            </w:pPr>
            <w:r w:rsidRPr="00BE2A9D">
              <w:rPr>
                <w:rFonts w:ascii="Arial" w:hAnsi="Arial" w:cs="Arial"/>
                <w:color w:val="000000"/>
                <w:sz w:val="18"/>
                <w:szCs w:val="18"/>
              </w:rPr>
              <w:t>15.0</w:t>
            </w:r>
          </w:p>
        </w:tc>
        <w:tc>
          <w:tcPr>
            <w:tcW w:w="1367" w:type="dxa"/>
            <w:tcBorders>
              <w:top w:val="nil"/>
              <w:bottom w:val="nil"/>
            </w:tcBorders>
            <w:shd w:val="clear" w:color="auto" w:fill="FFFFFF"/>
            <w:tcMar>
              <w:top w:w="30" w:type="dxa"/>
              <w:left w:w="30" w:type="dxa"/>
              <w:bottom w:w="30" w:type="dxa"/>
              <w:right w:w="30" w:type="dxa"/>
            </w:tcMar>
            <w:vAlign w:val="center"/>
          </w:tcPr>
          <w:p w14:paraId="520CDF21" w14:textId="77777777" w:rsidR="00BE2A9D" w:rsidRPr="00BE2A9D" w:rsidRDefault="00BE2A9D" w:rsidP="00BE2A9D">
            <w:pPr>
              <w:autoSpaceDE w:val="0"/>
              <w:autoSpaceDN w:val="0"/>
              <w:adjustRightInd w:val="0"/>
              <w:spacing w:after="0" w:line="320" w:lineRule="atLeast"/>
              <w:jc w:val="right"/>
              <w:rPr>
                <w:rFonts w:ascii="Arial" w:hAnsi="Arial" w:cs="Arial"/>
                <w:color w:val="000000"/>
                <w:sz w:val="18"/>
                <w:szCs w:val="18"/>
              </w:rPr>
            </w:pPr>
            <w:r w:rsidRPr="00BE2A9D">
              <w:rPr>
                <w:rFonts w:ascii="Arial" w:hAnsi="Arial" w:cs="Arial"/>
                <w:color w:val="000000"/>
                <w:sz w:val="18"/>
                <w:szCs w:val="18"/>
              </w:rPr>
              <w:t>15.0</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14:paraId="52D8E1A2" w14:textId="77777777" w:rsidR="00BE2A9D" w:rsidRPr="00BE2A9D" w:rsidRDefault="00BE2A9D" w:rsidP="00BE2A9D">
            <w:pPr>
              <w:autoSpaceDE w:val="0"/>
              <w:autoSpaceDN w:val="0"/>
              <w:adjustRightInd w:val="0"/>
              <w:spacing w:after="0" w:line="320" w:lineRule="atLeast"/>
              <w:jc w:val="right"/>
              <w:rPr>
                <w:rFonts w:ascii="Arial" w:hAnsi="Arial" w:cs="Arial"/>
                <w:color w:val="000000"/>
                <w:sz w:val="18"/>
                <w:szCs w:val="18"/>
              </w:rPr>
            </w:pPr>
            <w:r w:rsidRPr="00BE2A9D">
              <w:rPr>
                <w:rFonts w:ascii="Arial" w:hAnsi="Arial" w:cs="Arial"/>
                <w:color w:val="000000"/>
                <w:sz w:val="18"/>
                <w:szCs w:val="18"/>
              </w:rPr>
              <w:t>100.0</w:t>
            </w:r>
          </w:p>
        </w:tc>
      </w:tr>
      <w:tr w:rsidR="00BE2A9D" w:rsidRPr="00BE2A9D" w14:paraId="7449A77C" w14:textId="77777777" w:rsidTr="004F2DF9">
        <w:trPr>
          <w:cantSplit/>
          <w:jc w:val="cent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5F747E3" w14:textId="77777777" w:rsidR="00BE2A9D" w:rsidRPr="00BE2A9D" w:rsidRDefault="00BE2A9D" w:rsidP="00BE2A9D">
            <w:pPr>
              <w:autoSpaceDE w:val="0"/>
              <w:autoSpaceDN w:val="0"/>
              <w:adjustRightInd w:val="0"/>
              <w:spacing w:after="0" w:line="240" w:lineRule="auto"/>
              <w:jc w:val="left"/>
              <w:rPr>
                <w:rFonts w:ascii="Arial" w:hAnsi="Arial" w:cs="Arial"/>
                <w:color w:val="000000"/>
                <w:sz w:val="18"/>
                <w:szCs w:val="18"/>
              </w:rPr>
            </w:pPr>
          </w:p>
        </w:tc>
        <w:tc>
          <w:tcPr>
            <w:tcW w:w="72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7A8D88A2" w14:textId="77777777" w:rsidR="00BE2A9D" w:rsidRPr="00BE2A9D" w:rsidRDefault="00BE2A9D" w:rsidP="00BE2A9D">
            <w:pPr>
              <w:autoSpaceDE w:val="0"/>
              <w:autoSpaceDN w:val="0"/>
              <w:adjustRightInd w:val="0"/>
              <w:spacing w:after="0" w:line="320" w:lineRule="atLeast"/>
              <w:jc w:val="left"/>
              <w:rPr>
                <w:rFonts w:ascii="Arial" w:hAnsi="Arial" w:cs="Arial"/>
                <w:color w:val="000000"/>
                <w:sz w:val="18"/>
                <w:szCs w:val="18"/>
              </w:rPr>
            </w:pPr>
            <w:r w:rsidRPr="00BE2A9D">
              <w:rPr>
                <w:rFonts w:ascii="Arial" w:hAnsi="Arial" w:cs="Arial"/>
                <w:color w:val="000000"/>
                <w:sz w:val="18"/>
                <w:szCs w:val="18"/>
              </w:rPr>
              <w:t>Total</w:t>
            </w:r>
          </w:p>
        </w:tc>
        <w:tc>
          <w:tcPr>
            <w:tcW w:w="1142"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22BF9F65" w14:textId="77777777" w:rsidR="00BE2A9D" w:rsidRPr="00BE2A9D" w:rsidRDefault="00BE2A9D" w:rsidP="00BE2A9D">
            <w:pPr>
              <w:autoSpaceDE w:val="0"/>
              <w:autoSpaceDN w:val="0"/>
              <w:adjustRightInd w:val="0"/>
              <w:spacing w:after="0" w:line="320" w:lineRule="atLeast"/>
              <w:jc w:val="right"/>
              <w:rPr>
                <w:rFonts w:ascii="Arial" w:hAnsi="Arial" w:cs="Arial"/>
                <w:color w:val="000000"/>
                <w:sz w:val="18"/>
                <w:szCs w:val="18"/>
              </w:rPr>
            </w:pPr>
            <w:r w:rsidRPr="00BE2A9D">
              <w:rPr>
                <w:rFonts w:ascii="Arial" w:hAnsi="Arial" w:cs="Arial"/>
                <w:color w:val="000000"/>
                <w:sz w:val="18"/>
                <w:szCs w:val="18"/>
              </w:rPr>
              <w:t>20</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14:paraId="2C52B8F0" w14:textId="77777777" w:rsidR="00BE2A9D" w:rsidRPr="00BE2A9D" w:rsidRDefault="00BE2A9D" w:rsidP="00BE2A9D">
            <w:pPr>
              <w:autoSpaceDE w:val="0"/>
              <w:autoSpaceDN w:val="0"/>
              <w:adjustRightInd w:val="0"/>
              <w:spacing w:after="0" w:line="320" w:lineRule="atLeast"/>
              <w:jc w:val="right"/>
              <w:rPr>
                <w:rFonts w:ascii="Arial" w:hAnsi="Arial" w:cs="Arial"/>
                <w:color w:val="000000"/>
                <w:sz w:val="18"/>
                <w:szCs w:val="18"/>
              </w:rPr>
            </w:pPr>
            <w:r w:rsidRPr="00BE2A9D">
              <w:rPr>
                <w:rFonts w:ascii="Arial" w:hAnsi="Arial" w:cs="Arial"/>
                <w:color w:val="000000"/>
                <w:sz w:val="18"/>
                <w:szCs w:val="18"/>
              </w:rPr>
              <w:t>100.0</w:t>
            </w:r>
          </w:p>
        </w:tc>
        <w:tc>
          <w:tcPr>
            <w:tcW w:w="1367" w:type="dxa"/>
            <w:tcBorders>
              <w:top w:val="nil"/>
              <w:bottom w:val="single" w:sz="16" w:space="0" w:color="000000"/>
            </w:tcBorders>
            <w:shd w:val="clear" w:color="auto" w:fill="FFFFFF"/>
            <w:tcMar>
              <w:top w:w="30" w:type="dxa"/>
              <w:left w:w="30" w:type="dxa"/>
              <w:bottom w:w="30" w:type="dxa"/>
              <w:right w:w="30" w:type="dxa"/>
            </w:tcMar>
            <w:vAlign w:val="center"/>
          </w:tcPr>
          <w:p w14:paraId="7C8DA175" w14:textId="77777777" w:rsidR="00BE2A9D" w:rsidRPr="00BE2A9D" w:rsidRDefault="00BE2A9D" w:rsidP="00BE2A9D">
            <w:pPr>
              <w:autoSpaceDE w:val="0"/>
              <w:autoSpaceDN w:val="0"/>
              <w:adjustRightInd w:val="0"/>
              <w:spacing w:after="0" w:line="320" w:lineRule="atLeast"/>
              <w:jc w:val="right"/>
              <w:rPr>
                <w:rFonts w:ascii="Arial" w:hAnsi="Arial" w:cs="Arial"/>
                <w:color w:val="000000"/>
                <w:sz w:val="18"/>
                <w:szCs w:val="18"/>
              </w:rPr>
            </w:pPr>
            <w:r w:rsidRPr="00BE2A9D">
              <w:rPr>
                <w:rFonts w:ascii="Arial" w:hAnsi="Arial" w:cs="Arial"/>
                <w:color w:val="000000"/>
                <w:sz w:val="18"/>
                <w:szCs w:val="18"/>
              </w:rPr>
              <w:t>100.0</w:t>
            </w:r>
          </w:p>
        </w:tc>
        <w:tc>
          <w:tcPr>
            <w:tcW w:w="144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6077F046" w14:textId="77777777" w:rsidR="00BE2A9D" w:rsidRPr="00BE2A9D" w:rsidRDefault="00BE2A9D" w:rsidP="00BE2A9D">
            <w:pPr>
              <w:autoSpaceDE w:val="0"/>
              <w:autoSpaceDN w:val="0"/>
              <w:adjustRightInd w:val="0"/>
              <w:spacing w:after="0" w:line="240" w:lineRule="auto"/>
              <w:jc w:val="left"/>
              <w:rPr>
                <w:rFonts w:cs="Times New Roman"/>
                <w:szCs w:val="24"/>
              </w:rPr>
            </w:pPr>
          </w:p>
        </w:tc>
      </w:tr>
    </w:tbl>
    <w:p w14:paraId="48AB3C21" w14:textId="77777777" w:rsidR="00BE2A9D" w:rsidRPr="00BE2A9D" w:rsidRDefault="00BE2A9D" w:rsidP="00BE2A9D">
      <w:pPr>
        <w:autoSpaceDE w:val="0"/>
        <w:autoSpaceDN w:val="0"/>
        <w:adjustRightInd w:val="0"/>
        <w:spacing w:after="0" w:line="400" w:lineRule="atLeast"/>
        <w:jc w:val="left"/>
        <w:rPr>
          <w:rFonts w:cs="Times New Roman"/>
          <w:szCs w:val="24"/>
        </w:rPr>
      </w:pPr>
    </w:p>
    <w:p w14:paraId="6C2E9008" w14:textId="20FBD64D" w:rsidR="00BE2A9D" w:rsidRDefault="00BE2A9D" w:rsidP="00BE2A9D">
      <w:pPr>
        <w:autoSpaceDE w:val="0"/>
        <w:autoSpaceDN w:val="0"/>
        <w:adjustRightInd w:val="0"/>
        <w:spacing w:after="0" w:line="400" w:lineRule="atLeast"/>
        <w:jc w:val="left"/>
        <w:rPr>
          <w:rFonts w:cs="Times New Roman"/>
          <w:szCs w:val="24"/>
        </w:rPr>
      </w:pPr>
    </w:p>
    <w:p w14:paraId="7858FB5F" w14:textId="08B05C95" w:rsidR="000103F7" w:rsidRDefault="000103F7" w:rsidP="00BE2A9D">
      <w:pPr>
        <w:autoSpaceDE w:val="0"/>
        <w:autoSpaceDN w:val="0"/>
        <w:adjustRightInd w:val="0"/>
        <w:spacing w:after="0" w:line="400" w:lineRule="atLeast"/>
        <w:jc w:val="left"/>
        <w:rPr>
          <w:rFonts w:cs="Times New Roman"/>
          <w:szCs w:val="24"/>
        </w:rPr>
      </w:pPr>
    </w:p>
    <w:p w14:paraId="70DC7759" w14:textId="54DB8C83" w:rsidR="000103F7" w:rsidRDefault="000103F7" w:rsidP="00BE2A9D">
      <w:pPr>
        <w:autoSpaceDE w:val="0"/>
        <w:autoSpaceDN w:val="0"/>
        <w:adjustRightInd w:val="0"/>
        <w:spacing w:after="0" w:line="400" w:lineRule="atLeast"/>
        <w:jc w:val="left"/>
        <w:rPr>
          <w:rFonts w:cs="Times New Roman"/>
          <w:szCs w:val="24"/>
        </w:rPr>
      </w:pPr>
    </w:p>
    <w:p w14:paraId="05AA6F1C" w14:textId="76753FC3" w:rsidR="000103F7" w:rsidRDefault="000103F7" w:rsidP="00BE2A9D">
      <w:pPr>
        <w:autoSpaceDE w:val="0"/>
        <w:autoSpaceDN w:val="0"/>
        <w:adjustRightInd w:val="0"/>
        <w:spacing w:after="0" w:line="400" w:lineRule="atLeast"/>
        <w:jc w:val="left"/>
        <w:rPr>
          <w:rFonts w:cs="Times New Roman"/>
          <w:szCs w:val="24"/>
        </w:rPr>
      </w:pPr>
    </w:p>
    <w:p w14:paraId="0B1C1DB2" w14:textId="77777777" w:rsidR="000103F7" w:rsidRPr="00BE2A9D" w:rsidRDefault="000103F7" w:rsidP="00BE2A9D">
      <w:pPr>
        <w:autoSpaceDE w:val="0"/>
        <w:autoSpaceDN w:val="0"/>
        <w:adjustRightInd w:val="0"/>
        <w:spacing w:after="0" w:line="400" w:lineRule="atLeast"/>
        <w:jc w:val="left"/>
        <w:rPr>
          <w:rFonts w:cs="Times New Roman"/>
          <w:szCs w:val="24"/>
        </w:rPr>
      </w:pPr>
    </w:p>
    <w:tbl>
      <w:tblPr>
        <w:tblW w:w="638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1"/>
        <w:gridCol w:w="721"/>
        <w:gridCol w:w="1142"/>
        <w:gridCol w:w="998"/>
        <w:gridCol w:w="1367"/>
        <w:gridCol w:w="1440"/>
      </w:tblGrid>
      <w:tr w:rsidR="00BE2A9D" w:rsidRPr="00BE2A9D" w14:paraId="4B1241D9" w14:textId="77777777" w:rsidTr="004F2DF9">
        <w:trPr>
          <w:cantSplit/>
          <w:tblHeader/>
          <w:jc w:val="center"/>
        </w:trPr>
        <w:tc>
          <w:tcPr>
            <w:tcW w:w="6387" w:type="dxa"/>
            <w:gridSpan w:val="6"/>
            <w:tcBorders>
              <w:top w:val="nil"/>
              <w:left w:val="nil"/>
              <w:bottom w:val="nil"/>
              <w:right w:val="nil"/>
            </w:tcBorders>
            <w:shd w:val="clear" w:color="auto" w:fill="FFFFFF"/>
            <w:tcMar>
              <w:top w:w="30" w:type="dxa"/>
              <w:left w:w="30" w:type="dxa"/>
              <w:bottom w:w="30" w:type="dxa"/>
              <w:right w:w="30" w:type="dxa"/>
            </w:tcMar>
            <w:vAlign w:val="center"/>
          </w:tcPr>
          <w:p w14:paraId="51587F23" w14:textId="77777777" w:rsidR="00BE2A9D" w:rsidRPr="00BE2A9D" w:rsidRDefault="00BE2A9D" w:rsidP="00BE2A9D">
            <w:pPr>
              <w:autoSpaceDE w:val="0"/>
              <w:autoSpaceDN w:val="0"/>
              <w:adjustRightInd w:val="0"/>
              <w:spacing w:after="0" w:line="320" w:lineRule="atLeast"/>
              <w:jc w:val="center"/>
              <w:rPr>
                <w:rFonts w:ascii="Arial" w:hAnsi="Arial" w:cs="Arial"/>
                <w:color w:val="000000"/>
                <w:sz w:val="18"/>
                <w:szCs w:val="18"/>
              </w:rPr>
            </w:pPr>
            <w:r w:rsidRPr="00BE2A9D">
              <w:rPr>
                <w:rFonts w:ascii="Arial" w:hAnsi="Arial" w:cs="Arial"/>
                <w:b/>
                <w:bCs/>
                <w:color w:val="000000"/>
                <w:sz w:val="18"/>
                <w:szCs w:val="18"/>
              </w:rPr>
              <w:t>HIND1</w:t>
            </w:r>
          </w:p>
        </w:tc>
      </w:tr>
      <w:tr w:rsidR="00BE2A9D" w:rsidRPr="00BE2A9D" w14:paraId="48FA5F56" w14:textId="77777777" w:rsidTr="004F2DF9">
        <w:trPr>
          <w:cantSplit/>
          <w:tblHeader/>
          <w:jc w:val="center"/>
        </w:trPr>
        <w:tc>
          <w:tcPr>
            <w:tcW w:w="72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674FD66" w14:textId="77777777" w:rsidR="00BE2A9D" w:rsidRPr="00BE2A9D" w:rsidRDefault="00BE2A9D" w:rsidP="00BE2A9D">
            <w:pPr>
              <w:autoSpaceDE w:val="0"/>
              <w:autoSpaceDN w:val="0"/>
              <w:adjustRightInd w:val="0"/>
              <w:spacing w:after="0" w:line="240" w:lineRule="auto"/>
              <w:jc w:val="left"/>
              <w:rPr>
                <w:rFonts w:cs="Times New Roman"/>
                <w:szCs w:val="24"/>
              </w:rPr>
            </w:pPr>
          </w:p>
        </w:tc>
        <w:tc>
          <w:tcPr>
            <w:tcW w:w="720"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2129E42F" w14:textId="77777777" w:rsidR="00BE2A9D" w:rsidRPr="00BE2A9D" w:rsidRDefault="00BE2A9D" w:rsidP="00BE2A9D">
            <w:pPr>
              <w:autoSpaceDE w:val="0"/>
              <w:autoSpaceDN w:val="0"/>
              <w:adjustRightInd w:val="0"/>
              <w:spacing w:after="0" w:line="240" w:lineRule="auto"/>
              <w:jc w:val="left"/>
              <w:rPr>
                <w:rFonts w:cs="Times New Roman"/>
                <w:szCs w:val="24"/>
              </w:rPr>
            </w:pPr>
          </w:p>
        </w:tc>
        <w:tc>
          <w:tcPr>
            <w:tcW w:w="114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5F23A668" w14:textId="77777777" w:rsidR="00BE2A9D" w:rsidRPr="00BE2A9D" w:rsidRDefault="00BE2A9D" w:rsidP="00BE2A9D">
            <w:pPr>
              <w:autoSpaceDE w:val="0"/>
              <w:autoSpaceDN w:val="0"/>
              <w:adjustRightInd w:val="0"/>
              <w:spacing w:after="0" w:line="320" w:lineRule="atLeast"/>
              <w:jc w:val="center"/>
              <w:rPr>
                <w:rFonts w:ascii="Arial" w:hAnsi="Arial" w:cs="Arial"/>
                <w:color w:val="000000"/>
                <w:sz w:val="18"/>
                <w:szCs w:val="18"/>
              </w:rPr>
            </w:pPr>
            <w:r w:rsidRPr="00BE2A9D">
              <w:rPr>
                <w:rFonts w:ascii="Arial" w:hAnsi="Arial" w:cs="Arial"/>
                <w:color w:val="000000"/>
                <w:sz w:val="18"/>
                <w:szCs w:val="18"/>
              </w:rPr>
              <w:t>Frequency</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75B3BA9F" w14:textId="77777777" w:rsidR="00BE2A9D" w:rsidRPr="00BE2A9D" w:rsidRDefault="00BE2A9D" w:rsidP="00BE2A9D">
            <w:pPr>
              <w:autoSpaceDE w:val="0"/>
              <w:autoSpaceDN w:val="0"/>
              <w:adjustRightInd w:val="0"/>
              <w:spacing w:after="0" w:line="320" w:lineRule="atLeast"/>
              <w:jc w:val="center"/>
              <w:rPr>
                <w:rFonts w:ascii="Arial" w:hAnsi="Arial" w:cs="Arial"/>
                <w:color w:val="000000"/>
                <w:sz w:val="18"/>
                <w:szCs w:val="18"/>
              </w:rPr>
            </w:pPr>
            <w:r w:rsidRPr="00BE2A9D">
              <w:rPr>
                <w:rFonts w:ascii="Arial" w:hAnsi="Arial" w:cs="Arial"/>
                <w:color w:val="000000"/>
                <w:sz w:val="18"/>
                <w:szCs w:val="18"/>
              </w:rPr>
              <w:t>Percent</w:t>
            </w:r>
          </w:p>
        </w:tc>
        <w:tc>
          <w:tcPr>
            <w:tcW w:w="1367"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0B0B539C" w14:textId="77777777" w:rsidR="00BE2A9D" w:rsidRPr="00BE2A9D" w:rsidRDefault="00BE2A9D" w:rsidP="00BE2A9D">
            <w:pPr>
              <w:autoSpaceDE w:val="0"/>
              <w:autoSpaceDN w:val="0"/>
              <w:adjustRightInd w:val="0"/>
              <w:spacing w:after="0" w:line="320" w:lineRule="atLeast"/>
              <w:jc w:val="center"/>
              <w:rPr>
                <w:rFonts w:ascii="Arial" w:hAnsi="Arial" w:cs="Arial"/>
                <w:color w:val="000000"/>
                <w:sz w:val="18"/>
                <w:szCs w:val="18"/>
              </w:rPr>
            </w:pPr>
            <w:r w:rsidRPr="00BE2A9D">
              <w:rPr>
                <w:rFonts w:ascii="Arial" w:hAnsi="Arial" w:cs="Arial"/>
                <w:color w:val="000000"/>
                <w:sz w:val="18"/>
                <w:szCs w:val="18"/>
              </w:rPr>
              <w:t>Valid Percent</w:t>
            </w:r>
          </w:p>
        </w:tc>
        <w:tc>
          <w:tcPr>
            <w:tcW w:w="144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4C93463D" w14:textId="77777777" w:rsidR="00BE2A9D" w:rsidRPr="00BE2A9D" w:rsidRDefault="00BE2A9D" w:rsidP="00BE2A9D">
            <w:pPr>
              <w:autoSpaceDE w:val="0"/>
              <w:autoSpaceDN w:val="0"/>
              <w:adjustRightInd w:val="0"/>
              <w:spacing w:after="0" w:line="320" w:lineRule="atLeast"/>
              <w:jc w:val="center"/>
              <w:rPr>
                <w:rFonts w:ascii="Arial" w:hAnsi="Arial" w:cs="Arial"/>
                <w:color w:val="000000"/>
                <w:sz w:val="18"/>
                <w:szCs w:val="18"/>
              </w:rPr>
            </w:pPr>
            <w:r w:rsidRPr="00BE2A9D">
              <w:rPr>
                <w:rFonts w:ascii="Arial" w:hAnsi="Arial" w:cs="Arial"/>
                <w:color w:val="000000"/>
                <w:sz w:val="18"/>
                <w:szCs w:val="18"/>
              </w:rPr>
              <w:t>Cumulative Percent</w:t>
            </w:r>
          </w:p>
        </w:tc>
      </w:tr>
      <w:tr w:rsidR="00BE2A9D" w:rsidRPr="00BE2A9D" w14:paraId="1075E168" w14:textId="77777777" w:rsidTr="004F2DF9">
        <w:trPr>
          <w:cantSplit/>
          <w:jc w:val="center"/>
        </w:trPr>
        <w:tc>
          <w:tcPr>
            <w:tcW w:w="72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8284387" w14:textId="77777777" w:rsidR="00BE2A9D" w:rsidRPr="00BE2A9D" w:rsidRDefault="00BE2A9D" w:rsidP="00BE2A9D">
            <w:pPr>
              <w:autoSpaceDE w:val="0"/>
              <w:autoSpaceDN w:val="0"/>
              <w:adjustRightInd w:val="0"/>
              <w:spacing w:after="0" w:line="320" w:lineRule="atLeast"/>
              <w:jc w:val="left"/>
              <w:rPr>
                <w:rFonts w:ascii="Arial" w:hAnsi="Arial" w:cs="Arial"/>
                <w:color w:val="000000"/>
                <w:sz w:val="18"/>
                <w:szCs w:val="18"/>
              </w:rPr>
            </w:pPr>
            <w:r w:rsidRPr="00BE2A9D">
              <w:rPr>
                <w:rFonts w:ascii="Arial" w:hAnsi="Arial" w:cs="Arial"/>
                <w:color w:val="000000"/>
                <w:sz w:val="18"/>
                <w:szCs w:val="18"/>
              </w:rPr>
              <w:t>Valid</w:t>
            </w:r>
          </w:p>
        </w:tc>
        <w:tc>
          <w:tcPr>
            <w:tcW w:w="720"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4BB3715A" w14:textId="77777777" w:rsidR="00BE2A9D" w:rsidRPr="00BE2A9D" w:rsidRDefault="00BE2A9D" w:rsidP="00BE2A9D">
            <w:pPr>
              <w:autoSpaceDE w:val="0"/>
              <w:autoSpaceDN w:val="0"/>
              <w:adjustRightInd w:val="0"/>
              <w:spacing w:after="0" w:line="320" w:lineRule="atLeast"/>
              <w:jc w:val="left"/>
              <w:rPr>
                <w:rFonts w:ascii="Arial" w:hAnsi="Arial" w:cs="Arial"/>
                <w:color w:val="000000"/>
                <w:sz w:val="18"/>
                <w:szCs w:val="18"/>
              </w:rPr>
            </w:pPr>
            <w:r w:rsidRPr="00BE2A9D">
              <w:rPr>
                <w:rFonts w:ascii="Arial" w:hAnsi="Arial" w:cs="Arial"/>
                <w:color w:val="000000"/>
                <w:sz w:val="18"/>
                <w:szCs w:val="18"/>
              </w:rPr>
              <w:t>Yes</w:t>
            </w:r>
          </w:p>
        </w:tc>
        <w:tc>
          <w:tcPr>
            <w:tcW w:w="114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14:paraId="3E106555" w14:textId="77777777" w:rsidR="00BE2A9D" w:rsidRPr="00BE2A9D" w:rsidRDefault="00BE2A9D" w:rsidP="00BE2A9D">
            <w:pPr>
              <w:autoSpaceDE w:val="0"/>
              <w:autoSpaceDN w:val="0"/>
              <w:adjustRightInd w:val="0"/>
              <w:spacing w:after="0" w:line="320" w:lineRule="atLeast"/>
              <w:jc w:val="right"/>
              <w:rPr>
                <w:rFonts w:ascii="Arial" w:hAnsi="Arial" w:cs="Arial"/>
                <w:color w:val="000000"/>
                <w:sz w:val="18"/>
                <w:szCs w:val="18"/>
              </w:rPr>
            </w:pPr>
            <w:r w:rsidRPr="00BE2A9D">
              <w:rPr>
                <w:rFonts w:ascii="Arial" w:hAnsi="Arial" w:cs="Arial"/>
                <w:color w:val="000000"/>
                <w:sz w:val="18"/>
                <w:szCs w:val="18"/>
              </w:rPr>
              <w:t>20</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14:paraId="160C4D57" w14:textId="77777777" w:rsidR="00BE2A9D" w:rsidRPr="00BE2A9D" w:rsidRDefault="00BE2A9D" w:rsidP="00BE2A9D">
            <w:pPr>
              <w:autoSpaceDE w:val="0"/>
              <w:autoSpaceDN w:val="0"/>
              <w:adjustRightInd w:val="0"/>
              <w:spacing w:after="0" w:line="320" w:lineRule="atLeast"/>
              <w:jc w:val="right"/>
              <w:rPr>
                <w:rFonts w:ascii="Arial" w:hAnsi="Arial" w:cs="Arial"/>
                <w:color w:val="000000"/>
                <w:sz w:val="18"/>
                <w:szCs w:val="18"/>
              </w:rPr>
            </w:pPr>
            <w:r w:rsidRPr="00BE2A9D">
              <w:rPr>
                <w:rFonts w:ascii="Arial" w:hAnsi="Arial" w:cs="Arial"/>
                <w:color w:val="000000"/>
                <w:sz w:val="18"/>
                <w:szCs w:val="18"/>
              </w:rPr>
              <w:t>100.0</w:t>
            </w:r>
          </w:p>
        </w:tc>
        <w:tc>
          <w:tcPr>
            <w:tcW w:w="1367"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14:paraId="70FFC5D0" w14:textId="77777777" w:rsidR="00BE2A9D" w:rsidRPr="00BE2A9D" w:rsidRDefault="00BE2A9D" w:rsidP="00BE2A9D">
            <w:pPr>
              <w:autoSpaceDE w:val="0"/>
              <w:autoSpaceDN w:val="0"/>
              <w:adjustRightInd w:val="0"/>
              <w:spacing w:after="0" w:line="320" w:lineRule="atLeast"/>
              <w:jc w:val="right"/>
              <w:rPr>
                <w:rFonts w:ascii="Arial" w:hAnsi="Arial" w:cs="Arial"/>
                <w:color w:val="000000"/>
                <w:sz w:val="18"/>
                <w:szCs w:val="18"/>
              </w:rPr>
            </w:pPr>
            <w:r w:rsidRPr="00BE2A9D">
              <w:rPr>
                <w:rFonts w:ascii="Arial" w:hAnsi="Arial" w:cs="Arial"/>
                <w:color w:val="000000"/>
                <w:sz w:val="18"/>
                <w:szCs w:val="18"/>
              </w:rPr>
              <w:t>100.0</w:t>
            </w:r>
          </w:p>
        </w:tc>
        <w:tc>
          <w:tcPr>
            <w:tcW w:w="144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14:paraId="1F54BA25" w14:textId="77777777" w:rsidR="00BE2A9D" w:rsidRPr="00BE2A9D" w:rsidRDefault="00BE2A9D" w:rsidP="00BE2A9D">
            <w:pPr>
              <w:autoSpaceDE w:val="0"/>
              <w:autoSpaceDN w:val="0"/>
              <w:adjustRightInd w:val="0"/>
              <w:spacing w:after="0" w:line="320" w:lineRule="atLeast"/>
              <w:jc w:val="right"/>
              <w:rPr>
                <w:rFonts w:ascii="Arial" w:hAnsi="Arial" w:cs="Arial"/>
                <w:color w:val="000000"/>
                <w:sz w:val="18"/>
                <w:szCs w:val="18"/>
              </w:rPr>
            </w:pPr>
            <w:r w:rsidRPr="00BE2A9D">
              <w:rPr>
                <w:rFonts w:ascii="Arial" w:hAnsi="Arial" w:cs="Arial"/>
                <w:color w:val="000000"/>
                <w:sz w:val="18"/>
                <w:szCs w:val="18"/>
              </w:rPr>
              <w:t>100.0</w:t>
            </w:r>
          </w:p>
        </w:tc>
      </w:tr>
    </w:tbl>
    <w:p w14:paraId="1554FC98" w14:textId="77777777" w:rsidR="00BE2A9D" w:rsidRPr="00BE2A9D" w:rsidRDefault="00BE2A9D" w:rsidP="00BE2A9D">
      <w:pPr>
        <w:autoSpaceDE w:val="0"/>
        <w:autoSpaceDN w:val="0"/>
        <w:adjustRightInd w:val="0"/>
        <w:spacing w:after="0" w:line="400" w:lineRule="atLeast"/>
        <w:jc w:val="left"/>
        <w:rPr>
          <w:rFonts w:cs="Times New Roman"/>
          <w:szCs w:val="24"/>
        </w:rPr>
      </w:pPr>
    </w:p>
    <w:p w14:paraId="786B1454" w14:textId="77777777" w:rsidR="00BE2A9D" w:rsidRPr="00BE2A9D" w:rsidRDefault="00BE2A9D" w:rsidP="00BE2A9D">
      <w:pPr>
        <w:autoSpaceDE w:val="0"/>
        <w:autoSpaceDN w:val="0"/>
        <w:adjustRightInd w:val="0"/>
        <w:spacing w:after="0" w:line="400" w:lineRule="atLeast"/>
        <w:jc w:val="left"/>
        <w:rPr>
          <w:rFonts w:cs="Times New Roman"/>
          <w:szCs w:val="24"/>
        </w:rPr>
      </w:pPr>
    </w:p>
    <w:tbl>
      <w:tblPr>
        <w:tblW w:w="647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0"/>
        <w:gridCol w:w="808"/>
        <w:gridCol w:w="1143"/>
        <w:gridCol w:w="998"/>
        <w:gridCol w:w="1368"/>
        <w:gridCol w:w="1441"/>
      </w:tblGrid>
      <w:tr w:rsidR="00BE2A9D" w:rsidRPr="00BE2A9D" w14:paraId="44AB80BB" w14:textId="77777777" w:rsidTr="004F2DF9">
        <w:trPr>
          <w:cantSplit/>
          <w:tblHeader/>
          <w:jc w:val="center"/>
        </w:trPr>
        <w:tc>
          <w:tcPr>
            <w:tcW w:w="6475" w:type="dxa"/>
            <w:gridSpan w:val="6"/>
            <w:tcBorders>
              <w:top w:val="nil"/>
              <w:left w:val="nil"/>
              <w:bottom w:val="nil"/>
              <w:right w:val="nil"/>
            </w:tcBorders>
            <w:shd w:val="clear" w:color="auto" w:fill="FFFFFF"/>
            <w:tcMar>
              <w:top w:w="30" w:type="dxa"/>
              <w:left w:w="30" w:type="dxa"/>
              <w:bottom w:w="30" w:type="dxa"/>
              <w:right w:w="30" w:type="dxa"/>
            </w:tcMar>
            <w:vAlign w:val="center"/>
          </w:tcPr>
          <w:p w14:paraId="3EF7D4CD" w14:textId="77777777" w:rsidR="00BE2A9D" w:rsidRPr="00BE2A9D" w:rsidRDefault="00BE2A9D" w:rsidP="00BE2A9D">
            <w:pPr>
              <w:autoSpaceDE w:val="0"/>
              <w:autoSpaceDN w:val="0"/>
              <w:adjustRightInd w:val="0"/>
              <w:spacing w:after="0" w:line="320" w:lineRule="atLeast"/>
              <w:jc w:val="center"/>
              <w:rPr>
                <w:rFonts w:ascii="Arial" w:hAnsi="Arial" w:cs="Arial"/>
                <w:color w:val="000000"/>
                <w:sz w:val="18"/>
                <w:szCs w:val="18"/>
              </w:rPr>
            </w:pPr>
            <w:r w:rsidRPr="00BE2A9D">
              <w:rPr>
                <w:rFonts w:ascii="Arial" w:hAnsi="Arial" w:cs="Arial"/>
                <w:b/>
                <w:bCs/>
                <w:color w:val="000000"/>
                <w:sz w:val="18"/>
                <w:szCs w:val="18"/>
              </w:rPr>
              <w:t>HIND2</w:t>
            </w:r>
          </w:p>
        </w:tc>
      </w:tr>
      <w:tr w:rsidR="00BE2A9D" w:rsidRPr="00BE2A9D" w14:paraId="6A47D65D" w14:textId="77777777" w:rsidTr="004F2DF9">
        <w:trPr>
          <w:cantSplit/>
          <w:tblHeader/>
          <w:jc w:val="center"/>
        </w:trPr>
        <w:tc>
          <w:tcPr>
            <w:tcW w:w="72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27671FC" w14:textId="77777777" w:rsidR="00BE2A9D" w:rsidRPr="00BE2A9D" w:rsidRDefault="00BE2A9D" w:rsidP="00BE2A9D">
            <w:pPr>
              <w:autoSpaceDE w:val="0"/>
              <w:autoSpaceDN w:val="0"/>
              <w:adjustRightInd w:val="0"/>
              <w:spacing w:after="0" w:line="240" w:lineRule="auto"/>
              <w:jc w:val="left"/>
              <w:rPr>
                <w:rFonts w:cs="Times New Roman"/>
                <w:szCs w:val="24"/>
              </w:rPr>
            </w:pPr>
          </w:p>
        </w:tc>
        <w:tc>
          <w:tcPr>
            <w:tcW w:w="808"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14FF812E" w14:textId="77777777" w:rsidR="00BE2A9D" w:rsidRPr="00BE2A9D" w:rsidRDefault="00BE2A9D" w:rsidP="00BE2A9D">
            <w:pPr>
              <w:autoSpaceDE w:val="0"/>
              <w:autoSpaceDN w:val="0"/>
              <w:adjustRightInd w:val="0"/>
              <w:spacing w:after="0" w:line="240" w:lineRule="auto"/>
              <w:jc w:val="left"/>
              <w:rPr>
                <w:rFonts w:cs="Times New Roman"/>
                <w:szCs w:val="24"/>
              </w:rPr>
            </w:pPr>
          </w:p>
        </w:tc>
        <w:tc>
          <w:tcPr>
            <w:tcW w:w="114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290B70C5" w14:textId="77777777" w:rsidR="00BE2A9D" w:rsidRPr="00BE2A9D" w:rsidRDefault="00BE2A9D" w:rsidP="00BE2A9D">
            <w:pPr>
              <w:autoSpaceDE w:val="0"/>
              <w:autoSpaceDN w:val="0"/>
              <w:adjustRightInd w:val="0"/>
              <w:spacing w:after="0" w:line="320" w:lineRule="atLeast"/>
              <w:jc w:val="center"/>
              <w:rPr>
                <w:rFonts w:ascii="Arial" w:hAnsi="Arial" w:cs="Arial"/>
                <w:color w:val="000000"/>
                <w:sz w:val="18"/>
                <w:szCs w:val="18"/>
              </w:rPr>
            </w:pPr>
            <w:r w:rsidRPr="00BE2A9D">
              <w:rPr>
                <w:rFonts w:ascii="Arial" w:hAnsi="Arial" w:cs="Arial"/>
                <w:color w:val="000000"/>
                <w:sz w:val="18"/>
                <w:szCs w:val="18"/>
              </w:rPr>
              <w:t>Frequency</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36F202BE" w14:textId="77777777" w:rsidR="00BE2A9D" w:rsidRPr="00BE2A9D" w:rsidRDefault="00BE2A9D" w:rsidP="00BE2A9D">
            <w:pPr>
              <w:autoSpaceDE w:val="0"/>
              <w:autoSpaceDN w:val="0"/>
              <w:adjustRightInd w:val="0"/>
              <w:spacing w:after="0" w:line="320" w:lineRule="atLeast"/>
              <w:jc w:val="center"/>
              <w:rPr>
                <w:rFonts w:ascii="Arial" w:hAnsi="Arial" w:cs="Arial"/>
                <w:color w:val="000000"/>
                <w:sz w:val="18"/>
                <w:szCs w:val="18"/>
              </w:rPr>
            </w:pPr>
            <w:r w:rsidRPr="00BE2A9D">
              <w:rPr>
                <w:rFonts w:ascii="Arial" w:hAnsi="Arial" w:cs="Arial"/>
                <w:color w:val="000000"/>
                <w:sz w:val="18"/>
                <w:szCs w:val="18"/>
              </w:rPr>
              <w:t>Percent</w:t>
            </w:r>
          </w:p>
        </w:tc>
        <w:tc>
          <w:tcPr>
            <w:tcW w:w="1367"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7D60104E" w14:textId="77777777" w:rsidR="00BE2A9D" w:rsidRPr="00BE2A9D" w:rsidRDefault="00BE2A9D" w:rsidP="00BE2A9D">
            <w:pPr>
              <w:autoSpaceDE w:val="0"/>
              <w:autoSpaceDN w:val="0"/>
              <w:adjustRightInd w:val="0"/>
              <w:spacing w:after="0" w:line="320" w:lineRule="atLeast"/>
              <w:jc w:val="center"/>
              <w:rPr>
                <w:rFonts w:ascii="Arial" w:hAnsi="Arial" w:cs="Arial"/>
                <w:color w:val="000000"/>
                <w:sz w:val="18"/>
                <w:szCs w:val="18"/>
              </w:rPr>
            </w:pPr>
            <w:r w:rsidRPr="00BE2A9D">
              <w:rPr>
                <w:rFonts w:ascii="Arial" w:hAnsi="Arial" w:cs="Arial"/>
                <w:color w:val="000000"/>
                <w:sz w:val="18"/>
                <w:szCs w:val="18"/>
              </w:rPr>
              <w:t>Valid Percent</w:t>
            </w:r>
          </w:p>
        </w:tc>
        <w:tc>
          <w:tcPr>
            <w:tcW w:w="144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695E8601" w14:textId="77777777" w:rsidR="00BE2A9D" w:rsidRPr="00BE2A9D" w:rsidRDefault="00BE2A9D" w:rsidP="00BE2A9D">
            <w:pPr>
              <w:autoSpaceDE w:val="0"/>
              <w:autoSpaceDN w:val="0"/>
              <w:adjustRightInd w:val="0"/>
              <w:spacing w:after="0" w:line="320" w:lineRule="atLeast"/>
              <w:jc w:val="center"/>
              <w:rPr>
                <w:rFonts w:ascii="Arial" w:hAnsi="Arial" w:cs="Arial"/>
                <w:color w:val="000000"/>
                <w:sz w:val="18"/>
                <w:szCs w:val="18"/>
              </w:rPr>
            </w:pPr>
            <w:r w:rsidRPr="00BE2A9D">
              <w:rPr>
                <w:rFonts w:ascii="Arial" w:hAnsi="Arial" w:cs="Arial"/>
                <w:color w:val="000000"/>
                <w:sz w:val="18"/>
                <w:szCs w:val="18"/>
              </w:rPr>
              <w:t>Cumulative Percent</w:t>
            </w:r>
          </w:p>
        </w:tc>
      </w:tr>
      <w:tr w:rsidR="00BE2A9D" w:rsidRPr="00BE2A9D" w14:paraId="47659274" w14:textId="77777777" w:rsidTr="004F2DF9">
        <w:trPr>
          <w:cantSplit/>
          <w:tblHeader/>
          <w:jc w:val="cent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0F78D3E" w14:textId="77777777" w:rsidR="00BE2A9D" w:rsidRPr="00BE2A9D" w:rsidRDefault="00BE2A9D" w:rsidP="00BE2A9D">
            <w:pPr>
              <w:autoSpaceDE w:val="0"/>
              <w:autoSpaceDN w:val="0"/>
              <w:adjustRightInd w:val="0"/>
              <w:spacing w:after="0" w:line="320" w:lineRule="atLeast"/>
              <w:jc w:val="left"/>
              <w:rPr>
                <w:rFonts w:ascii="Arial" w:hAnsi="Arial" w:cs="Arial"/>
                <w:color w:val="000000"/>
                <w:sz w:val="18"/>
                <w:szCs w:val="18"/>
              </w:rPr>
            </w:pPr>
            <w:r w:rsidRPr="00BE2A9D">
              <w:rPr>
                <w:rFonts w:ascii="Arial" w:hAnsi="Arial" w:cs="Arial"/>
                <w:color w:val="000000"/>
                <w:sz w:val="18"/>
                <w:szCs w:val="18"/>
              </w:rPr>
              <w:t>Valid</w:t>
            </w:r>
          </w:p>
        </w:tc>
        <w:tc>
          <w:tcPr>
            <w:tcW w:w="808"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13F26D1A" w14:textId="77777777" w:rsidR="00BE2A9D" w:rsidRPr="00BE2A9D" w:rsidRDefault="00BE2A9D" w:rsidP="00BE2A9D">
            <w:pPr>
              <w:autoSpaceDE w:val="0"/>
              <w:autoSpaceDN w:val="0"/>
              <w:adjustRightInd w:val="0"/>
              <w:spacing w:after="0" w:line="320" w:lineRule="atLeast"/>
              <w:jc w:val="left"/>
              <w:rPr>
                <w:rFonts w:ascii="Arial" w:hAnsi="Arial" w:cs="Arial"/>
                <w:color w:val="000000"/>
                <w:sz w:val="18"/>
                <w:szCs w:val="18"/>
              </w:rPr>
            </w:pPr>
            <w:r w:rsidRPr="00BE2A9D">
              <w:rPr>
                <w:rFonts w:ascii="Arial" w:hAnsi="Arial" w:cs="Arial"/>
                <w:color w:val="000000"/>
                <w:sz w:val="18"/>
                <w:szCs w:val="18"/>
              </w:rPr>
              <w:t>Yes</w:t>
            </w:r>
          </w:p>
        </w:tc>
        <w:tc>
          <w:tcPr>
            <w:tcW w:w="1142"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56502F4C" w14:textId="77777777" w:rsidR="00BE2A9D" w:rsidRPr="00BE2A9D" w:rsidRDefault="00BE2A9D" w:rsidP="00BE2A9D">
            <w:pPr>
              <w:autoSpaceDE w:val="0"/>
              <w:autoSpaceDN w:val="0"/>
              <w:adjustRightInd w:val="0"/>
              <w:spacing w:after="0" w:line="320" w:lineRule="atLeast"/>
              <w:jc w:val="right"/>
              <w:rPr>
                <w:rFonts w:ascii="Arial" w:hAnsi="Arial" w:cs="Arial"/>
                <w:color w:val="000000"/>
                <w:sz w:val="18"/>
                <w:szCs w:val="18"/>
              </w:rPr>
            </w:pPr>
            <w:r w:rsidRPr="00BE2A9D">
              <w:rPr>
                <w:rFonts w:ascii="Arial" w:hAnsi="Arial" w:cs="Arial"/>
                <w:color w:val="000000"/>
                <w:sz w:val="18"/>
                <w:szCs w:val="18"/>
              </w:rPr>
              <w:t>18</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14:paraId="5D3360EE" w14:textId="77777777" w:rsidR="00BE2A9D" w:rsidRPr="00BE2A9D" w:rsidRDefault="00BE2A9D" w:rsidP="00BE2A9D">
            <w:pPr>
              <w:autoSpaceDE w:val="0"/>
              <w:autoSpaceDN w:val="0"/>
              <w:adjustRightInd w:val="0"/>
              <w:spacing w:after="0" w:line="320" w:lineRule="atLeast"/>
              <w:jc w:val="right"/>
              <w:rPr>
                <w:rFonts w:ascii="Arial" w:hAnsi="Arial" w:cs="Arial"/>
                <w:color w:val="000000"/>
                <w:sz w:val="18"/>
                <w:szCs w:val="18"/>
              </w:rPr>
            </w:pPr>
            <w:r w:rsidRPr="00BE2A9D">
              <w:rPr>
                <w:rFonts w:ascii="Arial" w:hAnsi="Arial" w:cs="Arial"/>
                <w:color w:val="000000"/>
                <w:sz w:val="18"/>
                <w:szCs w:val="18"/>
              </w:rPr>
              <w:t>90.0</w:t>
            </w:r>
          </w:p>
        </w:tc>
        <w:tc>
          <w:tcPr>
            <w:tcW w:w="1367" w:type="dxa"/>
            <w:tcBorders>
              <w:top w:val="single" w:sz="16" w:space="0" w:color="000000"/>
              <w:bottom w:val="nil"/>
            </w:tcBorders>
            <w:shd w:val="clear" w:color="auto" w:fill="FFFFFF"/>
            <w:tcMar>
              <w:top w:w="30" w:type="dxa"/>
              <w:left w:w="30" w:type="dxa"/>
              <w:bottom w:w="30" w:type="dxa"/>
              <w:right w:w="30" w:type="dxa"/>
            </w:tcMar>
            <w:vAlign w:val="center"/>
          </w:tcPr>
          <w:p w14:paraId="171A8100" w14:textId="77777777" w:rsidR="00BE2A9D" w:rsidRPr="00BE2A9D" w:rsidRDefault="00BE2A9D" w:rsidP="00BE2A9D">
            <w:pPr>
              <w:autoSpaceDE w:val="0"/>
              <w:autoSpaceDN w:val="0"/>
              <w:adjustRightInd w:val="0"/>
              <w:spacing w:after="0" w:line="320" w:lineRule="atLeast"/>
              <w:jc w:val="right"/>
              <w:rPr>
                <w:rFonts w:ascii="Arial" w:hAnsi="Arial" w:cs="Arial"/>
                <w:color w:val="000000"/>
                <w:sz w:val="18"/>
                <w:szCs w:val="18"/>
              </w:rPr>
            </w:pPr>
            <w:r w:rsidRPr="00BE2A9D">
              <w:rPr>
                <w:rFonts w:ascii="Arial" w:hAnsi="Arial" w:cs="Arial"/>
                <w:color w:val="000000"/>
                <w:sz w:val="18"/>
                <w:szCs w:val="18"/>
              </w:rPr>
              <w:t>90.0</w:t>
            </w:r>
          </w:p>
        </w:tc>
        <w:tc>
          <w:tcPr>
            <w:tcW w:w="144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6ED39E1C" w14:textId="77777777" w:rsidR="00BE2A9D" w:rsidRPr="00BE2A9D" w:rsidRDefault="00BE2A9D" w:rsidP="00BE2A9D">
            <w:pPr>
              <w:autoSpaceDE w:val="0"/>
              <w:autoSpaceDN w:val="0"/>
              <w:adjustRightInd w:val="0"/>
              <w:spacing w:after="0" w:line="320" w:lineRule="atLeast"/>
              <w:jc w:val="right"/>
              <w:rPr>
                <w:rFonts w:ascii="Arial" w:hAnsi="Arial" w:cs="Arial"/>
                <w:color w:val="000000"/>
                <w:sz w:val="18"/>
                <w:szCs w:val="18"/>
              </w:rPr>
            </w:pPr>
            <w:r w:rsidRPr="00BE2A9D">
              <w:rPr>
                <w:rFonts w:ascii="Arial" w:hAnsi="Arial" w:cs="Arial"/>
                <w:color w:val="000000"/>
                <w:sz w:val="18"/>
                <w:szCs w:val="18"/>
              </w:rPr>
              <w:t>90.0</w:t>
            </w:r>
          </w:p>
        </w:tc>
      </w:tr>
      <w:tr w:rsidR="00BE2A9D" w:rsidRPr="00BE2A9D" w14:paraId="78C1408E" w14:textId="77777777" w:rsidTr="004F2DF9">
        <w:trPr>
          <w:cantSplit/>
          <w:tblHeader/>
          <w:jc w:val="cent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EB056C4" w14:textId="77777777" w:rsidR="00BE2A9D" w:rsidRPr="00BE2A9D" w:rsidRDefault="00BE2A9D" w:rsidP="00BE2A9D">
            <w:pPr>
              <w:autoSpaceDE w:val="0"/>
              <w:autoSpaceDN w:val="0"/>
              <w:adjustRightInd w:val="0"/>
              <w:spacing w:after="0" w:line="240" w:lineRule="auto"/>
              <w:jc w:val="left"/>
              <w:rPr>
                <w:rFonts w:ascii="Arial" w:hAnsi="Arial" w:cs="Arial"/>
                <w:color w:val="000000"/>
                <w:sz w:val="18"/>
                <w:szCs w:val="18"/>
              </w:rPr>
            </w:pPr>
          </w:p>
        </w:tc>
        <w:tc>
          <w:tcPr>
            <w:tcW w:w="808" w:type="dxa"/>
            <w:tcBorders>
              <w:top w:val="nil"/>
              <w:left w:val="nil"/>
              <w:bottom w:val="nil"/>
              <w:right w:val="single" w:sz="16" w:space="0" w:color="000000"/>
            </w:tcBorders>
            <w:shd w:val="clear" w:color="auto" w:fill="FFFFFF"/>
            <w:tcMar>
              <w:top w:w="30" w:type="dxa"/>
              <w:left w:w="30" w:type="dxa"/>
              <w:bottom w:w="30" w:type="dxa"/>
              <w:right w:w="30" w:type="dxa"/>
            </w:tcMar>
          </w:tcPr>
          <w:p w14:paraId="6DFD62E2" w14:textId="77777777" w:rsidR="00BE2A9D" w:rsidRPr="00BE2A9D" w:rsidRDefault="00BE2A9D" w:rsidP="00BE2A9D">
            <w:pPr>
              <w:autoSpaceDE w:val="0"/>
              <w:autoSpaceDN w:val="0"/>
              <w:adjustRightInd w:val="0"/>
              <w:spacing w:after="0" w:line="320" w:lineRule="atLeast"/>
              <w:jc w:val="left"/>
              <w:rPr>
                <w:rFonts w:ascii="Arial" w:hAnsi="Arial" w:cs="Arial"/>
                <w:color w:val="000000"/>
                <w:sz w:val="18"/>
                <w:szCs w:val="18"/>
              </w:rPr>
            </w:pPr>
            <w:r w:rsidRPr="00BE2A9D">
              <w:rPr>
                <w:rFonts w:ascii="Arial" w:hAnsi="Arial" w:cs="Arial"/>
                <w:color w:val="000000"/>
                <w:sz w:val="18"/>
                <w:szCs w:val="18"/>
              </w:rPr>
              <w:t>No</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14:paraId="2CC77575" w14:textId="77777777" w:rsidR="00BE2A9D" w:rsidRPr="00BE2A9D" w:rsidRDefault="00BE2A9D" w:rsidP="00BE2A9D">
            <w:pPr>
              <w:autoSpaceDE w:val="0"/>
              <w:autoSpaceDN w:val="0"/>
              <w:adjustRightInd w:val="0"/>
              <w:spacing w:after="0" w:line="320" w:lineRule="atLeast"/>
              <w:jc w:val="right"/>
              <w:rPr>
                <w:rFonts w:ascii="Arial" w:hAnsi="Arial" w:cs="Arial"/>
                <w:color w:val="000000"/>
                <w:sz w:val="18"/>
                <w:szCs w:val="18"/>
              </w:rPr>
            </w:pPr>
            <w:r w:rsidRPr="00BE2A9D">
              <w:rPr>
                <w:rFonts w:ascii="Arial" w:hAnsi="Arial" w:cs="Arial"/>
                <w:color w:val="000000"/>
                <w:sz w:val="18"/>
                <w:szCs w:val="18"/>
              </w:rPr>
              <w:t>1</w:t>
            </w:r>
          </w:p>
        </w:tc>
        <w:tc>
          <w:tcPr>
            <w:tcW w:w="998" w:type="dxa"/>
            <w:tcBorders>
              <w:top w:val="nil"/>
              <w:bottom w:val="nil"/>
            </w:tcBorders>
            <w:shd w:val="clear" w:color="auto" w:fill="FFFFFF"/>
            <w:tcMar>
              <w:top w:w="30" w:type="dxa"/>
              <w:left w:w="30" w:type="dxa"/>
              <w:bottom w:w="30" w:type="dxa"/>
              <w:right w:w="30" w:type="dxa"/>
            </w:tcMar>
            <w:vAlign w:val="center"/>
          </w:tcPr>
          <w:p w14:paraId="7AF1DEFE" w14:textId="77777777" w:rsidR="00BE2A9D" w:rsidRPr="00BE2A9D" w:rsidRDefault="00BE2A9D" w:rsidP="00BE2A9D">
            <w:pPr>
              <w:autoSpaceDE w:val="0"/>
              <w:autoSpaceDN w:val="0"/>
              <w:adjustRightInd w:val="0"/>
              <w:spacing w:after="0" w:line="320" w:lineRule="atLeast"/>
              <w:jc w:val="right"/>
              <w:rPr>
                <w:rFonts w:ascii="Arial" w:hAnsi="Arial" w:cs="Arial"/>
                <w:color w:val="000000"/>
                <w:sz w:val="18"/>
                <w:szCs w:val="18"/>
              </w:rPr>
            </w:pPr>
            <w:r w:rsidRPr="00BE2A9D">
              <w:rPr>
                <w:rFonts w:ascii="Arial" w:hAnsi="Arial" w:cs="Arial"/>
                <w:color w:val="000000"/>
                <w:sz w:val="18"/>
                <w:szCs w:val="18"/>
              </w:rPr>
              <w:t>5.0</w:t>
            </w:r>
          </w:p>
        </w:tc>
        <w:tc>
          <w:tcPr>
            <w:tcW w:w="1367" w:type="dxa"/>
            <w:tcBorders>
              <w:top w:val="nil"/>
              <w:bottom w:val="nil"/>
            </w:tcBorders>
            <w:shd w:val="clear" w:color="auto" w:fill="FFFFFF"/>
            <w:tcMar>
              <w:top w:w="30" w:type="dxa"/>
              <w:left w:w="30" w:type="dxa"/>
              <w:bottom w:w="30" w:type="dxa"/>
              <w:right w:w="30" w:type="dxa"/>
            </w:tcMar>
            <w:vAlign w:val="center"/>
          </w:tcPr>
          <w:p w14:paraId="2C04C025" w14:textId="77777777" w:rsidR="00BE2A9D" w:rsidRPr="00BE2A9D" w:rsidRDefault="00BE2A9D" w:rsidP="00BE2A9D">
            <w:pPr>
              <w:autoSpaceDE w:val="0"/>
              <w:autoSpaceDN w:val="0"/>
              <w:adjustRightInd w:val="0"/>
              <w:spacing w:after="0" w:line="320" w:lineRule="atLeast"/>
              <w:jc w:val="right"/>
              <w:rPr>
                <w:rFonts w:ascii="Arial" w:hAnsi="Arial" w:cs="Arial"/>
                <w:color w:val="000000"/>
                <w:sz w:val="18"/>
                <w:szCs w:val="18"/>
              </w:rPr>
            </w:pPr>
            <w:r w:rsidRPr="00BE2A9D">
              <w:rPr>
                <w:rFonts w:ascii="Arial" w:hAnsi="Arial" w:cs="Arial"/>
                <w:color w:val="000000"/>
                <w:sz w:val="18"/>
                <w:szCs w:val="18"/>
              </w:rPr>
              <w:t>5.0</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14:paraId="4D4C074F" w14:textId="77777777" w:rsidR="00BE2A9D" w:rsidRPr="00BE2A9D" w:rsidRDefault="00BE2A9D" w:rsidP="00BE2A9D">
            <w:pPr>
              <w:autoSpaceDE w:val="0"/>
              <w:autoSpaceDN w:val="0"/>
              <w:adjustRightInd w:val="0"/>
              <w:spacing w:after="0" w:line="320" w:lineRule="atLeast"/>
              <w:jc w:val="right"/>
              <w:rPr>
                <w:rFonts w:ascii="Arial" w:hAnsi="Arial" w:cs="Arial"/>
                <w:color w:val="000000"/>
                <w:sz w:val="18"/>
                <w:szCs w:val="18"/>
              </w:rPr>
            </w:pPr>
            <w:r w:rsidRPr="00BE2A9D">
              <w:rPr>
                <w:rFonts w:ascii="Arial" w:hAnsi="Arial" w:cs="Arial"/>
                <w:color w:val="000000"/>
                <w:sz w:val="18"/>
                <w:szCs w:val="18"/>
              </w:rPr>
              <w:t>95.0</w:t>
            </w:r>
          </w:p>
        </w:tc>
      </w:tr>
      <w:tr w:rsidR="00BE2A9D" w:rsidRPr="00BE2A9D" w14:paraId="2FAA2A7B" w14:textId="77777777" w:rsidTr="004F2DF9">
        <w:trPr>
          <w:cantSplit/>
          <w:tblHeader/>
          <w:jc w:val="cent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8D68624" w14:textId="77777777" w:rsidR="00BE2A9D" w:rsidRPr="00BE2A9D" w:rsidRDefault="00BE2A9D" w:rsidP="00BE2A9D">
            <w:pPr>
              <w:autoSpaceDE w:val="0"/>
              <w:autoSpaceDN w:val="0"/>
              <w:adjustRightInd w:val="0"/>
              <w:spacing w:after="0" w:line="240" w:lineRule="auto"/>
              <w:jc w:val="left"/>
              <w:rPr>
                <w:rFonts w:ascii="Arial" w:hAnsi="Arial" w:cs="Arial"/>
                <w:color w:val="000000"/>
                <w:sz w:val="18"/>
                <w:szCs w:val="18"/>
              </w:rPr>
            </w:pPr>
          </w:p>
        </w:tc>
        <w:tc>
          <w:tcPr>
            <w:tcW w:w="808" w:type="dxa"/>
            <w:tcBorders>
              <w:top w:val="nil"/>
              <w:left w:val="nil"/>
              <w:bottom w:val="nil"/>
              <w:right w:val="single" w:sz="16" w:space="0" w:color="000000"/>
            </w:tcBorders>
            <w:shd w:val="clear" w:color="auto" w:fill="FFFFFF"/>
            <w:tcMar>
              <w:top w:w="30" w:type="dxa"/>
              <w:left w:w="30" w:type="dxa"/>
              <w:bottom w:w="30" w:type="dxa"/>
              <w:right w:w="30" w:type="dxa"/>
            </w:tcMar>
          </w:tcPr>
          <w:p w14:paraId="48E4E4F9" w14:textId="77777777" w:rsidR="00BE2A9D" w:rsidRPr="00BE2A9D" w:rsidRDefault="00BE2A9D" w:rsidP="00BE2A9D">
            <w:pPr>
              <w:autoSpaceDE w:val="0"/>
              <w:autoSpaceDN w:val="0"/>
              <w:adjustRightInd w:val="0"/>
              <w:spacing w:after="0" w:line="320" w:lineRule="atLeast"/>
              <w:jc w:val="left"/>
              <w:rPr>
                <w:rFonts w:ascii="Arial" w:hAnsi="Arial" w:cs="Arial"/>
                <w:color w:val="000000"/>
                <w:sz w:val="18"/>
                <w:szCs w:val="18"/>
              </w:rPr>
            </w:pPr>
            <w:r w:rsidRPr="00BE2A9D">
              <w:rPr>
                <w:rFonts w:ascii="Arial" w:hAnsi="Arial" w:cs="Arial"/>
                <w:color w:val="000000"/>
                <w:sz w:val="18"/>
                <w:szCs w:val="18"/>
              </w:rPr>
              <w:t>Rarely</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14:paraId="103112C1" w14:textId="77777777" w:rsidR="00BE2A9D" w:rsidRPr="00BE2A9D" w:rsidRDefault="00BE2A9D" w:rsidP="00BE2A9D">
            <w:pPr>
              <w:autoSpaceDE w:val="0"/>
              <w:autoSpaceDN w:val="0"/>
              <w:adjustRightInd w:val="0"/>
              <w:spacing w:after="0" w:line="320" w:lineRule="atLeast"/>
              <w:jc w:val="right"/>
              <w:rPr>
                <w:rFonts w:ascii="Arial" w:hAnsi="Arial" w:cs="Arial"/>
                <w:color w:val="000000"/>
                <w:sz w:val="18"/>
                <w:szCs w:val="18"/>
              </w:rPr>
            </w:pPr>
            <w:r w:rsidRPr="00BE2A9D">
              <w:rPr>
                <w:rFonts w:ascii="Arial" w:hAnsi="Arial" w:cs="Arial"/>
                <w:color w:val="000000"/>
                <w:sz w:val="18"/>
                <w:szCs w:val="18"/>
              </w:rPr>
              <w:t>1</w:t>
            </w:r>
          </w:p>
        </w:tc>
        <w:tc>
          <w:tcPr>
            <w:tcW w:w="998" w:type="dxa"/>
            <w:tcBorders>
              <w:top w:val="nil"/>
              <w:bottom w:val="nil"/>
            </w:tcBorders>
            <w:shd w:val="clear" w:color="auto" w:fill="FFFFFF"/>
            <w:tcMar>
              <w:top w:w="30" w:type="dxa"/>
              <w:left w:w="30" w:type="dxa"/>
              <w:bottom w:w="30" w:type="dxa"/>
              <w:right w:w="30" w:type="dxa"/>
            </w:tcMar>
            <w:vAlign w:val="center"/>
          </w:tcPr>
          <w:p w14:paraId="45A937FA" w14:textId="77777777" w:rsidR="00BE2A9D" w:rsidRPr="00BE2A9D" w:rsidRDefault="00BE2A9D" w:rsidP="00BE2A9D">
            <w:pPr>
              <w:autoSpaceDE w:val="0"/>
              <w:autoSpaceDN w:val="0"/>
              <w:adjustRightInd w:val="0"/>
              <w:spacing w:after="0" w:line="320" w:lineRule="atLeast"/>
              <w:jc w:val="right"/>
              <w:rPr>
                <w:rFonts w:ascii="Arial" w:hAnsi="Arial" w:cs="Arial"/>
                <w:color w:val="000000"/>
                <w:sz w:val="18"/>
                <w:szCs w:val="18"/>
              </w:rPr>
            </w:pPr>
            <w:r w:rsidRPr="00BE2A9D">
              <w:rPr>
                <w:rFonts w:ascii="Arial" w:hAnsi="Arial" w:cs="Arial"/>
                <w:color w:val="000000"/>
                <w:sz w:val="18"/>
                <w:szCs w:val="18"/>
              </w:rPr>
              <w:t>5.0</w:t>
            </w:r>
          </w:p>
        </w:tc>
        <w:tc>
          <w:tcPr>
            <w:tcW w:w="1367" w:type="dxa"/>
            <w:tcBorders>
              <w:top w:val="nil"/>
              <w:bottom w:val="nil"/>
            </w:tcBorders>
            <w:shd w:val="clear" w:color="auto" w:fill="FFFFFF"/>
            <w:tcMar>
              <w:top w:w="30" w:type="dxa"/>
              <w:left w:w="30" w:type="dxa"/>
              <w:bottom w:w="30" w:type="dxa"/>
              <w:right w:w="30" w:type="dxa"/>
            </w:tcMar>
            <w:vAlign w:val="center"/>
          </w:tcPr>
          <w:p w14:paraId="07D53EB3" w14:textId="77777777" w:rsidR="00BE2A9D" w:rsidRPr="00BE2A9D" w:rsidRDefault="00BE2A9D" w:rsidP="00BE2A9D">
            <w:pPr>
              <w:autoSpaceDE w:val="0"/>
              <w:autoSpaceDN w:val="0"/>
              <w:adjustRightInd w:val="0"/>
              <w:spacing w:after="0" w:line="320" w:lineRule="atLeast"/>
              <w:jc w:val="right"/>
              <w:rPr>
                <w:rFonts w:ascii="Arial" w:hAnsi="Arial" w:cs="Arial"/>
                <w:color w:val="000000"/>
                <w:sz w:val="18"/>
                <w:szCs w:val="18"/>
              </w:rPr>
            </w:pPr>
            <w:r w:rsidRPr="00BE2A9D">
              <w:rPr>
                <w:rFonts w:ascii="Arial" w:hAnsi="Arial" w:cs="Arial"/>
                <w:color w:val="000000"/>
                <w:sz w:val="18"/>
                <w:szCs w:val="18"/>
              </w:rPr>
              <w:t>5.0</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14:paraId="1AD31A71" w14:textId="77777777" w:rsidR="00BE2A9D" w:rsidRPr="00BE2A9D" w:rsidRDefault="00BE2A9D" w:rsidP="00BE2A9D">
            <w:pPr>
              <w:autoSpaceDE w:val="0"/>
              <w:autoSpaceDN w:val="0"/>
              <w:adjustRightInd w:val="0"/>
              <w:spacing w:after="0" w:line="320" w:lineRule="atLeast"/>
              <w:jc w:val="right"/>
              <w:rPr>
                <w:rFonts w:ascii="Arial" w:hAnsi="Arial" w:cs="Arial"/>
                <w:color w:val="000000"/>
                <w:sz w:val="18"/>
                <w:szCs w:val="18"/>
              </w:rPr>
            </w:pPr>
            <w:r w:rsidRPr="00BE2A9D">
              <w:rPr>
                <w:rFonts w:ascii="Arial" w:hAnsi="Arial" w:cs="Arial"/>
                <w:color w:val="000000"/>
                <w:sz w:val="18"/>
                <w:szCs w:val="18"/>
              </w:rPr>
              <w:t>100.0</w:t>
            </w:r>
          </w:p>
        </w:tc>
      </w:tr>
      <w:tr w:rsidR="00BE2A9D" w:rsidRPr="00BE2A9D" w14:paraId="0DF6C03B" w14:textId="77777777" w:rsidTr="004F2DF9">
        <w:trPr>
          <w:cantSplit/>
          <w:jc w:val="cent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E2C8AD3" w14:textId="77777777" w:rsidR="00BE2A9D" w:rsidRPr="00BE2A9D" w:rsidRDefault="00BE2A9D" w:rsidP="00BE2A9D">
            <w:pPr>
              <w:autoSpaceDE w:val="0"/>
              <w:autoSpaceDN w:val="0"/>
              <w:adjustRightInd w:val="0"/>
              <w:spacing w:after="0" w:line="240" w:lineRule="auto"/>
              <w:jc w:val="left"/>
              <w:rPr>
                <w:rFonts w:ascii="Arial" w:hAnsi="Arial" w:cs="Arial"/>
                <w:color w:val="000000"/>
                <w:sz w:val="18"/>
                <w:szCs w:val="18"/>
              </w:rPr>
            </w:pPr>
          </w:p>
        </w:tc>
        <w:tc>
          <w:tcPr>
            <w:tcW w:w="808"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7DD687D5" w14:textId="77777777" w:rsidR="00BE2A9D" w:rsidRPr="00BE2A9D" w:rsidRDefault="00BE2A9D" w:rsidP="00BE2A9D">
            <w:pPr>
              <w:autoSpaceDE w:val="0"/>
              <w:autoSpaceDN w:val="0"/>
              <w:adjustRightInd w:val="0"/>
              <w:spacing w:after="0" w:line="320" w:lineRule="atLeast"/>
              <w:jc w:val="left"/>
              <w:rPr>
                <w:rFonts w:ascii="Arial" w:hAnsi="Arial" w:cs="Arial"/>
                <w:color w:val="000000"/>
                <w:sz w:val="18"/>
                <w:szCs w:val="18"/>
              </w:rPr>
            </w:pPr>
            <w:r w:rsidRPr="00BE2A9D">
              <w:rPr>
                <w:rFonts w:ascii="Arial" w:hAnsi="Arial" w:cs="Arial"/>
                <w:color w:val="000000"/>
                <w:sz w:val="18"/>
                <w:szCs w:val="18"/>
              </w:rPr>
              <w:t>Total</w:t>
            </w:r>
          </w:p>
        </w:tc>
        <w:tc>
          <w:tcPr>
            <w:tcW w:w="1142"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2A25E5A6" w14:textId="77777777" w:rsidR="00BE2A9D" w:rsidRPr="00BE2A9D" w:rsidRDefault="00BE2A9D" w:rsidP="00BE2A9D">
            <w:pPr>
              <w:autoSpaceDE w:val="0"/>
              <w:autoSpaceDN w:val="0"/>
              <w:adjustRightInd w:val="0"/>
              <w:spacing w:after="0" w:line="320" w:lineRule="atLeast"/>
              <w:jc w:val="right"/>
              <w:rPr>
                <w:rFonts w:ascii="Arial" w:hAnsi="Arial" w:cs="Arial"/>
                <w:color w:val="000000"/>
                <w:sz w:val="18"/>
                <w:szCs w:val="18"/>
              </w:rPr>
            </w:pPr>
            <w:r w:rsidRPr="00BE2A9D">
              <w:rPr>
                <w:rFonts w:ascii="Arial" w:hAnsi="Arial" w:cs="Arial"/>
                <w:color w:val="000000"/>
                <w:sz w:val="18"/>
                <w:szCs w:val="18"/>
              </w:rPr>
              <w:t>20</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14:paraId="0AE7E11B" w14:textId="77777777" w:rsidR="00BE2A9D" w:rsidRPr="00BE2A9D" w:rsidRDefault="00BE2A9D" w:rsidP="00BE2A9D">
            <w:pPr>
              <w:autoSpaceDE w:val="0"/>
              <w:autoSpaceDN w:val="0"/>
              <w:adjustRightInd w:val="0"/>
              <w:spacing w:after="0" w:line="320" w:lineRule="atLeast"/>
              <w:jc w:val="right"/>
              <w:rPr>
                <w:rFonts w:ascii="Arial" w:hAnsi="Arial" w:cs="Arial"/>
                <w:color w:val="000000"/>
                <w:sz w:val="18"/>
                <w:szCs w:val="18"/>
              </w:rPr>
            </w:pPr>
            <w:r w:rsidRPr="00BE2A9D">
              <w:rPr>
                <w:rFonts w:ascii="Arial" w:hAnsi="Arial" w:cs="Arial"/>
                <w:color w:val="000000"/>
                <w:sz w:val="18"/>
                <w:szCs w:val="18"/>
              </w:rPr>
              <w:t>100.0</w:t>
            </w:r>
          </w:p>
        </w:tc>
        <w:tc>
          <w:tcPr>
            <w:tcW w:w="1367" w:type="dxa"/>
            <w:tcBorders>
              <w:top w:val="nil"/>
              <w:bottom w:val="single" w:sz="16" w:space="0" w:color="000000"/>
            </w:tcBorders>
            <w:shd w:val="clear" w:color="auto" w:fill="FFFFFF"/>
            <w:tcMar>
              <w:top w:w="30" w:type="dxa"/>
              <w:left w:w="30" w:type="dxa"/>
              <w:bottom w:w="30" w:type="dxa"/>
              <w:right w:w="30" w:type="dxa"/>
            </w:tcMar>
            <w:vAlign w:val="center"/>
          </w:tcPr>
          <w:p w14:paraId="7CB38D71" w14:textId="77777777" w:rsidR="00BE2A9D" w:rsidRPr="00BE2A9D" w:rsidRDefault="00BE2A9D" w:rsidP="00BE2A9D">
            <w:pPr>
              <w:autoSpaceDE w:val="0"/>
              <w:autoSpaceDN w:val="0"/>
              <w:adjustRightInd w:val="0"/>
              <w:spacing w:after="0" w:line="320" w:lineRule="atLeast"/>
              <w:jc w:val="right"/>
              <w:rPr>
                <w:rFonts w:ascii="Arial" w:hAnsi="Arial" w:cs="Arial"/>
                <w:color w:val="000000"/>
                <w:sz w:val="18"/>
                <w:szCs w:val="18"/>
              </w:rPr>
            </w:pPr>
            <w:r w:rsidRPr="00BE2A9D">
              <w:rPr>
                <w:rFonts w:ascii="Arial" w:hAnsi="Arial" w:cs="Arial"/>
                <w:color w:val="000000"/>
                <w:sz w:val="18"/>
                <w:szCs w:val="18"/>
              </w:rPr>
              <w:t>100.0</w:t>
            </w:r>
          </w:p>
        </w:tc>
        <w:tc>
          <w:tcPr>
            <w:tcW w:w="144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0F461094" w14:textId="77777777" w:rsidR="00BE2A9D" w:rsidRPr="00BE2A9D" w:rsidRDefault="00BE2A9D" w:rsidP="00BE2A9D">
            <w:pPr>
              <w:autoSpaceDE w:val="0"/>
              <w:autoSpaceDN w:val="0"/>
              <w:adjustRightInd w:val="0"/>
              <w:spacing w:after="0" w:line="240" w:lineRule="auto"/>
              <w:jc w:val="left"/>
              <w:rPr>
                <w:rFonts w:cs="Times New Roman"/>
                <w:szCs w:val="24"/>
              </w:rPr>
            </w:pPr>
          </w:p>
        </w:tc>
      </w:tr>
    </w:tbl>
    <w:p w14:paraId="4E394F54" w14:textId="77777777" w:rsidR="00BE2A9D" w:rsidRPr="00BE2A9D" w:rsidRDefault="00BE2A9D" w:rsidP="00BE2A9D">
      <w:pPr>
        <w:autoSpaceDE w:val="0"/>
        <w:autoSpaceDN w:val="0"/>
        <w:adjustRightInd w:val="0"/>
        <w:spacing w:after="0" w:line="400" w:lineRule="atLeast"/>
        <w:jc w:val="left"/>
        <w:rPr>
          <w:rFonts w:cs="Times New Roman"/>
          <w:szCs w:val="24"/>
        </w:rPr>
      </w:pPr>
    </w:p>
    <w:p w14:paraId="07A536B1" w14:textId="77777777" w:rsidR="00BE2A9D" w:rsidRPr="00BE2A9D" w:rsidRDefault="00BE2A9D" w:rsidP="00BE2A9D">
      <w:pPr>
        <w:autoSpaceDE w:val="0"/>
        <w:autoSpaceDN w:val="0"/>
        <w:adjustRightInd w:val="0"/>
        <w:spacing w:after="0" w:line="400" w:lineRule="atLeast"/>
        <w:jc w:val="left"/>
        <w:rPr>
          <w:rFonts w:cs="Times New Roman"/>
          <w:szCs w:val="24"/>
        </w:rPr>
      </w:pPr>
    </w:p>
    <w:tbl>
      <w:tblPr>
        <w:tblW w:w="638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1"/>
        <w:gridCol w:w="721"/>
        <w:gridCol w:w="1142"/>
        <w:gridCol w:w="998"/>
        <w:gridCol w:w="1367"/>
        <w:gridCol w:w="1440"/>
      </w:tblGrid>
      <w:tr w:rsidR="00BE2A9D" w:rsidRPr="00BE2A9D" w14:paraId="0C73361E" w14:textId="77777777" w:rsidTr="004F2DF9">
        <w:trPr>
          <w:cantSplit/>
          <w:tblHeader/>
          <w:jc w:val="center"/>
        </w:trPr>
        <w:tc>
          <w:tcPr>
            <w:tcW w:w="6387" w:type="dxa"/>
            <w:gridSpan w:val="6"/>
            <w:tcBorders>
              <w:top w:val="nil"/>
              <w:left w:val="nil"/>
              <w:bottom w:val="nil"/>
              <w:right w:val="nil"/>
            </w:tcBorders>
            <w:shd w:val="clear" w:color="auto" w:fill="FFFFFF"/>
            <w:tcMar>
              <w:top w:w="30" w:type="dxa"/>
              <w:left w:w="30" w:type="dxa"/>
              <w:bottom w:w="30" w:type="dxa"/>
              <w:right w:w="30" w:type="dxa"/>
            </w:tcMar>
            <w:vAlign w:val="center"/>
          </w:tcPr>
          <w:p w14:paraId="682FCA5D" w14:textId="77777777" w:rsidR="00BE2A9D" w:rsidRPr="00BE2A9D" w:rsidRDefault="00BE2A9D" w:rsidP="00BE2A9D">
            <w:pPr>
              <w:autoSpaceDE w:val="0"/>
              <w:autoSpaceDN w:val="0"/>
              <w:adjustRightInd w:val="0"/>
              <w:spacing w:after="0" w:line="320" w:lineRule="atLeast"/>
              <w:jc w:val="center"/>
              <w:rPr>
                <w:rFonts w:ascii="Arial" w:hAnsi="Arial" w:cs="Arial"/>
                <w:color w:val="000000"/>
                <w:sz w:val="18"/>
                <w:szCs w:val="18"/>
              </w:rPr>
            </w:pPr>
            <w:r w:rsidRPr="00BE2A9D">
              <w:rPr>
                <w:rFonts w:ascii="Arial" w:hAnsi="Arial" w:cs="Arial"/>
                <w:b/>
                <w:bCs/>
                <w:color w:val="000000"/>
                <w:sz w:val="18"/>
                <w:szCs w:val="18"/>
              </w:rPr>
              <w:t>HIND3</w:t>
            </w:r>
          </w:p>
        </w:tc>
      </w:tr>
      <w:tr w:rsidR="00BE2A9D" w:rsidRPr="00BE2A9D" w14:paraId="666BB2C3" w14:textId="77777777" w:rsidTr="004F2DF9">
        <w:trPr>
          <w:cantSplit/>
          <w:tblHeader/>
          <w:jc w:val="center"/>
        </w:trPr>
        <w:tc>
          <w:tcPr>
            <w:tcW w:w="72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AEFD8B1" w14:textId="77777777" w:rsidR="00BE2A9D" w:rsidRPr="00BE2A9D" w:rsidRDefault="00BE2A9D" w:rsidP="00BE2A9D">
            <w:pPr>
              <w:autoSpaceDE w:val="0"/>
              <w:autoSpaceDN w:val="0"/>
              <w:adjustRightInd w:val="0"/>
              <w:spacing w:after="0" w:line="240" w:lineRule="auto"/>
              <w:jc w:val="left"/>
              <w:rPr>
                <w:rFonts w:cs="Times New Roman"/>
                <w:szCs w:val="24"/>
              </w:rPr>
            </w:pPr>
          </w:p>
        </w:tc>
        <w:tc>
          <w:tcPr>
            <w:tcW w:w="720"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1E58D632" w14:textId="77777777" w:rsidR="00BE2A9D" w:rsidRPr="00BE2A9D" w:rsidRDefault="00BE2A9D" w:rsidP="00BE2A9D">
            <w:pPr>
              <w:autoSpaceDE w:val="0"/>
              <w:autoSpaceDN w:val="0"/>
              <w:adjustRightInd w:val="0"/>
              <w:spacing w:after="0" w:line="240" w:lineRule="auto"/>
              <w:jc w:val="left"/>
              <w:rPr>
                <w:rFonts w:cs="Times New Roman"/>
                <w:szCs w:val="24"/>
              </w:rPr>
            </w:pPr>
          </w:p>
        </w:tc>
        <w:tc>
          <w:tcPr>
            <w:tcW w:w="114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511DF21D" w14:textId="77777777" w:rsidR="00BE2A9D" w:rsidRPr="00BE2A9D" w:rsidRDefault="00BE2A9D" w:rsidP="00BE2A9D">
            <w:pPr>
              <w:autoSpaceDE w:val="0"/>
              <w:autoSpaceDN w:val="0"/>
              <w:adjustRightInd w:val="0"/>
              <w:spacing w:after="0" w:line="320" w:lineRule="atLeast"/>
              <w:jc w:val="center"/>
              <w:rPr>
                <w:rFonts w:ascii="Arial" w:hAnsi="Arial" w:cs="Arial"/>
                <w:color w:val="000000"/>
                <w:sz w:val="18"/>
                <w:szCs w:val="18"/>
              </w:rPr>
            </w:pPr>
            <w:r w:rsidRPr="00BE2A9D">
              <w:rPr>
                <w:rFonts w:ascii="Arial" w:hAnsi="Arial" w:cs="Arial"/>
                <w:color w:val="000000"/>
                <w:sz w:val="18"/>
                <w:szCs w:val="18"/>
              </w:rPr>
              <w:t>Frequency</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04DE13FC" w14:textId="77777777" w:rsidR="00BE2A9D" w:rsidRPr="00BE2A9D" w:rsidRDefault="00BE2A9D" w:rsidP="00BE2A9D">
            <w:pPr>
              <w:autoSpaceDE w:val="0"/>
              <w:autoSpaceDN w:val="0"/>
              <w:adjustRightInd w:val="0"/>
              <w:spacing w:after="0" w:line="320" w:lineRule="atLeast"/>
              <w:jc w:val="center"/>
              <w:rPr>
                <w:rFonts w:ascii="Arial" w:hAnsi="Arial" w:cs="Arial"/>
                <w:color w:val="000000"/>
                <w:sz w:val="18"/>
                <w:szCs w:val="18"/>
              </w:rPr>
            </w:pPr>
            <w:r w:rsidRPr="00BE2A9D">
              <w:rPr>
                <w:rFonts w:ascii="Arial" w:hAnsi="Arial" w:cs="Arial"/>
                <w:color w:val="000000"/>
                <w:sz w:val="18"/>
                <w:szCs w:val="18"/>
              </w:rPr>
              <w:t>Percent</w:t>
            </w:r>
          </w:p>
        </w:tc>
        <w:tc>
          <w:tcPr>
            <w:tcW w:w="1367"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56B16F08" w14:textId="77777777" w:rsidR="00BE2A9D" w:rsidRPr="00BE2A9D" w:rsidRDefault="00BE2A9D" w:rsidP="00BE2A9D">
            <w:pPr>
              <w:autoSpaceDE w:val="0"/>
              <w:autoSpaceDN w:val="0"/>
              <w:adjustRightInd w:val="0"/>
              <w:spacing w:after="0" w:line="320" w:lineRule="atLeast"/>
              <w:jc w:val="center"/>
              <w:rPr>
                <w:rFonts w:ascii="Arial" w:hAnsi="Arial" w:cs="Arial"/>
                <w:color w:val="000000"/>
                <w:sz w:val="18"/>
                <w:szCs w:val="18"/>
              </w:rPr>
            </w:pPr>
            <w:r w:rsidRPr="00BE2A9D">
              <w:rPr>
                <w:rFonts w:ascii="Arial" w:hAnsi="Arial" w:cs="Arial"/>
                <w:color w:val="000000"/>
                <w:sz w:val="18"/>
                <w:szCs w:val="18"/>
              </w:rPr>
              <w:t>Valid Percent</w:t>
            </w:r>
          </w:p>
        </w:tc>
        <w:tc>
          <w:tcPr>
            <w:tcW w:w="144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6FFD607E" w14:textId="77777777" w:rsidR="00BE2A9D" w:rsidRPr="00BE2A9D" w:rsidRDefault="00BE2A9D" w:rsidP="00BE2A9D">
            <w:pPr>
              <w:autoSpaceDE w:val="0"/>
              <w:autoSpaceDN w:val="0"/>
              <w:adjustRightInd w:val="0"/>
              <w:spacing w:after="0" w:line="320" w:lineRule="atLeast"/>
              <w:jc w:val="center"/>
              <w:rPr>
                <w:rFonts w:ascii="Arial" w:hAnsi="Arial" w:cs="Arial"/>
                <w:color w:val="000000"/>
                <w:sz w:val="18"/>
                <w:szCs w:val="18"/>
              </w:rPr>
            </w:pPr>
            <w:r w:rsidRPr="00BE2A9D">
              <w:rPr>
                <w:rFonts w:ascii="Arial" w:hAnsi="Arial" w:cs="Arial"/>
                <w:color w:val="000000"/>
                <w:sz w:val="18"/>
                <w:szCs w:val="18"/>
              </w:rPr>
              <w:t>Cumulative Percent</w:t>
            </w:r>
          </w:p>
        </w:tc>
      </w:tr>
      <w:tr w:rsidR="00BE2A9D" w:rsidRPr="00BE2A9D" w14:paraId="083A7BE9" w14:textId="77777777" w:rsidTr="004F2DF9">
        <w:trPr>
          <w:cantSplit/>
          <w:tblHeader/>
          <w:jc w:val="cent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CB5DFBF" w14:textId="77777777" w:rsidR="00BE2A9D" w:rsidRPr="00BE2A9D" w:rsidRDefault="00BE2A9D" w:rsidP="00BE2A9D">
            <w:pPr>
              <w:autoSpaceDE w:val="0"/>
              <w:autoSpaceDN w:val="0"/>
              <w:adjustRightInd w:val="0"/>
              <w:spacing w:after="0" w:line="320" w:lineRule="atLeast"/>
              <w:jc w:val="left"/>
              <w:rPr>
                <w:rFonts w:ascii="Arial" w:hAnsi="Arial" w:cs="Arial"/>
                <w:color w:val="000000"/>
                <w:sz w:val="18"/>
                <w:szCs w:val="18"/>
              </w:rPr>
            </w:pPr>
            <w:r w:rsidRPr="00BE2A9D">
              <w:rPr>
                <w:rFonts w:ascii="Arial" w:hAnsi="Arial" w:cs="Arial"/>
                <w:color w:val="000000"/>
                <w:sz w:val="18"/>
                <w:szCs w:val="18"/>
              </w:rPr>
              <w:t>Valid</w:t>
            </w:r>
          </w:p>
        </w:tc>
        <w:tc>
          <w:tcPr>
            <w:tcW w:w="72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7855745B" w14:textId="77777777" w:rsidR="00BE2A9D" w:rsidRPr="00BE2A9D" w:rsidRDefault="00BE2A9D" w:rsidP="00BE2A9D">
            <w:pPr>
              <w:autoSpaceDE w:val="0"/>
              <w:autoSpaceDN w:val="0"/>
              <w:adjustRightInd w:val="0"/>
              <w:spacing w:after="0" w:line="320" w:lineRule="atLeast"/>
              <w:jc w:val="left"/>
              <w:rPr>
                <w:rFonts w:ascii="Arial" w:hAnsi="Arial" w:cs="Arial"/>
                <w:color w:val="000000"/>
                <w:sz w:val="18"/>
                <w:szCs w:val="18"/>
              </w:rPr>
            </w:pPr>
            <w:r w:rsidRPr="00BE2A9D">
              <w:rPr>
                <w:rFonts w:ascii="Arial" w:hAnsi="Arial" w:cs="Arial"/>
                <w:color w:val="000000"/>
                <w:sz w:val="18"/>
                <w:szCs w:val="18"/>
              </w:rPr>
              <w:t>Yes</w:t>
            </w:r>
          </w:p>
        </w:tc>
        <w:tc>
          <w:tcPr>
            <w:tcW w:w="1142"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015DBC53" w14:textId="77777777" w:rsidR="00BE2A9D" w:rsidRPr="00BE2A9D" w:rsidRDefault="00BE2A9D" w:rsidP="00BE2A9D">
            <w:pPr>
              <w:autoSpaceDE w:val="0"/>
              <w:autoSpaceDN w:val="0"/>
              <w:adjustRightInd w:val="0"/>
              <w:spacing w:after="0" w:line="320" w:lineRule="atLeast"/>
              <w:jc w:val="right"/>
              <w:rPr>
                <w:rFonts w:ascii="Arial" w:hAnsi="Arial" w:cs="Arial"/>
                <w:color w:val="000000"/>
                <w:sz w:val="18"/>
                <w:szCs w:val="18"/>
              </w:rPr>
            </w:pPr>
            <w:r w:rsidRPr="00BE2A9D">
              <w:rPr>
                <w:rFonts w:ascii="Arial" w:hAnsi="Arial" w:cs="Arial"/>
                <w:color w:val="000000"/>
                <w:sz w:val="18"/>
                <w:szCs w:val="18"/>
              </w:rPr>
              <w:t>17</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14:paraId="040E79F9" w14:textId="77777777" w:rsidR="00BE2A9D" w:rsidRPr="00BE2A9D" w:rsidRDefault="00BE2A9D" w:rsidP="00BE2A9D">
            <w:pPr>
              <w:autoSpaceDE w:val="0"/>
              <w:autoSpaceDN w:val="0"/>
              <w:adjustRightInd w:val="0"/>
              <w:spacing w:after="0" w:line="320" w:lineRule="atLeast"/>
              <w:jc w:val="right"/>
              <w:rPr>
                <w:rFonts w:ascii="Arial" w:hAnsi="Arial" w:cs="Arial"/>
                <w:color w:val="000000"/>
                <w:sz w:val="18"/>
                <w:szCs w:val="18"/>
              </w:rPr>
            </w:pPr>
            <w:r w:rsidRPr="00BE2A9D">
              <w:rPr>
                <w:rFonts w:ascii="Arial" w:hAnsi="Arial" w:cs="Arial"/>
                <w:color w:val="000000"/>
                <w:sz w:val="18"/>
                <w:szCs w:val="18"/>
              </w:rPr>
              <w:t>85.0</w:t>
            </w:r>
          </w:p>
        </w:tc>
        <w:tc>
          <w:tcPr>
            <w:tcW w:w="1367" w:type="dxa"/>
            <w:tcBorders>
              <w:top w:val="single" w:sz="16" w:space="0" w:color="000000"/>
              <w:bottom w:val="nil"/>
            </w:tcBorders>
            <w:shd w:val="clear" w:color="auto" w:fill="FFFFFF"/>
            <w:tcMar>
              <w:top w:w="30" w:type="dxa"/>
              <w:left w:w="30" w:type="dxa"/>
              <w:bottom w:w="30" w:type="dxa"/>
              <w:right w:w="30" w:type="dxa"/>
            </w:tcMar>
            <w:vAlign w:val="center"/>
          </w:tcPr>
          <w:p w14:paraId="3A69F351" w14:textId="77777777" w:rsidR="00BE2A9D" w:rsidRPr="00BE2A9D" w:rsidRDefault="00BE2A9D" w:rsidP="00BE2A9D">
            <w:pPr>
              <w:autoSpaceDE w:val="0"/>
              <w:autoSpaceDN w:val="0"/>
              <w:adjustRightInd w:val="0"/>
              <w:spacing w:after="0" w:line="320" w:lineRule="atLeast"/>
              <w:jc w:val="right"/>
              <w:rPr>
                <w:rFonts w:ascii="Arial" w:hAnsi="Arial" w:cs="Arial"/>
                <w:color w:val="000000"/>
                <w:sz w:val="18"/>
                <w:szCs w:val="18"/>
              </w:rPr>
            </w:pPr>
            <w:r w:rsidRPr="00BE2A9D">
              <w:rPr>
                <w:rFonts w:ascii="Arial" w:hAnsi="Arial" w:cs="Arial"/>
                <w:color w:val="000000"/>
                <w:sz w:val="18"/>
                <w:szCs w:val="18"/>
              </w:rPr>
              <w:t>85.0</w:t>
            </w:r>
          </w:p>
        </w:tc>
        <w:tc>
          <w:tcPr>
            <w:tcW w:w="144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0DA82FB2" w14:textId="77777777" w:rsidR="00BE2A9D" w:rsidRPr="00BE2A9D" w:rsidRDefault="00BE2A9D" w:rsidP="00BE2A9D">
            <w:pPr>
              <w:autoSpaceDE w:val="0"/>
              <w:autoSpaceDN w:val="0"/>
              <w:adjustRightInd w:val="0"/>
              <w:spacing w:after="0" w:line="320" w:lineRule="atLeast"/>
              <w:jc w:val="right"/>
              <w:rPr>
                <w:rFonts w:ascii="Arial" w:hAnsi="Arial" w:cs="Arial"/>
                <w:color w:val="000000"/>
                <w:sz w:val="18"/>
                <w:szCs w:val="18"/>
              </w:rPr>
            </w:pPr>
            <w:r w:rsidRPr="00BE2A9D">
              <w:rPr>
                <w:rFonts w:ascii="Arial" w:hAnsi="Arial" w:cs="Arial"/>
                <w:color w:val="000000"/>
                <w:sz w:val="18"/>
                <w:szCs w:val="18"/>
              </w:rPr>
              <w:t>85.0</w:t>
            </w:r>
          </w:p>
        </w:tc>
      </w:tr>
      <w:tr w:rsidR="00BE2A9D" w:rsidRPr="00BE2A9D" w14:paraId="37BA1391" w14:textId="77777777" w:rsidTr="004F2DF9">
        <w:trPr>
          <w:cantSplit/>
          <w:tblHeader/>
          <w:jc w:val="cent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6B04E9E" w14:textId="77777777" w:rsidR="00BE2A9D" w:rsidRPr="00BE2A9D" w:rsidRDefault="00BE2A9D" w:rsidP="00BE2A9D">
            <w:pPr>
              <w:autoSpaceDE w:val="0"/>
              <w:autoSpaceDN w:val="0"/>
              <w:adjustRightInd w:val="0"/>
              <w:spacing w:after="0" w:line="240" w:lineRule="auto"/>
              <w:jc w:val="left"/>
              <w:rPr>
                <w:rFonts w:ascii="Arial" w:hAnsi="Arial" w:cs="Arial"/>
                <w:color w:val="000000"/>
                <w:sz w:val="18"/>
                <w:szCs w:val="18"/>
              </w:rPr>
            </w:pPr>
          </w:p>
        </w:tc>
        <w:tc>
          <w:tcPr>
            <w:tcW w:w="720" w:type="dxa"/>
            <w:tcBorders>
              <w:top w:val="nil"/>
              <w:left w:val="nil"/>
              <w:bottom w:val="nil"/>
              <w:right w:val="single" w:sz="16" w:space="0" w:color="000000"/>
            </w:tcBorders>
            <w:shd w:val="clear" w:color="auto" w:fill="FFFFFF"/>
            <w:tcMar>
              <w:top w:w="30" w:type="dxa"/>
              <w:left w:w="30" w:type="dxa"/>
              <w:bottom w:w="30" w:type="dxa"/>
              <w:right w:w="30" w:type="dxa"/>
            </w:tcMar>
          </w:tcPr>
          <w:p w14:paraId="74C4ED58" w14:textId="77777777" w:rsidR="00BE2A9D" w:rsidRPr="00BE2A9D" w:rsidRDefault="00BE2A9D" w:rsidP="00BE2A9D">
            <w:pPr>
              <w:autoSpaceDE w:val="0"/>
              <w:autoSpaceDN w:val="0"/>
              <w:adjustRightInd w:val="0"/>
              <w:spacing w:after="0" w:line="320" w:lineRule="atLeast"/>
              <w:jc w:val="left"/>
              <w:rPr>
                <w:rFonts w:ascii="Arial" w:hAnsi="Arial" w:cs="Arial"/>
                <w:color w:val="000000"/>
                <w:sz w:val="18"/>
                <w:szCs w:val="18"/>
              </w:rPr>
            </w:pPr>
            <w:r w:rsidRPr="00BE2A9D">
              <w:rPr>
                <w:rFonts w:ascii="Arial" w:hAnsi="Arial" w:cs="Arial"/>
                <w:color w:val="000000"/>
                <w:sz w:val="18"/>
                <w:szCs w:val="18"/>
              </w:rPr>
              <w:t>No</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14:paraId="41D24307" w14:textId="77777777" w:rsidR="00BE2A9D" w:rsidRPr="00BE2A9D" w:rsidRDefault="00BE2A9D" w:rsidP="00BE2A9D">
            <w:pPr>
              <w:autoSpaceDE w:val="0"/>
              <w:autoSpaceDN w:val="0"/>
              <w:adjustRightInd w:val="0"/>
              <w:spacing w:after="0" w:line="320" w:lineRule="atLeast"/>
              <w:jc w:val="right"/>
              <w:rPr>
                <w:rFonts w:ascii="Arial" w:hAnsi="Arial" w:cs="Arial"/>
                <w:color w:val="000000"/>
                <w:sz w:val="18"/>
                <w:szCs w:val="18"/>
              </w:rPr>
            </w:pPr>
            <w:r w:rsidRPr="00BE2A9D">
              <w:rPr>
                <w:rFonts w:ascii="Arial" w:hAnsi="Arial" w:cs="Arial"/>
                <w:color w:val="000000"/>
                <w:sz w:val="18"/>
                <w:szCs w:val="18"/>
              </w:rPr>
              <w:t>3</w:t>
            </w:r>
          </w:p>
        </w:tc>
        <w:tc>
          <w:tcPr>
            <w:tcW w:w="998" w:type="dxa"/>
            <w:tcBorders>
              <w:top w:val="nil"/>
              <w:bottom w:val="nil"/>
            </w:tcBorders>
            <w:shd w:val="clear" w:color="auto" w:fill="FFFFFF"/>
            <w:tcMar>
              <w:top w:w="30" w:type="dxa"/>
              <w:left w:w="30" w:type="dxa"/>
              <w:bottom w:w="30" w:type="dxa"/>
              <w:right w:w="30" w:type="dxa"/>
            </w:tcMar>
            <w:vAlign w:val="center"/>
          </w:tcPr>
          <w:p w14:paraId="3A623956" w14:textId="77777777" w:rsidR="00BE2A9D" w:rsidRPr="00BE2A9D" w:rsidRDefault="00BE2A9D" w:rsidP="00BE2A9D">
            <w:pPr>
              <w:autoSpaceDE w:val="0"/>
              <w:autoSpaceDN w:val="0"/>
              <w:adjustRightInd w:val="0"/>
              <w:spacing w:after="0" w:line="320" w:lineRule="atLeast"/>
              <w:jc w:val="right"/>
              <w:rPr>
                <w:rFonts w:ascii="Arial" w:hAnsi="Arial" w:cs="Arial"/>
                <w:color w:val="000000"/>
                <w:sz w:val="18"/>
                <w:szCs w:val="18"/>
              </w:rPr>
            </w:pPr>
            <w:r w:rsidRPr="00BE2A9D">
              <w:rPr>
                <w:rFonts w:ascii="Arial" w:hAnsi="Arial" w:cs="Arial"/>
                <w:color w:val="000000"/>
                <w:sz w:val="18"/>
                <w:szCs w:val="18"/>
              </w:rPr>
              <w:t>15.0</w:t>
            </w:r>
          </w:p>
        </w:tc>
        <w:tc>
          <w:tcPr>
            <w:tcW w:w="1367" w:type="dxa"/>
            <w:tcBorders>
              <w:top w:val="nil"/>
              <w:bottom w:val="nil"/>
            </w:tcBorders>
            <w:shd w:val="clear" w:color="auto" w:fill="FFFFFF"/>
            <w:tcMar>
              <w:top w:w="30" w:type="dxa"/>
              <w:left w:w="30" w:type="dxa"/>
              <w:bottom w:w="30" w:type="dxa"/>
              <w:right w:w="30" w:type="dxa"/>
            </w:tcMar>
            <w:vAlign w:val="center"/>
          </w:tcPr>
          <w:p w14:paraId="653E7141" w14:textId="77777777" w:rsidR="00BE2A9D" w:rsidRPr="00BE2A9D" w:rsidRDefault="00BE2A9D" w:rsidP="00BE2A9D">
            <w:pPr>
              <w:autoSpaceDE w:val="0"/>
              <w:autoSpaceDN w:val="0"/>
              <w:adjustRightInd w:val="0"/>
              <w:spacing w:after="0" w:line="320" w:lineRule="atLeast"/>
              <w:jc w:val="right"/>
              <w:rPr>
                <w:rFonts w:ascii="Arial" w:hAnsi="Arial" w:cs="Arial"/>
                <w:color w:val="000000"/>
                <w:sz w:val="18"/>
                <w:szCs w:val="18"/>
              </w:rPr>
            </w:pPr>
            <w:r w:rsidRPr="00BE2A9D">
              <w:rPr>
                <w:rFonts w:ascii="Arial" w:hAnsi="Arial" w:cs="Arial"/>
                <w:color w:val="000000"/>
                <w:sz w:val="18"/>
                <w:szCs w:val="18"/>
              </w:rPr>
              <w:t>15.0</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14:paraId="278BC2BA" w14:textId="77777777" w:rsidR="00BE2A9D" w:rsidRPr="00BE2A9D" w:rsidRDefault="00BE2A9D" w:rsidP="00BE2A9D">
            <w:pPr>
              <w:autoSpaceDE w:val="0"/>
              <w:autoSpaceDN w:val="0"/>
              <w:adjustRightInd w:val="0"/>
              <w:spacing w:after="0" w:line="320" w:lineRule="atLeast"/>
              <w:jc w:val="right"/>
              <w:rPr>
                <w:rFonts w:ascii="Arial" w:hAnsi="Arial" w:cs="Arial"/>
                <w:color w:val="000000"/>
                <w:sz w:val="18"/>
                <w:szCs w:val="18"/>
              </w:rPr>
            </w:pPr>
            <w:r w:rsidRPr="00BE2A9D">
              <w:rPr>
                <w:rFonts w:ascii="Arial" w:hAnsi="Arial" w:cs="Arial"/>
                <w:color w:val="000000"/>
                <w:sz w:val="18"/>
                <w:szCs w:val="18"/>
              </w:rPr>
              <w:t>100.0</w:t>
            </w:r>
          </w:p>
        </w:tc>
      </w:tr>
      <w:tr w:rsidR="00BE2A9D" w:rsidRPr="00BE2A9D" w14:paraId="4A8DCEB4" w14:textId="77777777" w:rsidTr="004F2DF9">
        <w:trPr>
          <w:cantSplit/>
          <w:jc w:val="cent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88D6BC7" w14:textId="77777777" w:rsidR="00BE2A9D" w:rsidRPr="00BE2A9D" w:rsidRDefault="00BE2A9D" w:rsidP="00BE2A9D">
            <w:pPr>
              <w:autoSpaceDE w:val="0"/>
              <w:autoSpaceDN w:val="0"/>
              <w:adjustRightInd w:val="0"/>
              <w:spacing w:after="0" w:line="240" w:lineRule="auto"/>
              <w:jc w:val="left"/>
              <w:rPr>
                <w:rFonts w:ascii="Arial" w:hAnsi="Arial" w:cs="Arial"/>
                <w:color w:val="000000"/>
                <w:sz w:val="18"/>
                <w:szCs w:val="18"/>
              </w:rPr>
            </w:pPr>
          </w:p>
        </w:tc>
        <w:tc>
          <w:tcPr>
            <w:tcW w:w="72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646CA3C8" w14:textId="77777777" w:rsidR="00BE2A9D" w:rsidRPr="00BE2A9D" w:rsidRDefault="00BE2A9D" w:rsidP="00BE2A9D">
            <w:pPr>
              <w:autoSpaceDE w:val="0"/>
              <w:autoSpaceDN w:val="0"/>
              <w:adjustRightInd w:val="0"/>
              <w:spacing w:after="0" w:line="320" w:lineRule="atLeast"/>
              <w:jc w:val="left"/>
              <w:rPr>
                <w:rFonts w:ascii="Arial" w:hAnsi="Arial" w:cs="Arial"/>
                <w:color w:val="000000"/>
                <w:sz w:val="18"/>
                <w:szCs w:val="18"/>
              </w:rPr>
            </w:pPr>
            <w:r w:rsidRPr="00BE2A9D">
              <w:rPr>
                <w:rFonts w:ascii="Arial" w:hAnsi="Arial" w:cs="Arial"/>
                <w:color w:val="000000"/>
                <w:sz w:val="18"/>
                <w:szCs w:val="18"/>
              </w:rPr>
              <w:t>Total</w:t>
            </w:r>
          </w:p>
        </w:tc>
        <w:tc>
          <w:tcPr>
            <w:tcW w:w="1142"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36D41E7A" w14:textId="77777777" w:rsidR="00BE2A9D" w:rsidRPr="00BE2A9D" w:rsidRDefault="00BE2A9D" w:rsidP="00BE2A9D">
            <w:pPr>
              <w:autoSpaceDE w:val="0"/>
              <w:autoSpaceDN w:val="0"/>
              <w:adjustRightInd w:val="0"/>
              <w:spacing w:after="0" w:line="320" w:lineRule="atLeast"/>
              <w:jc w:val="right"/>
              <w:rPr>
                <w:rFonts w:ascii="Arial" w:hAnsi="Arial" w:cs="Arial"/>
                <w:color w:val="000000"/>
                <w:sz w:val="18"/>
                <w:szCs w:val="18"/>
              </w:rPr>
            </w:pPr>
            <w:r w:rsidRPr="00BE2A9D">
              <w:rPr>
                <w:rFonts w:ascii="Arial" w:hAnsi="Arial" w:cs="Arial"/>
                <w:color w:val="000000"/>
                <w:sz w:val="18"/>
                <w:szCs w:val="18"/>
              </w:rPr>
              <w:t>20</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14:paraId="02A1FA9A" w14:textId="77777777" w:rsidR="00BE2A9D" w:rsidRPr="00BE2A9D" w:rsidRDefault="00BE2A9D" w:rsidP="00BE2A9D">
            <w:pPr>
              <w:autoSpaceDE w:val="0"/>
              <w:autoSpaceDN w:val="0"/>
              <w:adjustRightInd w:val="0"/>
              <w:spacing w:after="0" w:line="320" w:lineRule="atLeast"/>
              <w:jc w:val="right"/>
              <w:rPr>
                <w:rFonts w:ascii="Arial" w:hAnsi="Arial" w:cs="Arial"/>
                <w:color w:val="000000"/>
                <w:sz w:val="18"/>
                <w:szCs w:val="18"/>
              </w:rPr>
            </w:pPr>
            <w:r w:rsidRPr="00BE2A9D">
              <w:rPr>
                <w:rFonts w:ascii="Arial" w:hAnsi="Arial" w:cs="Arial"/>
                <w:color w:val="000000"/>
                <w:sz w:val="18"/>
                <w:szCs w:val="18"/>
              </w:rPr>
              <w:t>100.0</w:t>
            </w:r>
          </w:p>
        </w:tc>
        <w:tc>
          <w:tcPr>
            <w:tcW w:w="1367" w:type="dxa"/>
            <w:tcBorders>
              <w:top w:val="nil"/>
              <w:bottom w:val="single" w:sz="16" w:space="0" w:color="000000"/>
            </w:tcBorders>
            <w:shd w:val="clear" w:color="auto" w:fill="FFFFFF"/>
            <w:tcMar>
              <w:top w:w="30" w:type="dxa"/>
              <w:left w:w="30" w:type="dxa"/>
              <w:bottom w:w="30" w:type="dxa"/>
              <w:right w:w="30" w:type="dxa"/>
            </w:tcMar>
            <w:vAlign w:val="center"/>
          </w:tcPr>
          <w:p w14:paraId="1B1795FA" w14:textId="77777777" w:rsidR="00BE2A9D" w:rsidRPr="00BE2A9D" w:rsidRDefault="00BE2A9D" w:rsidP="00BE2A9D">
            <w:pPr>
              <w:autoSpaceDE w:val="0"/>
              <w:autoSpaceDN w:val="0"/>
              <w:adjustRightInd w:val="0"/>
              <w:spacing w:after="0" w:line="320" w:lineRule="atLeast"/>
              <w:jc w:val="right"/>
              <w:rPr>
                <w:rFonts w:ascii="Arial" w:hAnsi="Arial" w:cs="Arial"/>
                <w:color w:val="000000"/>
                <w:sz w:val="18"/>
                <w:szCs w:val="18"/>
              </w:rPr>
            </w:pPr>
            <w:r w:rsidRPr="00BE2A9D">
              <w:rPr>
                <w:rFonts w:ascii="Arial" w:hAnsi="Arial" w:cs="Arial"/>
                <w:color w:val="000000"/>
                <w:sz w:val="18"/>
                <w:szCs w:val="18"/>
              </w:rPr>
              <w:t>100.0</w:t>
            </w:r>
          </w:p>
        </w:tc>
        <w:tc>
          <w:tcPr>
            <w:tcW w:w="144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72E15BDB" w14:textId="77777777" w:rsidR="00BE2A9D" w:rsidRPr="00BE2A9D" w:rsidRDefault="00BE2A9D" w:rsidP="00BE2A9D">
            <w:pPr>
              <w:autoSpaceDE w:val="0"/>
              <w:autoSpaceDN w:val="0"/>
              <w:adjustRightInd w:val="0"/>
              <w:spacing w:after="0" w:line="240" w:lineRule="auto"/>
              <w:jc w:val="left"/>
              <w:rPr>
                <w:rFonts w:cs="Times New Roman"/>
                <w:szCs w:val="24"/>
              </w:rPr>
            </w:pPr>
          </w:p>
        </w:tc>
      </w:tr>
    </w:tbl>
    <w:p w14:paraId="3D3FA9D4" w14:textId="77777777" w:rsidR="00BE2A9D" w:rsidRPr="00BE2A9D" w:rsidRDefault="00BE2A9D" w:rsidP="00BE2A9D">
      <w:pPr>
        <w:autoSpaceDE w:val="0"/>
        <w:autoSpaceDN w:val="0"/>
        <w:adjustRightInd w:val="0"/>
        <w:spacing w:after="0" w:line="400" w:lineRule="atLeast"/>
        <w:jc w:val="left"/>
        <w:rPr>
          <w:rFonts w:cs="Times New Roman"/>
          <w:szCs w:val="24"/>
        </w:rPr>
      </w:pPr>
    </w:p>
    <w:p w14:paraId="4E630D12" w14:textId="200BB93F" w:rsidR="00BE2A9D" w:rsidRDefault="00BE2A9D" w:rsidP="00BE2A9D">
      <w:pPr>
        <w:autoSpaceDE w:val="0"/>
        <w:autoSpaceDN w:val="0"/>
        <w:adjustRightInd w:val="0"/>
        <w:spacing w:after="0" w:line="400" w:lineRule="atLeast"/>
        <w:jc w:val="left"/>
        <w:rPr>
          <w:rFonts w:cs="Times New Roman"/>
          <w:szCs w:val="24"/>
        </w:rPr>
      </w:pPr>
    </w:p>
    <w:p w14:paraId="7CCE60C7" w14:textId="1463A9A8" w:rsidR="000103F7" w:rsidRDefault="000103F7" w:rsidP="00BE2A9D">
      <w:pPr>
        <w:autoSpaceDE w:val="0"/>
        <w:autoSpaceDN w:val="0"/>
        <w:adjustRightInd w:val="0"/>
        <w:spacing w:after="0" w:line="400" w:lineRule="atLeast"/>
        <w:jc w:val="left"/>
        <w:rPr>
          <w:rFonts w:cs="Times New Roman"/>
          <w:szCs w:val="24"/>
        </w:rPr>
      </w:pPr>
    </w:p>
    <w:p w14:paraId="4E705325" w14:textId="4632865C" w:rsidR="000103F7" w:rsidRDefault="000103F7" w:rsidP="00BE2A9D">
      <w:pPr>
        <w:autoSpaceDE w:val="0"/>
        <w:autoSpaceDN w:val="0"/>
        <w:adjustRightInd w:val="0"/>
        <w:spacing w:after="0" w:line="400" w:lineRule="atLeast"/>
        <w:jc w:val="left"/>
        <w:rPr>
          <w:rFonts w:cs="Times New Roman"/>
          <w:szCs w:val="24"/>
        </w:rPr>
      </w:pPr>
    </w:p>
    <w:p w14:paraId="1B59620C" w14:textId="4F132C0B" w:rsidR="000103F7" w:rsidRDefault="000103F7" w:rsidP="00BE2A9D">
      <w:pPr>
        <w:autoSpaceDE w:val="0"/>
        <w:autoSpaceDN w:val="0"/>
        <w:adjustRightInd w:val="0"/>
        <w:spacing w:after="0" w:line="400" w:lineRule="atLeast"/>
        <w:jc w:val="left"/>
        <w:rPr>
          <w:rFonts w:cs="Times New Roman"/>
          <w:szCs w:val="24"/>
        </w:rPr>
      </w:pPr>
    </w:p>
    <w:p w14:paraId="2D8D78FD" w14:textId="27675755" w:rsidR="000103F7" w:rsidRDefault="000103F7" w:rsidP="00BE2A9D">
      <w:pPr>
        <w:autoSpaceDE w:val="0"/>
        <w:autoSpaceDN w:val="0"/>
        <w:adjustRightInd w:val="0"/>
        <w:spacing w:after="0" w:line="400" w:lineRule="atLeast"/>
        <w:jc w:val="left"/>
        <w:rPr>
          <w:rFonts w:cs="Times New Roman"/>
          <w:szCs w:val="24"/>
        </w:rPr>
      </w:pPr>
    </w:p>
    <w:p w14:paraId="428E0E0D" w14:textId="5EBDEF13" w:rsidR="000103F7" w:rsidRDefault="000103F7" w:rsidP="00BE2A9D">
      <w:pPr>
        <w:autoSpaceDE w:val="0"/>
        <w:autoSpaceDN w:val="0"/>
        <w:adjustRightInd w:val="0"/>
        <w:spacing w:after="0" w:line="400" w:lineRule="atLeast"/>
        <w:jc w:val="left"/>
        <w:rPr>
          <w:rFonts w:cs="Times New Roman"/>
          <w:szCs w:val="24"/>
        </w:rPr>
      </w:pPr>
    </w:p>
    <w:p w14:paraId="37898A63" w14:textId="328ED3AE" w:rsidR="000103F7" w:rsidRDefault="000103F7" w:rsidP="00BE2A9D">
      <w:pPr>
        <w:autoSpaceDE w:val="0"/>
        <w:autoSpaceDN w:val="0"/>
        <w:adjustRightInd w:val="0"/>
        <w:spacing w:after="0" w:line="400" w:lineRule="atLeast"/>
        <w:jc w:val="left"/>
        <w:rPr>
          <w:rFonts w:cs="Times New Roman"/>
          <w:szCs w:val="24"/>
        </w:rPr>
      </w:pPr>
    </w:p>
    <w:p w14:paraId="2C5B7A47" w14:textId="4C6EB4E2" w:rsidR="000103F7" w:rsidRDefault="000103F7" w:rsidP="00BE2A9D">
      <w:pPr>
        <w:autoSpaceDE w:val="0"/>
        <w:autoSpaceDN w:val="0"/>
        <w:adjustRightInd w:val="0"/>
        <w:spacing w:after="0" w:line="400" w:lineRule="atLeast"/>
        <w:jc w:val="left"/>
        <w:rPr>
          <w:rFonts w:cs="Times New Roman"/>
          <w:szCs w:val="24"/>
        </w:rPr>
      </w:pPr>
    </w:p>
    <w:p w14:paraId="4E1E19B1" w14:textId="73CC8219" w:rsidR="000103F7" w:rsidRDefault="000103F7" w:rsidP="00BE2A9D">
      <w:pPr>
        <w:autoSpaceDE w:val="0"/>
        <w:autoSpaceDN w:val="0"/>
        <w:adjustRightInd w:val="0"/>
        <w:spacing w:after="0" w:line="400" w:lineRule="atLeast"/>
        <w:jc w:val="left"/>
        <w:rPr>
          <w:rFonts w:cs="Times New Roman"/>
          <w:szCs w:val="24"/>
        </w:rPr>
      </w:pPr>
    </w:p>
    <w:p w14:paraId="07A80161" w14:textId="5349A94C" w:rsidR="000103F7" w:rsidRDefault="000103F7" w:rsidP="00BE2A9D">
      <w:pPr>
        <w:autoSpaceDE w:val="0"/>
        <w:autoSpaceDN w:val="0"/>
        <w:adjustRightInd w:val="0"/>
        <w:spacing w:after="0" w:line="400" w:lineRule="atLeast"/>
        <w:jc w:val="left"/>
        <w:rPr>
          <w:rFonts w:cs="Times New Roman"/>
          <w:szCs w:val="24"/>
        </w:rPr>
      </w:pPr>
    </w:p>
    <w:p w14:paraId="4BF0B841" w14:textId="6CD961D0" w:rsidR="000103F7" w:rsidRDefault="000103F7" w:rsidP="00BE2A9D">
      <w:pPr>
        <w:autoSpaceDE w:val="0"/>
        <w:autoSpaceDN w:val="0"/>
        <w:adjustRightInd w:val="0"/>
        <w:spacing w:after="0" w:line="400" w:lineRule="atLeast"/>
        <w:jc w:val="left"/>
        <w:rPr>
          <w:rFonts w:cs="Times New Roman"/>
          <w:szCs w:val="24"/>
        </w:rPr>
      </w:pPr>
    </w:p>
    <w:p w14:paraId="6A8A5E59" w14:textId="59526ADA" w:rsidR="000103F7" w:rsidRDefault="000103F7" w:rsidP="00BE2A9D">
      <w:pPr>
        <w:autoSpaceDE w:val="0"/>
        <w:autoSpaceDN w:val="0"/>
        <w:adjustRightInd w:val="0"/>
        <w:spacing w:after="0" w:line="400" w:lineRule="atLeast"/>
        <w:jc w:val="left"/>
        <w:rPr>
          <w:rFonts w:cs="Times New Roman"/>
          <w:szCs w:val="24"/>
        </w:rPr>
      </w:pPr>
    </w:p>
    <w:p w14:paraId="49DA03F6" w14:textId="4BD6DB3E" w:rsidR="000103F7" w:rsidRDefault="000103F7" w:rsidP="00BE2A9D">
      <w:pPr>
        <w:autoSpaceDE w:val="0"/>
        <w:autoSpaceDN w:val="0"/>
        <w:adjustRightInd w:val="0"/>
        <w:spacing w:after="0" w:line="400" w:lineRule="atLeast"/>
        <w:jc w:val="left"/>
        <w:rPr>
          <w:rFonts w:cs="Times New Roman"/>
          <w:szCs w:val="24"/>
        </w:rPr>
      </w:pPr>
    </w:p>
    <w:p w14:paraId="0CA5C26D" w14:textId="4E208E76" w:rsidR="000103F7" w:rsidRDefault="000103F7" w:rsidP="00BE2A9D">
      <w:pPr>
        <w:autoSpaceDE w:val="0"/>
        <w:autoSpaceDN w:val="0"/>
        <w:adjustRightInd w:val="0"/>
        <w:spacing w:after="0" w:line="400" w:lineRule="atLeast"/>
        <w:jc w:val="left"/>
        <w:rPr>
          <w:rFonts w:cs="Times New Roman"/>
          <w:szCs w:val="24"/>
        </w:rPr>
      </w:pPr>
    </w:p>
    <w:p w14:paraId="52062DEA" w14:textId="521C5D2C" w:rsidR="000103F7" w:rsidRDefault="000103F7" w:rsidP="00BE2A9D">
      <w:pPr>
        <w:autoSpaceDE w:val="0"/>
        <w:autoSpaceDN w:val="0"/>
        <w:adjustRightInd w:val="0"/>
        <w:spacing w:after="0" w:line="400" w:lineRule="atLeast"/>
        <w:jc w:val="left"/>
        <w:rPr>
          <w:rFonts w:cs="Times New Roman"/>
          <w:szCs w:val="24"/>
        </w:rPr>
      </w:pPr>
    </w:p>
    <w:p w14:paraId="252F41CB" w14:textId="77777777" w:rsidR="000103F7" w:rsidRPr="00BE2A9D" w:rsidRDefault="000103F7" w:rsidP="00BE2A9D">
      <w:pPr>
        <w:autoSpaceDE w:val="0"/>
        <w:autoSpaceDN w:val="0"/>
        <w:adjustRightInd w:val="0"/>
        <w:spacing w:after="0" w:line="400" w:lineRule="atLeast"/>
        <w:jc w:val="left"/>
        <w:rPr>
          <w:rFonts w:cs="Times New Roman"/>
          <w:szCs w:val="24"/>
        </w:rPr>
      </w:pPr>
    </w:p>
    <w:tbl>
      <w:tblPr>
        <w:tblW w:w="638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1"/>
        <w:gridCol w:w="721"/>
        <w:gridCol w:w="1142"/>
        <w:gridCol w:w="998"/>
        <w:gridCol w:w="1367"/>
        <w:gridCol w:w="1440"/>
      </w:tblGrid>
      <w:tr w:rsidR="00BE2A9D" w:rsidRPr="00BE2A9D" w14:paraId="1EA52361" w14:textId="77777777" w:rsidTr="004F2DF9">
        <w:trPr>
          <w:cantSplit/>
          <w:tblHeader/>
          <w:jc w:val="center"/>
        </w:trPr>
        <w:tc>
          <w:tcPr>
            <w:tcW w:w="6387" w:type="dxa"/>
            <w:gridSpan w:val="6"/>
            <w:tcBorders>
              <w:top w:val="nil"/>
              <w:left w:val="nil"/>
              <w:bottom w:val="nil"/>
              <w:right w:val="nil"/>
            </w:tcBorders>
            <w:shd w:val="clear" w:color="auto" w:fill="FFFFFF"/>
            <w:tcMar>
              <w:top w:w="30" w:type="dxa"/>
              <w:left w:w="30" w:type="dxa"/>
              <w:bottom w:w="30" w:type="dxa"/>
              <w:right w:w="30" w:type="dxa"/>
            </w:tcMar>
            <w:vAlign w:val="center"/>
          </w:tcPr>
          <w:p w14:paraId="48F94A53" w14:textId="77777777" w:rsidR="00BE2A9D" w:rsidRPr="00BE2A9D" w:rsidRDefault="00BE2A9D" w:rsidP="00BE2A9D">
            <w:pPr>
              <w:autoSpaceDE w:val="0"/>
              <w:autoSpaceDN w:val="0"/>
              <w:adjustRightInd w:val="0"/>
              <w:spacing w:after="0" w:line="320" w:lineRule="atLeast"/>
              <w:jc w:val="center"/>
              <w:rPr>
                <w:rFonts w:ascii="Arial" w:hAnsi="Arial" w:cs="Arial"/>
                <w:color w:val="000000"/>
                <w:sz w:val="18"/>
                <w:szCs w:val="18"/>
              </w:rPr>
            </w:pPr>
            <w:r w:rsidRPr="00BE2A9D">
              <w:rPr>
                <w:rFonts w:ascii="Arial" w:hAnsi="Arial" w:cs="Arial"/>
                <w:b/>
                <w:bCs/>
                <w:color w:val="000000"/>
                <w:sz w:val="18"/>
                <w:szCs w:val="18"/>
              </w:rPr>
              <w:t>HIND4</w:t>
            </w:r>
          </w:p>
        </w:tc>
      </w:tr>
      <w:tr w:rsidR="00BE2A9D" w:rsidRPr="00BE2A9D" w14:paraId="4B085CF5" w14:textId="77777777" w:rsidTr="004F2DF9">
        <w:trPr>
          <w:cantSplit/>
          <w:tblHeader/>
          <w:jc w:val="center"/>
        </w:trPr>
        <w:tc>
          <w:tcPr>
            <w:tcW w:w="72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04AEFD1" w14:textId="77777777" w:rsidR="00BE2A9D" w:rsidRPr="00BE2A9D" w:rsidRDefault="00BE2A9D" w:rsidP="00BE2A9D">
            <w:pPr>
              <w:autoSpaceDE w:val="0"/>
              <w:autoSpaceDN w:val="0"/>
              <w:adjustRightInd w:val="0"/>
              <w:spacing w:after="0" w:line="240" w:lineRule="auto"/>
              <w:jc w:val="left"/>
              <w:rPr>
                <w:rFonts w:cs="Times New Roman"/>
                <w:szCs w:val="24"/>
              </w:rPr>
            </w:pPr>
          </w:p>
        </w:tc>
        <w:tc>
          <w:tcPr>
            <w:tcW w:w="720"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15DF0BE1" w14:textId="77777777" w:rsidR="00BE2A9D" w:rsidRPr="00BE2A9D" w:rsidRDefault="00BE2A9D" w:rsidP="00BE2A9D">
            <w:pPr>
              <w:autoSpaceDE w:val="0"/>
              <w:autoSpaceDN w:val="0"/>
              <w:adjustRightInd w:val="0"/>
              <w:spacing w:after="0" w:line="240" w:lineRule="auto"/>
              <w:jc w:val="left"/>
              <w:rPr>
                <w:rFonts w:cs="Times New Roman"/>
                <w:szCs w:val="24"/>
              </w:rPr>
            </w:pPr>
          </w:p>
        </w:tc>
        <w:tc>
          <w:tcPr>
            <w:tcW w:w="114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28D7803F" w14:textId="77777777" w:rsidR="00BE2A9D" w:rsidRPr="00BE2A9D" w:rsidRDefault="00BE2A9D" w:rsidP="00BE2A9D">
            <w:pPr>
              <w:autoSpaceDE w:val="0"/>
              <w:autoSpaceDN w:val="0"/>
              <w:adjustRightInd w:val="0"/>
              <w:spacing w:after="0" w:line="320" w:lineRule="atLeast"/>
              <w:jc w:val="center"/>
              <w:rPr>
                <w:rFonts w:ascii="Arial" w:hAnsi="Arial" w:cs="Arial"/>
                <w:color w:val="000000"/>
                <w:sz w:val="18"/>
                <w:szCs w:val="18"/>
              </w:rPr>
            </w:pPr>
            <w:r w:rsidRPr="00BE2A9D">
              <w:rPr>
                <w:rFonts w:ascii="Arial" w:hAnsi="Arial" w:cs="Arial"/>
                <w:color w:val="000000"/>
                <w:sz w:val="18"/>
                <w:szCs w:val="18"/>
              </w:rPr>
              <w:t>Frequency</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6E5FABA1" w14:textId="77777777" w:rsidR="00BE2A9D" w:rsidRPr="00BE2A9D" w:rsidRDefault="00BE2A9D" w:rsidP="00BE2A9D">
            <w:pPr>
              <w:autoSpaceDE w:val="0"/>
              <w:autoSpaceDN w:val="0"/>
              <w:adjustRightInd w:val="0"/>
              <w:spacing w:after="0" w:line="320" w:lineRule="atLeast"/>
              <w:jc w:val="center"/>
              <w:rPr>
                <w:rFonts w:ascii="Arial" w:hAnsi="Arial" w:cs="Arial"/>
                <w:color w:val="000000"/>
                <w:sz w:val="18"/>
                <w:szCs w:val="18"/>
              </w:rPr>
            </w:pPr>
            <w:r w:rsidRPr="00BE2A9D">
              <w:rPr>
                <w:rFonts w:ascii="Arial" w:hAnsi="Arial" w:cs="Arial"/>
                <w:color w:val="000000"/>
                <w:sz w:val="18"/>
                <w:szCs w:val="18"/>
              </w:rPr>
              <w:t>Percent</w:t>
            </w:r>
          </w:p>
        </w:tc>
        <w:tc>
          <w:tcPr>
            <w:tcW w:w="1367"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674828E9" w14:textId="77777777" w:rsidR="00BE2A9D" w:rsidRPr="00BE2A9D" w:rsidRDefault="00BE2A9D" w:rsidP="00BE2A9D">
            <w:pPr>
              <w:autoSpaceDE w:val="0"/>
              <w:autoSpaceDN w:val="0"/>
              <w:adjustRightInd w:val="0"/>
              <w:spacing w:after="0" w:line="320" w:lineRule="atLeast"/>
              <w:jc w:val="center"/>
              <w:rPr>
                <w:rFonts w:ascii="Arial" w:hAnsi="Arial" w:cs="Arial"/>
                <w:color w:val="000000"/>
                <w:sz w:val="18"/>
                <w:szCs w:val="18"/>
              </w:rPr>
            </w:pPr>
            <w:r w:rsidRPr="00BE2A9D">
              <w:rPr>
                <w:rFonts w:ascii="Arial" w:hAnsi="Arial" w:cs="Arial"/>
                <w:color w:val="000000"/>
                <w:sz w:val="18"/>
                <w:szCs w:val="18"/>
              </w:rPr>
              <w:t>Valid Percent</w:t>
            </w:r>
          </w:p>
        </w:tc>
        <w:tc>
          <w:tcPr>
            <w:tcW w:w="144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5656625D" w14:textId="77777777" w:rsidR="00BE2A9D" w:rsidRPr="00BE2A9D" w:rsidRDefault="00BE2A9D" w:rsidP="00BE2A9D">
            <w:pPr>
              <w:autoSpaceDE w:val="0"/>
              <w:autoSpaceDN w:val="0"/>
              <w:adjustRightInd w:val="0"/>
              <w:spacing w:after="0" w:line="320" w:lineRule="atLeast"/>
              <w:jc w:val="center"/>
              <w:rPr>
                <w:rFonts w:ascii="Arial" w:hAnsi="Arial" w:cs="Arial"/>
                <w:color w:val="000000"/>
                <w:sz w:val="18"/>
                <w:szCs w:val="18"/>
              </w:rPr>
            </w:pPr>
            <w:r w:rsidRPr="00BE2A9D">
              <w:rPr>
                <w:rFonts w:ascii="Arial" w:hAnsi="Arial" w:cs="Arial"/>
                <w:color w:val="000000"/>
                <w:sz w:val="18"/>
                <w:szCs w:val="18"/>
              </w:rPr>
              <w:t>Cumulative Percent</w:t>
            </w:r>
          </w:p>
        </w:tc>
      </w:tr>
      <w:tr w:rsidR="00BE2A9D" w:rsidRPr="00BE2A9D" w14:paraId="6FEB9B5F" w14:textId="77777777" w:rsidTr="004F2DF9">
        <w:trPr>
          <w:cantSplit/>
          <w:jc w:val="center"/>
        </w:trPr>
        <w:tc>
          <w:tcPr>
            <w:tcW w:w="72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AE2EE4F" w14:textId="77777777" w:rsidR="00BE2A9D" w:rsidRPr="00BE2A9D" w:rsidRDefault="00BE2A9D" w:rsidP="00BE2A9D">
            <w:pPr>
              <w:autoSpaceDE w:val="0"/>
              <w:autoSpaceDN w:val="0"/>
              <w:adjustRightInd w:val="0"/>
              <w:spacing w:after="0" w:line="320" w:lineRule="atLeast"/>
              <w:jc w:val="left"/>
              <w:rPr>
                <w:rFonts w:ascii="Arial" w:hAnsi="Arial" w:cs="Arial"/>
                <w:color w:val="000000"/>
                <w:sz w:val="18"/>
                <w:szCs w:val="18"/>
              </w:rPr>
            </w:pPr>
            <w:r w:rsidRPr="00BE2A9D">
              <w:rPr>
                <w:rFonts w:ascii="Arial" w:hAnsi="Arial" w:cs="Arial"/>
                <w:color w:val="000000"/>
                <w:sz w:val="18"/>
                <w:szCs w:val="18"/>
              </w:rPr>
              <w:t>Valid</w:t>
            </w:r>
          </w:p>
        </w:tc>
        <w:tc>
          <w:tcPr>
            <w:tcW w:w="720"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0EDD153C" w14:textId="77777777" w:rsidR="00BE2A9D" w:rsidRPr="00BE2A9D" w:rsidRDefault="00BE2A9D" w:rsidP="00BE2A9D">
            <w:pPr>
              <w:autoSpaceDE w:val="0"/>
              <w:autoSpaceDN w:val="0"/>
              <w:adjustRightInd w:val="0"/>
              <w:spacing w:after="0" w:line="320" w:lineRule="atLeast"/>
              <w:jc w:val="left"/>
              <w:rPr>
                <w:rFonts w:ascii="Arial" w:hAnsi="Arial" w:cs="Arial"/>
                <w:color w:val="000000"/>
                <w:sz w:val="18"/>
                <w:szCs w:val="18"/>
              </w:rPr>
            </w:pPr>
            <w:r w:rsidRPr="00BE2A9D">
              <w:rPr>
                <w:rFonts w:ascii="Arial" w:hAnsi="Arial" w:cs="Arial"/>
                <w:color w:val="000000"/>
                <w:sz w:val="18"/>
                <w:szCs w:val="18"/>
              </w:rPr>
              <w:t>Yes</w:t>
            </w:r>
          </w:p>
        </w:tc>
        <w:tc>
          <w:tcPr>
            <w:tcW w:w="114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14:paraId="52844BAE" w14:textId="77777777" w:rsidR="00BE2A9D" w:rsidRPr="00BE2A9D" w:rsidRDefault="00BE2A9D" w:rsidP="00BE2A9D">
            <w:pPr>
              <w:autoSpaceDE w:val="0"/>
              <w:autoSpaceDN w:val="0"/>
              <w:adjustRightInd w:val="0"/>
              <w:spacing w:after="0" w:line="320" w:lineRule="atLeast"/>
              <w:jc w:val="right"/>
              <w:rPr>
                <w:rFonts w:ascii="Arial" w:hAnsi="Arial" w:cs="Arial"/>
                <w:color w:val="000000"/>
                <w:sz w:val="18"/>
                <w:szCs w:val="18"/>
              </w:rPr>
            </w:pPr>
            <w:r w:rsidRPr="00BE2A9D">
              <w:rPr>
                <w:rFonts w:ascii="Arial" w:hAnsi="Arial" w:cs="Arial"/>
                <w:color w:val="000000"/>
                <w:sz w:val="18"/>
                <w:szCs w:val="18"/>
              </w:rPr>
              <w:t>20</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14:paraId="3858247C" w14:textId="77777777" w:rsidR="00BE2A9D" w:rsidRPr="00BE2A9D" w:rsidRDefault="00BE2A9D" w:rsidP="00BE2A9D">
            <w:pPr>
              <w:autoSpaceDE w:val="0"/>
              <w:autoSpaceDN w:val="0"/>
              <w:adjustRightInd w:val="0"/>
              <w:spacing w:after="0" w:line="320" w:lineRule="atLeast"/>
              <w:jc w:val="right"/>
              <w:rPr>
                <w:rFonts w:ascii="Arial" w:hAnsi="Arial" w:cs="Arial"/>
                <w:color w:val="000000"/>
                <w:sz w:val="18"/>
                <w:szCs w:val="18"/>
              </w:rPr>
            </w:pPr>
            <w:r w:rsidRPr="00BE2A9D">
              <w:rPr>
                <w:rFonts w:ascii="Arial" w:hAnsi="Arial" w:cs="Arial"/>
                <w:color w:val="000000"/>
                <w:sz w:val="18"/>
                <w:szCs w:val="18"/>
              </w:rPr>
              <w:t>100.0</w:t>
            </w:r>
          </w:p>
        </w:tc>
        <w:tc>
          <w:tcPr>
            <w:tcW w:w="1367"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14:paraId="287C6D75" w14:textId="77777777" w:rsidR="00BE2A9D" w:rsidRPr="00BE2A9D" w:rsidRDefault="00BE2A9D" w:rsidP="00BE2A9D">
            <w:pPr>
              <w:autoSpaceDE w:val="0"/>
              <w:autoSpaceDN w:val="0"/>
              <w:adjustRightInd w:val="0"/>
              <w:spacing w:after="0" w:line="320" w:lineRule="atLeast"/>
              <w:jc w:val="right"/>
              <w:rPr>
                <w:rFonts w:ascii="Arial" w:hAnsi="Arial" w:cs="Arial"/>
                <w:color w:val="000000"/>
                <w:sz w:val="18"/>
                <w:szCs w:val="18"/>
              </w:rPr>
            </w:pPr>
            <w:r w:rsidRPr="00BE2A9D">
              <w:rPr>
                <w:rFonts w:ascii="Arial" w:hAnsi="Arial" w:cs="Arial"/>
                <w:color w:val="000000"/>
                <w:sz w:val="18"/>
                <w:szCs w:val="18"/>
              </w:rPr>
              <w:t>100.0</w:t>
            </w:r>
          </w:p>
        </w:tc>
        <w:tc>
          <w:tcPr>
            <w:tcW w:w="144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14:paraId="487FF520" w14:textId="77777777" w:rsidR="00BE2A9D" w:rsidRPr="00BE2A9D" w:rsidRDefault="00BE2A9D" w:rsidP="00BE2A9D">
            <w:pPr>
              <w:autoSpaceDE w:val="0"/>
              <w:autoSpaceDN w:val="0"/>
              <w:adjustRightInd w:val="0"/>
              <w:spacing w:after="0" w:line="320" w:lineRule="atLeast"/>
              <w:jc w:val="right"/>
              <w:rPr>
                <w:rFonts w:ascii="Arial" w:hAnsi="Arial" w:cs="Arial"/>
                <w:color w:val="000000"/>
                <w:sz w:val="18"/>
                <w:szCs w:val="18"/>
              </w:rPr>
            </w:pPr>
            <w:r w:rsidRPr="00BE2A9D">
              <w:rPr>
                <w:rFonts w:ascii="Arial" w:hAnsi="Arial" w:cs="Arial"/>
                <w:color w:val="000000"/>
                <w:sz w:val="18"/>
                <w:szCs w:val="18"/>
              </w:rPr>
              <w:t>100.0</w:t>
            </w:r>
          </w:p>
        </w:tc>
      </w:tr>
    </w:tbl>
    <w:p w14:paraId="3CB4880B" w14:textId="374CFBBE" w:rsidR="00BE2A9D" w:rsidRDefault="00BE2A9D" w:rsidP="00BE2A9D">
      <w:pPr>
        <w:autoSpaceDE w:val="0"/>
        <w:autoSpaceDN w:val="0"/>
        <w:adjustRightInd w:val="0"/>
        <w:spacing w:after="0" w:line="400" w:lineRule="atLeast"/>
        <w:jc w:val="left"/>
        <w:rPr>
          <w:rFonts w:cs="Times New Roman"/>
          <w:szCs w:val="24"/>
        </w:rPr>
      </w:pPr>
    </w:p>
    <w:p w14:paraId="1F627ABF" w14:textId="77777777" w:rsidR="000103F7" w:rsidRPr="00BE2A9D" w:rsidRDefault="000103F7" w:rsidP="00BE2A9D">
      <w:pPr>
        <w:autoSpaceDE w:val="0"/>
        <w:autoSpaceDN w:val="0"/>
        <w:adjustRightInd w:val="0"/>
        <w:spacing w:after="0" w:line="400" w:lineRule="atLeast"/>
        <w:jc w:val="left"/>
        <w:rPr>
          <w:rFonts w:cs="Times New Roman"/>
          <w:szCs w:val="24"/>
        </w:rPr>
      </w:pPr>
    </w:p>
    <w:p w14:paraId="74D3E3A3" w14:textId="77777777" w:rsidR="00BE2A9D" w:rsidRPr="00BE2A9D" w:rsidRDefault="00BE2A9D" w:rsidP="00BE2A9D">
      <w:pPr>
        <w:autoSpaceDE w:val="0"/>
        <w:autoSpaceDN w:val="0"/>
        <w:adjustRightInd w:val="0"/>
        <w:spacing w:after="0" w:line="400" w:lineRule="atLeast"/>
        <w:jc w:val="left"/>
        <w:rPr>
          <w:rFonts w:cs="Times New Roman"/>
          <w:szCs w:val="24"/>
        </w:rPr>
      </w:pPr>
    </w:p>
    <w:tbl>
      <w:tblPr>
        <w:tblW w:w="647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0"/>
        <w:gridCol w:w="808"/>
        <w:gridCol w:w="1143"/>
        <w:gridCol w:w="998"/>
        <w:gridCol w:w="1368"/>
        <w:gridCol w:w="1441"/>
      </w:tblGrid>
      <w:tr w:rsidR="00BE2A9D" w:rsidRPr="00BE2A9D" w14:paraId="09A1682C" w14:textId="77777777" w:rsidTr="004F2DF9">
        <w:trPr>
          <w:cantSplit/>
          <w:tblHeader/>
          <w:jc w:val="center"/>
        </w:trPr>
        <w:tc>
          <w:tcPr>
            <w:tcW w:w="6475" w:type="dxa"/>
            <w:gridSpan w:val="6"/>
            <w:tcBorders>
              <w:top w:val="nil"/>
              <w:left w:val="nil"/>
              <w:bottom w:val="nil"/>
              <w:right w:val="nil"/>
            </w:tcBorders>
            <w:shd w:val="clear" w:color="auto" w:fill="FFFFFF"/>
            <w:tcMar>
              <w:top w:w="30" w:type="dxa"/>
              <w:left w:w="30" w:type="dxa"/>
              <w:bottom w:w="30" w:type="dxa"/>
              <w:right w:w="30" w:type="dxa"/>
            </w:tcMar>
            <w:vAlign w:val="center"/>
          </w:tcPr>
          <w:p w14:paraId="7FD0D5A7" w14:textId="77777777" w:rsidR="00BE2A9D" w:rsidRPr="00BE2A9D" w:rsidRDefault="00BE2A9D" w:rsidP="00BE2A9D">
            <w:pPr>
              <w:autoSpaceDE w:val="0"/>
              <w:autoSpaceDN w:val="0"/>
              <w:adjustRightInd w:val="0"/>
              <w:spacing w:after="0" w:line="320" w:lineRule="atLeast"/>
              <w:jc w:val="center"/>
              <w:rPr>
                <w:rFonts w:ascii="Arial" w:hAnsi="Arial" w:cs="Arial"/>
                <w:color w:val="000000"/>
                <w:sz w:val="18"/>
                <w:szCs w:val="18"/>
              </w:rPr>
            </w:pPr>
            <w:r w:rsidRPr="00BE2A9D">
              <w:rPr>
                <w:rFonts w:ascii="Arial" w:hAnsi="Arial" w:cs="Arial"/>
                <w:b/>
                <w:bCs/>
                <w:color w:val="000000"/>
                <w:sz w:val="18"/>
                <w:szCs w:val="18"/>
              </w:rPr>
              <w:t>HIND5</w:t>
            </w:r>
          </w:p>
        </w:tc>
      </w:tr>
      <w:tr w:rsidR="00BE2A9D" w:rsidRPr="00BE2A9D" w14:paraId="410EF78C" w14:textId="77777777" w:rsidTr="004F2DF9">
        <w:trPr>
          <w:cantSplit/>
          <w:tblHeader/>
          <w:jc w:val="center"/>
        </w:trPr>
        <w:tc>
          <w:tcPr>
            <w:tcW w:w="720"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026273F" w14:textId="77777777" w:rsidR="00BE2A9D" w:rsidRPr="00BE2A9D" w:rsidRDefault="00BE2A9D" w:rsidP="00BE2A9D">
            <w:pPr>
              <w:autoSpaceDE w:val="0"/>
              <w:autoSpaceDN w:val="0"/>
              <w:adjustRightInd w:val="0"/>
              <w:spacing w:after="0" w:line="240" w:lineRule="auto"/>
              <w:jc w:val="left"/>
              <w:rPr>
                <w:rFonts w:cs="Times New Roman"/>
                <w:szCs w:val="24"/>
              </w:rPr>
            </w:pPr>
          </w:p>
        </w:tc>
        <w:tc>
          <w:tcPr>
            <w:tcW w:w="808"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14:paraId="22BC4566" w14:textId="77777777" w:rsidR="00BE2A9D" w:rsidRPr="00BE2A9D" w:rsidRDefault="00BE2A9D" w:rsidP="00BE2A9D">
            <w:pPr>
              <w:autoSpaceDE w:val="0"/>
              <w:autoSpaceDN w:val="0"/>
              <w:adjustRightInd w:val="0"/>
              <w:spacing w:after="0" w:line="240" w:lineRule="auto"/>
              <w:jc w:val="left"/>
              <w:rPr>
                <w:rFonts w:cs="Times New Roman"/>
                <w:szCs w:val="24"/>
              </w:rPr>
            </w:pPr>
          </w:p>
        </w:tc>
        <w:tc>
          <w:tcPr>
            <w:tcW w:w="114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2BBF25A9" w14:textId="77777777" w:rsidR="00BE2A9D" w:rsidRPr="00BE2A9D" w:rsidRDefault="00BE2A9D" w:rsidP="00BE2A9D">
            <w:pPr>
              <w:autoSpaceDE w:val="0"/>
              <w:autoSpaceDN w:val="0"/>
              <w:adjustRightInd w:val="0"/>
              <w:spacing w:after="0" w:line="320" w:lineRule="atLeast"/>
              <w:jc w:val="center"/>
              <w:rPr>
                <w:rFonts w:ascii="Arial" w:hAnsi="Arial" w:cs="Arial"/>
                <w:color w:val="000000"/>
                <w:sz w:val="18"/>
                <w:szCs w:val="18"/>
              </w:rPr>
            </w:pPr>
            <w:r w:rsidRPr="00BE2A9D">
              <w:rPr>
                <w:rFonts w:ascii="Arial" w:hAnsi="Arial" w:cs="Arial"/>
                <w:color w:val="000000"/>
                <w:sz w:val="18"/>
                <w:szCs w:val="18"/>
              </w:rPr>
              <w:t>Frequency</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5F14826F" w14:textId="77777777" w:rsidR="00BE2A9D" w:rsidRPr="00BE2A9D" w:rsidRDefault="00BE2A9D" w:rsidP="00BE2A9D">
            <w:pPr>
              <w:autoSpaceDE w:val="0"/>
              <w:autoSpaceDN w:val="0"/>
              <w:adjustRightInd w:val="0"/>
              <w:spacing w:after="0" w:line="320" w:lineRule="atLeast"/>
              <w:jc w:val="center"/>
              <w:rPr>
                <w:rFonts w:ascii="Arial" w:hAnsi="Arial" w:cs="Arial"/>
                <w:color w:val="000000"/>
                <w:sz w:val="18"/>
                <w:szCs w:val="18"/>
              </w:rPr>
            </w:pPr>
            <w:r w:rsidRPr="00BE2A9D">
              <w:rPr>
                <w:rFonts w:ascii="Arial" w:hAnsi="Arial" w:cs="Arial"/>
                <w:color w:val="000000"/>
                <w:sz w:val="18"/>
                <w:szCs w:val="18"/>
              </w:rPr>
              <w:t>Percent</w:t>
            </w:r>
          </w:p>
        </w:tc>
        <w:tc>
          <w:tcPr>
            <w:tcW w:w="1367"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30DCC573" w14:textId="77777777" w:rsidR="00BE2A9D" w:rsidRPr="00BE2A9D" w:rsidRDefault="00BE2A9D" w:rsidP="00BE2A9D">
            <w:pPr>
              <w:autoSpaceDE w:val="0"/>
              <w:autoSpaceDN w:val="0"/>
              <w:adjustRightInd w:val="0"/>
              <w:spacing w:after="0" w:line="320" w:lineRule="atLeast"/>
              <w:jc w:val="center"/>
              <w:rPr>
                <w:rFonts w:ascii="Arial" w:hAnsi="Arial" w:cs="Arial"/>
                <w:color w:val="000000"/>
                <w:sz w:val="18"/>
                <w:szCs w:val="18"/>
              </w:rPr>
            </w:pPr>
            <w:r w:rsidRPr="00BE2A9D">
              <w:rPr>
                <w:rFonts w:ascii="Arial" w:hAnsi="Arial" w:cs="Arial"/>
                <w:color w:val="000000"/>
                <w:sz w:val="18"/>
                <w:szCs w:val="18"/>
              </w:rPr>
              <w:t>Valid Percent</w:t>
            </w:r>
          </w:p>
        </w:tc>
        <w:tc>
          <w:tcPr>
            <w:tcW w:w="144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208FA08D" w14:textId="77777777" w:rsidR="00BE2A9D" w:rsidRPr="00BE2A9D" w:rsidRDefault="00BE2A9D" w:rsidP="00BE2A9D">
            <w:pPr>
              <w:autoSpaceDE w:val="0"/>
              <w:autoSpaceDN w:val="0"/>
              <w:adjustRightInd w:val="0"/>
              <w:spacing w:after="0" w:line="320" w:lineRule="atLeast"/>
              <w:jc w:val="center"/>
              <w:rPr>
                <w:rFonts w:ascii="Arial" w:hAnsi="Arial" w:cs="Arial"/>
                <w:color w:val="000000"/>
                <w:sz w:val="18"/>
                <w:szCs w:val="18"/>
              </w:rPr>
            </w:pPr>
            <w:r w:rsidRPr="00BE2A9D">
              <w:rPr>
                <w:rFonts w:ascii="Arial" w:hAnsi="Arial" w:cs="Arial"/>
                <w:color w:val="000000"/>
                <w:sz w:val="18"/>
                <w:szCs w:val="18"/>
              </w:rPr>
              <w:t>Cumulative Percent</w:t>
            </w:r>
          </w:p>
        </w:tc>
      </w:tr>
      <w:tr w:rsidR="00BE2A9D" w:rsidRPr="00BE2A9D" w14:paraId="7D24DF67" w14:textId="77777777" w:rsidTr="004F2DF9">
        <w:trPr>
          <w:cantSplit/>
          <w:tblHeader/>
          <w:jc w:val="center"/>
        </w:trPr>
        <w:tc>
          <w:tcPr>
            <w:tcW w:w="720"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63B83C8" w14:textId="77777777" w:rsidR="00BE2A9D" w:rsidRPr="00BE2A9D" w:rsidRDefault="00BE2A9D" w:rsidP="00BE2A9D">
            <w:pPr>
              <w:autoSpaceDE w:val="0"/>
              <w:autoSpaceDN w:val="0"/>
              <w:adjustRightInd w:val="0"/>
              <w:spacing w:after="0" w:line="320" w:lineRule="atLeast"/>
              <w:jc w:val="left"/>
              <w:rPr>
                <w:rFonts w:ascii="Arial" w:hAnsi="Arial" w:cs="Arial"/>
                <w:color w:val="000000"/>
                <w:sz w:val="18"/>
                <w:szCs w:val="18"/>
              </w:rPr>
            </w:pPr>
            <w:r w:rsidRPr="00BE2A9D">
              <w:rPr>
                <w:rFonts w:ascii="Arial" w:hAnsi="Arial" w:cs="Arial"/>
                <w:color w:val="000000"/>
                <w:sz w:val="18"/>
                <w:szCs w:val="18"/>
              </w:rPr>
              <w:t>Valid</w:t>
            </w:r>
          </w:p>
        </w:tc>
        <w:tc>
          <w:tcPr>
            <w:tcW w:w="808"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643B8C43" w14:textId="77777777" w:rsidR="00BE2A9D" w:rsidRPr="00BE2A9D" w:rsidRDefault="00BE2A9D" w:rsidP="00BE2A9D">
            <w:pPr>
              <w:autoSpaceDE w:val="0"/>
              <w:autoSpaceDN w:val="0"/>
              <w:adjustRightInd w:val="0"/>
              <w:spacing w:after="0" w:line="320" w:lineRule="atLeast"/>
              <w:jc w:val="left"/>
              <w:rPr>
                <w:rFonts w:ascii="Arial" w:hAnsi="Arial" w:cs="Arial"/>
                <w:color w:val="000000"/>
                <w:sz w:val="18"/>
                <w:szCs w:val="18"/>
              </w:rPr>
            </w:pPr>
            <w:r w:rsidRPr="00BE2A9D">
              <w:rPr>
                <w:rFonts w:ascii="Arial" w:hAnsi="Arial" w:cs="Arial"/>
                <w:color w:val="000000"/>
                <w:sz w:val="18"/>
                <w:szCs w:val="18"/>
              </w:rPr>
              <w:t>Yes</w:t>
            </w:r>
          </w:p>
        </w:tc>
        <w:tc>
          <w:tcPr>
            <w:tcW w:w="1142"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5B80C2E0" w14:textId="77777777" w:rsidR="00BE2A9D" w:rsidRPr="00BE2A9D" w:rsidRDefault="00BE2A9D" w:rsidP="00BE2A9D">
            <w:pPr>
              <w:autoSpaceDE w:val="0"/>
              <w:autoSpaceDN w:val="0"/>
              <w:adjustRightInd w:val="0"/>
              <w:spacing w:after="0" w:line="320" w:lineRule="atLeast"/>
              <w:jc w:val="right"/>
              <w:rPr>
                <w:rFonts w:ascii="Arial" w:hAnsi="Arial" w:cs="Arial"/>
                <w:color w:val="000000"/>
                <w:sz w:val="18"/>
                <w:szCs w:val="18"/>
              </w:rPr>
            </w:pPr>
            <w:r w:rsidRPr="00BE2A9D">
              <w:rPr>
                <w:rFonts w:ascii="Arial" w:hAnsi="Arial" w:cs="Arial"/>
                <w:color w:val="000000"/>
                <w:sz w:val="18"/>
                <w:szCs w:val="18"/>
              </w:rPr>
              <w:t>17</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14:paraId="75C0F1B9" w14:textId="77777777" w:rsidR="00BE2A9D" w:rsidRPr="00BE2A9D" w:rsidRDefault="00BE2A9D" w:rsidP="00BE2A9D">
            <w:pPr>
              <w:autoSpaceDE w:val="0"/>
              <w:autoSpaceDN w:val="0"/>
              <w:adjustRightInd w:val="0"/>
              <w:spacing w:after="0" w:line="320" w:lineRule="atLeast"/>
              <w:jc w:val="right"/>
              <w:rPr>
                <w:rFonts w:ascii="Arial" w:hAnsi="Arial" w:cs="Arial"/>
                <w:color w:val="000000"/>
                <w:sz w:val="18"/>
                <w:szCs w:val="18"/>
              </w:rPr>
            </w:pPr>
            <w:r w:rsidRPr="00BE2A9D">
              <w:rPr>
                <w:rFonts w:ascii="Arial" w:hAnsi="Arial" w:cs="Arial"/>
                <w:color w:val="000000"/>
                <w:sz w:val="18"/>
                <w:szCs w:val="18"/>
              </w:rPr>
              <w:t>85.0</w:t>
            </w:r>
          </w:p>
        </w:tc>
        <w:tc>
          <w:tcPr>
            <w:tcW w:w="1367" w:type="dxa"/>
            <w:tcBorders>
              <w:top w:val="single" w:sz="16" w:space="0" w:color="000000"/>
              <w:bottom w:val="nil"/>
            </w:tcBorders>
            <w:shd w:val="clear" w:color="auto" w:fill="FFFFFF"/>
            <w:tcMar>
              <w:top w:w="30" w:type="dxa"/>
              <w:left w:w="30" w:type="dxa"/>
              <w:bottom w:w="30" w:type="dxa"/>
              <w:right w:w="30" w:type="dxa"/>
            </w:tcMar>
            <w:vAlign w:val="center"/>
          </w:tcPr>
          <w:p w14:paraId="06064B0F" w14:textId="77777777" w:rsidR="00BE2A9D" w:rsidRPr="00BE2A9D" w:rsidRDefault="00BE2A9D" w:rsidP="00BE2A9D">
            <w:pPr>
              <w:autoSpaceDE w:val="0"/>
              <w:autoSpaceDN w:val="0"/>
              <w:adjustRightInd w:val="0"/>
              <w:spacing w:after="0" w:line="320" w:lineRule="atLeast"/>
              <w:jc w:val="right"/>
              <w:rPr>
                <w:rFonts w:ascii="Arial" w:hAnsi="Arial" w:cs="Arial"/>
                <w:color w:val="000000"/>
                <w:sz w:val="18"/>
                <w:szCs w:val="18"/>
              </w:rPr>
            </w:pPr>
            <w:r w:rsidRPr="00BE2A9D">
              <w:rPr>
                <w:rFonts w:ascii="Arial" w:hAnsi="Arial" w:cs="Arial"/>
                <w:color w:val="000000"/>
                <w:sz w:val="18"/>
                <w:szCs w:val="18"/>
              </w:rPr>
              <w:t>85.0</w:t>
            </w:r>
          </w:p>
        </w:tc>
        <w:tc>
          <w:tcPr>
            <w:tcW w:w="144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3A7A33E0" w14:textId="77777777" w:rsidR="00BE2A9D" w:rsidRPr="00BE2A9D" w:rsidRDefault="00BE2A9D" w:rsidP="00BE2A9D">
            <w:pPr>
              <w:autoSpaceDE w:val="0"/>
              <w:autoSpaceDN w:val="0"/>
              <w:adjustRightInd w:val="0"/>
              <w:spacing w:after="0" w:line="320" w:lineRule="atLeast"/>
              <w:jc w:val="right"/>
              <w:rPr>
                <w:rFonts w:ascii="Arial" w:hAnsi="Arial" w:cs="Arial"/>
                <w:color w:val="000000"/>
                <w:sz w:val="18"/>
                <w:szCs w:val="18"/>
              </w:rPr>
            </w:pPr>
            <w:r w:rsidRPr="00BE2A9D">
              <w:rPr>
                <w:rFonts w:ascii="Arial" w:hAnsi="Arial" w:cs="Arial"/>
                <w:color w:val="000000"/>
                <w:sz w:val="18"/>
                <w:szCs w:val="18"/>
              </w:rPr>
              <w:t>85.0</w:t>
            </w:r>
          </w:p>
        </w:tc>
      </w:tr>
      <w:tr w:rsidR="00BE2A9D" w:rsidRPr="00BE2A9D" w14:paraId="1F3EBC34" w14:textId="77777777" w:rsidTr="004F2DF9">
        <w:trPr>
          <w:cantSplit/>
          <w:tblHeader/>
          <w:jc w:val="cent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A9B7A1E" w14:textId="77777777" w:rsidR="00BE2A9D" w:rsidRPr="00BE2A9D" w:rsidRDefault="00BE2A9D" w:rsidP="00BE2A9D">
            <w:pPr>
              <w:autoSpaceDE w:val="0"/>
              <w:autoSpaceDN w:val="0"/>
              <w:adjustRightInd w:val="0"/>
              <w:spacing w:after="0" w:line="240" w:lineRule="auto"/>
              <w:jc w:val="left"/>
              <w:rPr>
                <w:rFonts w:ascii="Arial" w:hAnsi="Arial" w:cs="Arial"/>
                <w:color w:val="000000"/>
                <w:sz w:val="18"/>
                <w:szCs w:val="18"/>
              </w:rPr>
            </w:pPr>
          </w:p>
        </w:tc>
        <w:tc>
          <w:tcPr>
            <w:tcW w:w="808" w:type="dxa"/>
            <w:tcBorders>
              <w:top w:val="nil"/>
              <w:left w:val="nil"/>
              <w:bottom w:val="nil"/>
              <w:right w:val="single" w:sz="16" w:space="0" w:color="000000"/>
            </w:tcBorders>
            <w:shd w:val="clear" w:color="auto" w:fill="FFFFFF"/>
            <w:tcMar>
              <w:top w:w="30" w:type="dxa"/>
              <w:left w:w="30" w:type="dxa"/>
              <w:bottom w:w="30" w:type="dxa"/>
              <w:right w:w="30" w:type="dxa"/>
            </w:tcMar>
          </w:tcPr>
          <w:p w14:paraId="09A88294" w14:textId="77777777" w:rsidR="00BE2A9D" w:rsidRPr="00BE2A9D" w:rsidRDefault="00BE2A9D" w:rsidP="00BE2A9D">
            <w:pPr>
              <w:autoSpaceDE w:val="0"/>
              <w:autoSpaceDN w:val="0"/>
              <w:adjustRightInd w:val="0"/>
              <w:spacing w:after="0" w:line="320" w:lineRule="atLeast"/>
              <w:jc w:val="left"/>
              <w:rPr>
                <w:rFonts w:ascii="Arial" w:hAnsi="Arial" w:cs="Arial"/>
                <w:color w:val="000000"/>
                <w:sz w:val="18"/>
                <w:szCs w:val="18"/>
              </w:rPr>
            </w:pPr>
            <w:r w:rsidRPr="00BE2A9D">
              <w:rPr>
                <w:rFonts w:ascii="Arial" w:hAnsi="Arial" w:cs="Arial"/>
                <w:color w:val="000000"/>
                <w:sz w:val="18"/>
                <w:szCs w:val="18"/>
              </w:rPr>
              <w:t>No</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14:paraId="20A62BA7" w14:textId="77777777" w:rsidR="00BE2A9D" w:rsidRPr="00BE2A9D" w:rsidRDefault="00BE2A9D" w:rsidP="00BE2A9D">
            <w:pPr>
              <w:autoSpaceDE w:val="0"/>
              <w:autoSpaceDN w:val="0"/>
              <w:adjustRightInd w:val="0"/>
              <w:spacing w:after="0" w:line="320" w:lineRule="atLeast"/>
              <w:jc w:val="right"/>
              <w:rPr>
                <w:rFonts w:ascii="Arial" w:hAnsi="Arial" w:cs="Arial"/>
                <w:color w:val="000000"/>
                <w:sz w:val="18"/>
                <w:szCs w:val="18"/>
              </w:rPr>
            </w:pPr>
            <w:r w:rsidRPr="00BE2A9D">
              <w:rPr>
                <w:rFonts w:ascii="Arial" w:hAnsi="Arial" w:cs="Arial"/>
                <w:color w:val="000000"/>
                <w:sz w:val="18"/>
                <w:szCs w:val="18"/>
              </w:rPr>
              <w:t>2</w:t>
            </w:r>
          </w:p>
        </w:tc>
        <w:tc>
          <w:tcPr>
            <w:tcW w:w="998" w:type="dxa"/>
            <w:tcBorders>
              <w:top w:val="nil"/>
              <w:bottom w:val="nil"/>
            </w:tcBorders>
            <w:shd w:val="clear" w:color="auto" w:fill="FFFFFF"/>
            <w:tcMar>
              <w:top w:w="30" w:type="dxa"/>
              <w:left w:w="30" w:type="dxa"/>
              <w:bottom w:w="30" w:type="dxa"/>
              <w:right w:w="30" w:type="dxa"/>
            </w:tcMar>
            <w:vAlign w:val="center"/>
          </w:tcPr>
          <w:p w14:paraId="21E56EE0" w14:textId="77777777" w:rsidR="00BE2A9D" w:rsidRPr="00BE2A9D" w:rsidRDefault="00BE2A9D" w:rsidP="00BE2A9D">
            <w:pPr>
              <w:autoSpaceDE w:val="0"/>
              <w:autoSpaceDN w:val="0"/>
              <w:adjustRightInd w:val="0"/>
              <w:spacing w:after="0" w:line="320" w:lineRule="atLeast"/>
              <w:jc w:val="right"/>
              <w:rPr>
                <w:rFonts w:ascii="Arial" w:hAnsi="Arial" w:cs="Arial"/>
                <w:color w:val="000000"/>
                <w:sz w:val="18"/>
                <w:szCs w:val="18"/>
              </w:rPr>
            </w:pPr>
            <w:r w:rsidRPr="00BE2A9D">
              <w:rPr>
                <w:rFonts w:ascii="Arial" w:hAnsi="Arial" w:cs="Arial"/>
                <w:color w:val="000000"/>
                <w:sz w:val="18"/>
                <w:szCs w:val="18"/>
              </w:rPr>
              <w:t>10.0</w:t>
            </w:r>
          </w:p>
        </w:tc>
        <w:tc>
          <w:tcPr>
            <w:tcW w:w="1367" w:type="dxa"/>
            <w:tcBorders>
              <w:top w:val="nil"/>
              <w:bottom w:val="nil"/>
            </w:tcBorders>
            <w:shd w:val="clear" w:color="auto" w:fill="FFFFFF"/>
            <w:tcMar>
              <w:top w:w="30" w:type="dxa"/>
              <w:left w:w="30" w:type="dxa"/>
              <w:bottom w:w="30" w:type="dxa"/>
              <w:right w:w="30" w:type="dxa"/>
            </w:tcMar>
            <w:vAlign w:val="center"/>
          </w:tcPr>
          <w:p w14:paraId="79DB4C9B" w14:textId="77777777" w:rsidR="00BE2A9D" w:rsidRPr="00BE2A9D" w:rsidRDefault="00BE2A9D" w:rsidP="00BE2A9D">
            <w:pPr>
              <w:autoSpaceDE w:val="0"/>
              <w:autoSpaceDN w:val="0"/>
              <w:adjustRightInd w:val="0"/>
              <w:spacing w:after="0" w:line="320" w:lineRule="atLeast"/>
              <w:jc w:val="right"/>
              <w:rPr>
                <w:rFonts w:ascii="Arial" w:hAnsi="Arial" w:cs="Arial"/>
                <w:color w:val="000000"/>
                <w:sz w:val="18"/>
                <w:szCs w:val="18"/>
              </w:rPr>
            </w:pPr>
            <w:r w:rsidRPr="00BE2A9D">
              <w:rPr>
                <w:rFonts w:ascii="Arial" w:hAnsi="Arial" w:cs="Arial"/>
                <w:color w:val="000000"/>
                <w:sz w:val="18"/>
                <w:szCs w:val="18"/>
              </w:rPr>
              <w:t>10.0</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14:paraId="6D16D037" w14:textId="77777777" w:rsidR="00BE2A9D" w:rsidRPr="00BE2A9D" w:rsidRDefault="00BE2A9D" w:rsidP="00BE2A9D">
            <w:pPr>
              <w:autoSpaceDE w:val="0"/>
              <w:autoSpaceDN w:val="0"/>
              <w:adjustRightInd w:val="0"/>
              <w:spacing w:after="0" w:line="320" w:lineRule="atLeast"/>
              <w:jc w:val="right"/>
              <w:rPr>
                <w:rFonts w:ascii="Arial" w:hAnsi="Arial" w:cs="Arial"/>
                <w:color w:val="000000"/>
                <w:sz w:val="18"/>
                <w:szCs w:val="18"/>
              </w:rPr>
            </w:pPr>
            <w:r w:rsidRPr="00BE2A9D">
              <w:rPr>
                <w:rFonts w:ascii="Arial" w:hAnsi="Arial" w:cs="Arial"/>
                <w:color w:val="000000"/>
                <w:sz w:val="18"/>
                <w:szCs w:val="18"/>
              </w:rPr>
              <w:t>95.0</w:t>
            </w:r>
          </w:p>
        </w:tc>
      </w:tr>
      <w:tr w:rsidR="00BE2A9D" w:rsidRPr="00BE2A9D" w14:paraId="069D1ABF" w14:textId="77777777" w:rsidTr="004F2DF9">
        <w:trPr>
          <w:cantSplit/>
          <w:tblHeader/>
          <w:jc w:val="cent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4C6D1DC" w14:textId="77777777" w:rsidR="00BE2A9D" w:rsidRPr="00BE2A9D" w:rsidRDefault="00BE2A9D" w:rsidP="00BE2A9D">
            <w:pPr>
              <w:autoSpaceDE w:val="0"/>
              <w:autoSpaceDN w:val="0"/>
              <w:adjustRightInd w:val="0"/>
              <w:spacing w:after="0" w:line="240" w:lineRule="auto"/>
              <w:jc w:val="left"/>
              <w:rPr>
                <w:rFonts w:ascii="Arial" w:hAnsi="Arial" w:cs="Arial"/>
                <w:color w:val="000000"/>
                <w:sz w:val="18"/>
                <w:szCs w:val="18"/>
              </w:rPr>
            </w:pPr>
          </w:p>
        </w:tc>
        <w:tc>
          <w:tcPr>
            <w:tcW w:w="808" w:type="dxa"/>
            <w:tcBorders>
              <w:top w:val="nil"/>
              <w:left w:val="nil"/>
              <w:bottom w:val="nil"/>
              <w:right w:val="single" w:sz="16" w:space="0" w:color="000000"/>
            </w:tcBorders>
            <w:shd w:val="clear" w:color="auto" w:fill="FFFFFF"/>
            <w:tcMar>
              <w:top w:w="30" w:type="dxa"/>
              <w:left w:w="30" w:type="dxa"/>
              <w:bottom w:w="30" w:type="dxa"/>
              <w:right w:w="30" w:type="dxa"/>
            </w:tcMar>
          </w:tcPr>
          <w:p w14:paraId="1A6DBCE4" w14:textId="77777777" w:rsidR="00BE2A9D" w:rsidRPr="00BE2A9D" w:rsidRDefault="00BE2A9D" w:rsidP="00BE2A9D">
            <w:pPr>
              <w:autoSpaceDE w:val="0"/>
              <w:autoSpaceDN w:val="0"/>
              <w:adjustRightInd w:val="0"/>
              <w:spacing w:after="0" w:line="320" w:lineRule="atLeast"/>
              <w:jc w:val="left"/>
              <w:rPr>
                <w:rFonts w:ascii="Arial" w:hAnsi="Arial" w:cs="Arial"/>
                <w:color w:val="000000"/>
                <w:sz w:val="18"/>
                <w:szCs w:val="18"/>
              </w:rPr>
            </w:pPr>
            <w:r w:rsidRPr="00BE2A9D">
              <w:rPr>
                <w:rFonts w:ascii="Arial" w:hAnsi="Arial" w:cs="Arial"/>
                <w:color w:val="000000"/>
                <w:sz w:val="18"/>
                <w:szCs w:val="18"/>
              </w:rPr>
              <w:t>Rarely</w:t>
            </w:r>
          </w:p>
        </w:tc>
        <w:tc>
          <w:tcPr>
            <w:tcW w:w="1142" w:type="dxa"/>
            <w:tcBorders>
              <w:top w:val="nil"/>
              <w:left w:val="single" w:sz="16" w:space="0" w:color="000000"/>
              <w:bottom w:val="nil"/>
            </w:tcBorders>
            <w:shd w:val="clear" w:color="auto" w:fill="FFFFFF"/>
            <w:tcMar>
              <w:top w:w="30" w:type="dxa"/>
              <w:left w:w="30" w:type="dxa"/>
              <w:bottom w:w="30" w:type="dxa"/>
              <w:right w:w="30" w:type="dxa"/>
            </w:tcMar>
            <w:vAlign w:val="center"/>
          </w:tcPr>
          <w:p w14:paraId="7EF433BE" w14:textId="77777777" w:rsidR="00BE2A9D" w:rsidRPr="00BE2A9D" w:rsidRDefault="00BE2A9D" w:rsidP="00BE2A9D">
            <w:pPr>
              <w:autoSpaceDE w:val="0"/>
              <w:autoSpaceDN w:val="0"/>
              <w:adjustRightInd w:val="0"/>
              <w:spacing w:after="0" w:line="320" w:lineRule="atLeast"/>
              <w:jc w:val="right"/>
              <w:rPr>
                <w:rFonts w:ascii="Arial" w:hAnsi="Arial" w:cs="Arial"/>
                <w:color w:val="000000"/>
                <w:sz w:val="18"/>
                <w:szCs w:val="18"/>
              </w:rPr>
            </w:pPr>
            <w:r w:rsidRPr="00BE2A9D">
              <w:rPr>
                <w:rFonts w:ascii="Arial" w:hAnsi="Arial" w:cs="Arial"/>
                <w:color w:val="000000"/>
                <w:sz w:val="18"/>
                <w:szCs w:val="18"/>
              </w:rPr>
              <w:t>1</w:t>
            </w:r>
          </w:p>
        </w:tc>
        <w:tc>
          <w:tcPr>
            <w:tcW w:w="998" w:type="dxa"/>
            <w:tcBorders>
              <w:top w:val="nil"/>
              <w:bottom w:val="nil"/>
            </w:tcBorders>
            <w:shd w:val="clear" w:color="auto" w:fill="FFFFFF"/>
            <w:tcMar>
              <w:top w:w="30" w:type="dxa"/>
              <w:left w:w="30" w:type="dxa"/>
              <w:bottom w:w="30" w:type="dxa"/>
              <w:right w:w="30" w:type="dxa"/>
            </w:tcMar>
            <w:vAlign w:val="center"/>
          </w:tcPr>
          <w:p w14:paraId="7971F3B6" w14:textId="77777777" w:rsidR="00BE2A9D" w:rsidRPr="00BE2A9D" w:rsidRDefault="00BE2A9D" w:rsidP="00BE2A9D">
            <w:pPr>
              <w:autoSpaceDE w:val="0"/>
              <w:autoSpaceDN w:val="0"/>
              <w:adjustRightInd w:val="0"/>
              <w:spacing w:after="0" w:line="320" w:lineRule="atLeast"/>
              <w:jc w:val="right"/>
              <w:rPr>
                <w:rFonts w:ascii="Arial" w:hAnsi="Arial" w:cs="Arial"/>
                <w:color w:val="000000"/>
                <w:sz w:val="18"/>
                <w:szCs w:val="18"/>
              </w:rPr>
            </w:pPr>
            <w:r w:rsidRPr="00BE2A9D">
              <w:rPr>
                <w:rFonts w:ascii="Arial" w:hAnsi="Arial" w:cs="Arial"/>
                <w:color w:val="000000"/>
                <w:sz w:val="18"/>
                <w:szCs w:val="18"/>
              </w:rPr>
              <w:t>5.0</w:t>
            </w:r>
          </w:p>
        </w:tc>
        <w:tc>
          <w:tcPr>
            <w:tcW w:w="1367" w:type="dxa"/>
            <w:tcBorders>
              <w:top w:val="nil"/>
              <w:bottom w:val="nil"/>
            </w:tcBorders>
            <w:shd w:val="clear" w:color="auto" w:fill="FFFFFF"/>
            <w:tcMar>
              <w:top w:w="30" w:type="dxa"/>
              <w:left w:w="30" w:type="dxa"/>
              <w:bottom w:w="30" w:type="dxa"/>
              <w:right w:w="30" w:type="dxa"/>
            </w:tcMar>
            <w:vAlign w:val="center"/>
          </w:tcPr>
          <w:p w14:paraId="239F7857" w14:textId="77777777" w:rsidR="00BE2A9D" w:rsidRPr="00BE2A9D" w:rsidRDefault="00BE2A9D" w:rsidP="00BE2A9D">
            <w:pPr>
              <w:autoSpaceDE w:val="0"/>
              <w:autoSpaceDN w:val="0"/>
              <w:adjustRightInd w:val="0"/>
              <w:spacing w:after="0" w:line="320" w:lineRule="atLeast"/>
              <w:jc w:val="right"/>
              <w:rPr>
                <w:rFonts w:ascii="Arial" w:hAnsi="Arial" w:cs="Arial"/>
                <w:color w:val="000000"/>
                <w:sz w:val="18"/>
                <w:szCs w:val="18"/>
              </w:rPr>
            </w:pPr>
            <w:r w:rsidRPr="00BE2A9D">
              <w:rPr>
                <w:rFonts w:ascii="Arial" w:hAnsi="Arial" w:cs="Arial"/>
                <w:color w:val="000000"/>
                <w:sz w:val="18"/>
                <w:szCs w:val="18"/>
              </w:rPr>
              <w:t>5.0</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14:paraId="37D878BF" w14:textId="77777777" w:rsidR="00BE2A9D" w:rsidRPr="00BE2A9D" w:rsidRDefault="00BE2A9D" w:rsidP="00BE2A9D">
            <w:pPr>
              <w:autoSpaceDE w:val="0"/>
              <w:autoSpaceDN w:val="0"/>
              <w:adjustRightInd w:val="0"/>
              <w:spacing w:after="0" w:line="320" w:lineRule="atLeast"/>
              <w:jc w:val="right"/>
              <w:rPr>
                <w:rFonts w:ascii="Arial" w:hAnsi="Arial" w:cs="Arial"/>
                <w:color w:val="000000"/>
                <w:sz w:val="18"/>
                <w:szCs w:val="18"/>
              </w:rPr>
            </w:pPr>
            <w:r w:rsidRPr="00BE2A9D">
              <w:rPr>
                <w:rFonts w:ascii="Arial" w:hAnsi="Arial" w:cs="Arial"/>
                <w:color w:val="000000"/>
                <w:sz w:val="18"/>
                <w:szCs w:val="18"/>
              </w:rPr>
              <w:t>100.0</w:t>
            </w:r>
          </w:p>
        </w:tc>
      </w:tr>
      <w:tr w:rsidR="00BE2A9D" w:rsidRPr="00BE2A9D" w14:paraId="00EA4667" w14:textId="77777777" w:rsidTr="004F2DF9">
        <w:trPr>
          <w:cantSplit/>
          <w:jc w:val="center"/>
        </w:trPr>
        <w:tc>
          <w:tcPr>
            <w:tcW w:w="720"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417BF51" w14:textId="77777777" w:rsidR="00BE2A9D" w:rsidRPr="00BE2A9D" w:rsidRDefault="00BE2A9D" w:rsidP="00BE2A9D">
            <w:pPr>
              <w:autoSpaceDE w:val="0"/>
              <w:autoSpaceDN w:val="0"/>
              <w:adjustRightInd w:val="0"/>
              <w:spacing w:after="0" w:line="240" w:lineRule="auto"/>
              <w:jc w:val="left"/>
              <w:rPr>
                <w:rFonts w:ascii="Arial" w:hAnsi="Arial" w:cs="Arial"/>
                <w:color w:val="000000"/>
                <w:sz w:val="18"/>
                <w:szCs w:val="18"/>
              </w:rPr>
            </w:pPr>
          </w:p>
        </w:tc>
        <w:tc>
          <w:tcPr>
            <w:tcW w:w="808"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2E136D87" w14:textId="77777777" w:rsidR="00BE2A9D" w:rsidRPr="00BE2A9D" w:rsidRDefault="00BE2A9D" w:rsidP="00BE2A9D">
            <w:pPr>
              <w:autoSpaceDE w:val="0"/>
              <w:autoSpaceDN w:val="0"/>
              <w:adjustRightInd w:val="0"/>
              <w:spacing w:after="0" w:line="320" w:lineRule="atLeast"/>
              <w:jc w:val="left"/>
              <w:rPr>
                <w:rFonts w:ascii="Arial" w:hAnsi="Arial" w:cs="Arial"/>
                <w:color w:val="000000"/>
                <w:sz w:val="18"/>
                <w:szCs w:val="18"/>
              </w:rPr>
            </w:pPr>
            <w:r w:rsidRPr="00BE2A9D">
              <w:rPr>
                <w:rFonts w:ascii="Arial" w:hAnsi="Arial" w:cs="Arial"/>
                <w:color w:val="000000"/>
                <w:sz w:val="18"/>
                <w:szCs w:val="18"/>
              </w:rPr>
              <w:t>Total</w:t>
            </w:r>
          </w:p>
        </w:tc>
        <w:tc>
          <w:tcPr>
            <w:tcW w:w="1142"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3A5DAB7C" w14:textId="77777777" w:rsidR="00BE2A9D" w:rsidRPr="00BE2A9D" w:rsidRDefault="00BE2A9D" w:rsidP="00BE2A9D">
            <w:pPr>
              <w:autoSpaceDE w:val="0"/>
              <w:autoSpaceDN w:val="0"/>
              <w:adjustRightInd w:val="0"/>
              <w:spacing w:after="0" w:line="320" w:lineRule="atLeast"/>
              <w:jc w:val="right"/>
              <w:rPr>
                <w:rFonts w:ascii="Arial" w:hAnsi="Arial" w:cs="Arial"/>
                <w:color w:val="000000"/>
                <w:sz w:val="18"/>
                <w:szCs w:val="18"/>
              </w:rPr>
            </w:pPr>
            <w:r w:rsidRPr="00BE2A9D">
              <w:rPr>
                <w:rFonts w:ascii="Arial" w:hAnsi="Arial" w:cs="Arial"/>
                <w:color w:val="000000"/>
                <w:sz w:val="18"/>
                <w:szCs w:val="18"/>
              </w:rPr>
              <w:t>20</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14:paraId="36888CEA" w14:textId="77777777" w:rsidR="00BE2A9D" w:rsidRPr="00BE2A9D" w:rsidRDefault="00BE2A9D" w:rsidP="00BE2A9D">
            <w:pPr>
              <w:autoSpaceDE w:val="0"/>
              <w:autoSpaceDN w:val="0"/>
              <w:adjustRightInd w:val="0"/>
              <w:spacing w:after="0" w:line="320" w:lineRule="atLeast"/>
              <w:jc w:val="right"/>
              <w:rPr>
                <w:rFonts w:ascii="Arial" w:hAnsi="Arial" w:cs="Arial"/>
                <w:color w:val="000000"/>
                <w:sz w:val="18"/>
                <w:szCs w:val="18"/>
              </w:rPr>
            </w:pPr>
            <w:r w:rsidRPr="00BE2A9D">
              <w:rPr>
                <w:rFonts w:ascii="Arial" w:hAnsi="Arial" w:cs="Arial"/>
                <w:color w:val="000000"/>
                <w:sz w:val="18"/>
                <w:szCs w:val="18"/>
              </w:rPr>
              <w:t>100.0</w:t>
            </w:r>
          </w:p>
        </w:tc>
        <w:tc>
          <w:tcPr>
            <w:tcW w:w="1367" w:type="dxa"/>
            <w:tcBorders>
              <w:top w:val="nil"/>
              <w:bottom w:val="single" w:sz="16" w:space="0" w:color="000000"/>
            </w:tcBorders>
            <w:shd w:val="clear" w:color="auto" w:fill="FFFFFF"/>
            <w:tcMar>
              <w:top w:w="30" w:type="dxa"/>
              <w:left w:w="30" w:type="dxa"/>
              <w:bottom w:w="30" w:type="dxa"/>
              <w:right w:w="30" w:type="dxa"/>
            </w:tcMar>
            <w:vAlign w:val="center"/>
          </w:tcPr>
          <w:p w14:paraId="2F92B0D2" w14:textId="77777777" w:rsidR="00BE2A9D" w:rsidRPr="00BE2A9D" w:rsidRDefault="00BE2A9D" w:rsidP="00BE2A9D">
            <w:pPr>
              <w:autoSpaceDE w:val="0"/>
              <w:autoSpaceDN w:val="0"/>
              <w:adjustRightInd w:val="0"/>
              <w:spacing w:after="0" w:line="320" w:lineRule="atLeast"/>
              <w:jc w:val="right"/>
              <w:rPr>
                <w:rFonts w:ascii="Arial" w:hAnsi="Arial" w:cs="Arial"/>
                <w:color w:val="000000"/>
                <w:sz w:val="18"/>
                <w:szCs w:val="18"/>
              </w:rPr>
            </w:pPr>
            <w:r w:rsidRPr="00BE2A9D">
              <w:rPr>
                <w:rFonts w:ascii="Arial" w:hAnsi="Arial" w:cs="Arial"/>
                <w:color w:val="000000"/>
                <w:sz w:val="18"/>
                <w:szCs w:val="18"/>
              </w:rPr>
              <w:t>100.0</w:t>
            </w:r>
          </w:p>
        </w:tc>
        <w:tc>
          <w:tcPr>
            <w:tcW w:w="144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29962A87" w14:textId="77777777" w:rsidR="00BE2A9D" w:rsidRPr="00BE2A9D" w:rsidRDefault="00BE2A9D" w:rsidP="00BE2A9D">
            <w:pPr>
              <w:autoSpaceDE w:val="0"/>
              <w:autoSpaceDN w:val="0"/>
              <w:adjustRightInd w:val="0"/>
              <w:spacing w:after="0" w:line="240" w:lineRule="auto"/>
              <w:jc w:val="left"/>
              <w:rPr>
                <w:rFonts w:cs="Times New Roman"/>
                <w:szCs w:val="24"/>
              </w:rPr>
            </w:pPr>
          </w:p>
        </w:tc>
      </w:tr>
    </w:tbl>
    <w:p w14:paraId="45D9AEC6" w14:textId="3DC2E4BB" w:rsidR="00A5131B" w:rsidRPr="00BE2A9D" w:rsidRDefault="00A5131B" w:rsidP="00BE2A9D">
      <w:pPr>
        <w:spacing w:line="259" w:lineRule="auto"/>
        <w:jc w:val="left"/>
      </w:pPr>
    </w:p>
    <w:sectPr w:rsidR="00A5131B" w:rsidRPr="00BE2A9D" w:rsidSect="008E3226">
      <w:pgSz w:w="12240" w:h="15840"/>
      <w:pgMar w:top="540" w:right="1440" w:bottom="3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6FD295" w14:textId="77777777" w:rsidR="00E97A07" w:rsidRDefault="00E97A07" w:rsidP="005A26AF">
      <w:pPr>
        <w:spacing w:after="0" w:line="240" w:lineRule="auto"/>
      </w:pPr>
      <w:r>
        <w:separator/>
      </w:r>
    </w:p>
  </w:endnote>
  <w:endnote w:type="continuationSeparator" w:id="0">
    <w:p w14:paraId="38378BD5" w14:textId="77777777" w:rsidR="00E97A07" w:rsidRDefault="00E97A07" w:rsidP="005A26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2A99BE" w14:textId="77777777" w:rsidR="00E97A07" w:rsidRDefault="00E97A07" w:rsidP="005A26AF">
      <w:pPr>
        <w:spacing w:after="0" w:line="240" w:lineRule="auto"/>
      </w:pPr>
      <w:r>
        <w:separator/>
      </w:r>
    </w:p>
  </w:footnote>
  <w:footnote w:type="continuationSeparator" w:id="0">
    <w:p w14:paraId="156AEA7B" w14:textId="77777777" w:rsidR="00E97A07" w:rsidRDefault="00E97A07" w:rsidP="005A26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37B8EF" w14:textId="2DFD015C" w:rsidR="008434C6" w:rsidRDefault="008434C6">
    <w:pPr>
      <w:pStyle w:val="Kopfzeile"/>
    </w:pPr>
    <w:r>
      <w:rPr>
        <w:noProof/>
        <w:lang w:val="de-DE" w:eastAsia="de-DE"/>
      </w:rPr>
      <w:drawing>
        <wp:anchor distT="0" distB="0" distL="114300" distR="114300" simplePos="0" relativeHeight="251659264" behindDoc="0" locked="0" layoutInCell="1" allowOverlap="1" wp14:anchorId="155DFD2E" wp14:editId="5E29ECEE">
          <wp:simplePos x="0" y="0"/>
          <wp:positionH relativeFrom="column">
            <wp:posOffset>-2209800</wp:posOffset>
          </wp:positionH>
          <wp:positionV relativeFrom="paragraph">
            <wp:posOffset>-51301650</wp:posOffset>
          </wp:positionV>
          <wp:extent cx="956945" cy="857250"/>
          <wp:effectExtent l="0" t="0" r="0" b="0"/>
          <wp:wrapThrough wrapText="bothSides">
            <wp:wrapPolygon edited="0">
              <wp:start x="0" y="0"/>
              <wp:lineTo x="0" y="21120"/>
              <wp:lineTo x="21070" y="21120"/>
              <wp:lineTo x="21070" y="0"/>
              <wp:lineTo x="0" y="0"/>
            </wp:wrapPolygon>
          </wp:wrapThrough>
          <wp:docPr id="143" name="Grafik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6945" cy="857250"/>
                  </a:xfrm>
                  <a:prstGeom prst="rect">
                    <a:avLst/>
                  </a:prstGeom>
                  <a:noFill/>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9265C"/>
    <w:multiLevelType w:val="hybridMultilevel"/>
    <w:tmpl w:val="B6E615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7826F6"/>
    <w:multiLevelType w:val="hybridMultilevel"/>
    <w:tmpl w:val="DAA69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DE35E1"/>
    <w:multiLevelType w:val="hybridMultilevel"/>
    <w:tmpl w:val="9D2ACD1C"/>
    <w:lvl w:ilvl="0" w:tplc="D7C2E9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9775AD"/>
    <w:multiLevelType w:val="hybridMultilevel"/>
    <w:tmpl w:val="A20E8748"/>
    <w:lvl w:ilvl="0" w:tplc="B470C9F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391E6A"/>
    <w:multiLevelType w:val="hybridMultilevel"/>
    <w:tmpl w:val="19E49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771EA8"/>
    <w:multiLevelType w:val="hybridMultilevel"/>
    <w:tmpl w:val="7A06C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CA6E57"/>
    <w:multiLevelType w:val="hybridMultilevel"/>
    <w:tmpl w:val="517A3E14"/>
    <w:lvl w:ilvl="0" w:tplc="B470C9F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1D1B99"/>
    <w:multiLevelType w:val="hybridMultilevel"/>
    <w:tmpl w:val="C7C8F296"/>
    <w:lvl w:ilvl="0" w:tplc="B470C9F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141974"/>
    <w:multiLevelType w:val="hybridMultilevel"/>
    <w:tmpl w:val="368AB38C"/>
    <w:lvl w:ilvl="0" w:tplc="B470C9F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387B13"/>
    <w:multiLevelType w:val="hybridMultilevel"/>
    <w:tmpl w:val="A26C9674"/>
    <w:lvl w:ilvl="0" w:tplc="D1401DA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6F5DB7"/>
    <w:multiLevelType w:val="hybridMultilevel"/>
    <w:tmpl w:val="829AC0A6"/>
    <w:lvl w:ilvl="0" w:tplc="3B14D0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D3602D"/>
    <w:multiLevelType w:val="hybridMultilevel"/>
    <w:tmpl w:val="AE021756"/>
    <w:lvl w:ilvl="0" w:tplc="B470C9F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0B339E"/>
    <w:multiLevelType w:val="hybridMultilevel"/>
    <w:tmpl w:val="85A461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15C5408"/>
    <w:multiLevelType w:val="hybridMultilevel"/>
    <w:tmpl w:val="FB163E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AD58E9"/>
    <w:multiLevelType w:val="hybridMultilevel"/>
    <w:tmpl w:val="36B880B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0A64D67"/>
    <w:multiLevelType w:val="hybridMultilevel"/>
    <w:tmpl w:val="518E3A04"/>
    <w:lvl w:ilvl="0" w:tplc="B470C9F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8A6DE0"/>
    <w:multiLevelType w:val="hybridMultilevel"/>
    <w:tmpl w:val="42D0A238"/>
    <w:lvl w:ilvl="0" w:tplc="C4DCA848">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7" w15:restartNumberingAfterBreak="0">
    <w:nsid w:val="7D3A75C4"/>
    <w:multiLevelType w:val="hybridMultilevel"/>
    <w:tmpl w:val="4C5E1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5"/>
  </w:num>
  <w:num w:numId="4">
    <w:abstractNumId w:val="6"/>
  </w:num>
  <w:num w:numId="5">
    <w:abstractNumId w:val="13"/>
  </w:num>
  <w:num w:numId="6">
    <w:abstractNumId w:val="12"/>
  </w:num>
  <w:num w:numId="7">
    <w:abstractNumId w:val="14"/>
  </w:num>
  <w:num w:numId="8">
    <w:abstractNumId w:val="9"/>
  </w:num>
  <w:num w:numId="9">
    <w:abstractNumId w:val="17"/>
  </w:num>
  <w:num w:numId="10">
    <w:abstractNumId w:val="0"/>
  </w:num>
  <w:num w:numId="11">
    <w:abstractNumId w:val="7"/>
  </w:num>
  <w:num w:numId="12">
    <w:abstractNumId w:val="8"/>
  </w:num>
  <w:num w:numId="13">
    <w:abstractNumId w:val="3"/>
  </w:num>
  <w:num w:numId="14">
    <w:abstractNumId w:val="10"/>
  </w:num>
  <w:num w:numId="15">
    <w:abstractNumId w:val="15"/>
  </w:num>
  <w:num w:numId="16">
    <w:abstractNumId w:val="2"/>
  </w:num>
  <w:num w:numId="17">
    <w:abstractNumId w:val="11"/>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31B"/>
    <w:rsid w:val="00005BE4"/>
    <w:rsid w:val="000103F7"/>
    <w:rsid w:val="000152D0"/>
    <w:rsid w:val="00017343"/>
    <w:rsid w:val="00033413"/>
    <w:rsid w:val="00067DF0"/>
    <w:rsid w:val="0008427F"/>
    <w:rsid w:val="000A70F9"/>
    <w:rsid w:val="000B32E8"/>
    <w:rsid w:val="000B4D77"/>
    <w:rsid w:val="000B6C22"/>
    <w:rsid w:val="000C3781"/>
    <w:rsid w:val="000D3914"/>
    <w:rsid w:val="000F22FE"/>
    <w:rsid w:val="001068AD"/>
    <w:rsid w:val="0012539E"/>
    <w:rsid w:val="001345CB"/>
    <w:rsid w:val="0013609F"/>
    <w:rsid w:val="0015225B"/>
    <w:rsid w:val="00157E73"/>
    <w:rsid w:val="001A5DE6"/>
    <w:rsid w:val="001B6DBE"/>
    <w:rsid w:val="001C4910"/>
    <w:rsid w:val="001E7084"/>
    <w:rsid w:val="00212731"/>
    <w:rsid w:val="00223333"/>
    <w:rsid w:val="00223604"/>
    <w:rsid w:val="00227AD8"/>
    <w:rsid w:val="00237C46"/>
    <w:rsid w:val="002478D0"/>
    <w:rsid w:val="002711C0"/>
    <w:rsid w:val="00277CF0"/>
    <w:rsid w:val="002B473D"/>
    <w:rsid w:val="002C28FF"/>
    <w:rsid w:val="003156EA"/>
    <w:rsid w:val="00323BB2"/>
    <w:rsid w:val="00337024"/>
    <w:rsid w:val="00352612"/>
    <w:rsid w:val="00362405"/>
    <w:rsid w:val="003938D9"/>
    <w:rsid w:val="003A131B"/>
    <w:rsid w:val="003A5771"/>
    <w:rsid w:val="003C77DD"/>
    <w:rsid w:val="003D1D04"/>
    <w:rsid w:val="003E0B30"/>
    <w:rsid w:val="003E54E5"/>
    <w:rsid w:val="004A06AF"/>
    <w:rsid w:val="004A3ADB"/>
    <w:rsid w:val="004A67B1"/>
    <w:rsid w:val="004B2FB4"/>
    <w:rsid w:val="004D6724"/>
    <w:rsid w:val="004E213B"/>
    <w:rsid w:val="004F2DF9"/>
    <w:rsid w:val="004F61C8"/>
    <w:rsid w:val="004F7FA5"/>
    <w:rsid w:val="00503DCF"/>
    <w:rsid w:val="005103CE"/>
    <w:rsid w:val="00533599"/>
    <w:rsid w:val="00561D44"/>
    <w:rsid w:val="005714BD"/>
    <w:rsid w:val="0057683E"/>
    <w:rsid w:val="00585A8C"/>
    <w:rsid w:val="005A26AF"/>
    <w:rsid w:val="005B6333"/>
    <w:rsid w:val="005C08F3"/>
    <w:rsid w:val="005D0B7E"/>
    <w:rsid w:val="005D1DC0"/>
    <w:rsid w:val="005E2A43"/>
    <w:rsid w:val="0065728A"/>
    <w:rsid w:val="00672FA8"/>
    <w:rsid w:val="006A6491"/>
    <w:rsid w:val="006C3095"/>
    <w:rsid w:val="006D5DCA"/>
    <w:rsid w:val="006D7060"/>
    <w:rsid w:val="006E6482"/>
    <w:rsid w:val="006F7858"/>
    <w:rsid w:val="00732AAB"/>
    <w:rsid w:val="00746877"/>
    <w:rsid w:val="00746A9E"/>
    <w:rsid w:val="00765EFD"/>
    <w:rsid w:val="007A26AE"/>
    <w:rsid w:val="007A6FC1"/>
    <w:rsid w:val="007C254E"/>
    <w:rsid w:val="007D520B"/>
    <w:rsid w:val="007E62F4"/>
    <w:rsid w:val="007F206F"/>
    <w:rsid w:val="007F6435"/>
    <w:rsid w:val="00804147"/>
    <w:rsid w:val="00805AF6"/>
    <w:rsid w:val="0080640C"/>
    <w:rsid w:val="0082697B"/>
    <w:rsid w:val="00826EEB"/>
    <w:rsid w:val="00835C67"/>
    <w:rsid w:val="008434C6"/>
    <w:rsid w:val="008448E3"/>
    <w:rsid w:val="00846FF3"/>
    <w:rsid w:val="00852995"/>
    <w:rsid w:val="00862A1F"/>
    <w:rsid w:val="0088104A"/>
    <w:rsid w:val="008A1687"/>
    <w:rsid w:val="008A3427"/>
    <w:rsid w:val="008A4F5A"/>
    <w:rsid w:val="008B7A45"/>
    <w:rsid w:val="008D21E2"/>
    <w:rsid w:val="008E3226"/>
    <w:rsid w:val="008E3569"/>
    <w:rsid w:val="009153E0"/>
    <w:rsid w:val="00921AB8"/>
    <w:rsid w:val="00927B01"/>
    <w:rsid w:val="009375A1"/>
    <w:rsid w:val="00943E0A"/>
    <w:rsid w:val="00954568"/>
    <w:rsid w:val="00957708"/>
    <w:rsid w:val="00961FF8"/>
    <w:rsid w:val="009763A3"/>
    <w:rsid w:val="00983A89"/>
    <w:rsid w:val="009A1229"/>
    <w:rsid w:val="009C5521"/>
    <w:rsid w:val="009D726F"/>
    <w:rsid w:val="009F33A6"/>
    <w:rsid w:val="00A027DE"/>
    <w:rsid w:val="00A12E8E"/>
    <w:rsid w:val="00A31DB7"/>
    <w:rsid w:val="00A4012E"/>
    <w:rsid w:val="00A412C7"/>
    <w:rsid w:val="00A5131B"/>
    <w:rsid w:val="00A5591F"/>
    <w:rsid w:val="00A8350B"/>
    <w:rsid w:val="00A87B37"/>
    <w:rsid w:val="00AE5FEA"/>
    <w:rsid w:val="00B143C8"/>
    <w:rsid w:val="00B30A57"/>
    <w:rsid w:val="00B335AD"/>
    <w:rsid w:val="00B43E29"/>
    <w:rsid w:val="00B618E7"/>
    <w:rsid w:val="00B72355"/>
    <w:rsid w:val="00B741AB"/>
    <w:rsid w:val="00B9121B"/>
    <w:rsid w:val="00BB04C4"/>
    <w:rsid w:val="00BB26E6"/>
    <w:rsid w:val="00BB2C1C"/>
    <w:rsid w:val="00BB7C7F"/>
    <w:rsid w:val="00BE2A9D"/>
    <w:rsid w:val="00BE328F"/>
    <w:rsid w:val="00BE692C"/>
    <w:rsid w:val="00BF3B61"/>
    <w:rsid w:val="00C00D0F"/>
    <w:rsid w:val="00C00DD0"/>
    <w:rsid w:val="00C10AA6"/>
    <w:rsid w:val="00C35EEF"/>
    <w:rsid w:val="00C47327"/>
    <w:rsid w:val="00C560B3"/>
    <w:rsid w:val="00CA561D"/>
    <w:rsid w:val="00CB0E1E"/>
    <w:rsid w:val="00CC75DB"/>
    <w:rsid w:val="00CC789D"/>
    <w:rsid w:val="00CE7764"/>
    <w:rsid w:val="00CF4260"/>
    <w:rsid w:val="00CF4F26"/>
    <w:rsid w:val="00D13903"/>
    <w:rsid w:val="00D16497"/>
    <w:rsid w:val="00D16D1A"/>
    <w:rsid w:val="00D217CA"/>
    <w:rsid w:val="00D22A64"/>
    <w:rsid w:val="00D50AD3"/>
    <w:rsid w:val="00D8428C"/>
    <w:rsid w:val="00D90A38"/>
    <w:rsid w:val="00DA0414"/>
    <w:rsid w:val="00DA0ECC"/>
    <w:rsid w:val="00DA2B48"/>
    <w:rsid w:val="00DC2708"/>
    <w:rsid w:val="00DD7FA0"/>
    <w:rsid w:val="00DF3418"/>
    <w:rsid w:val="00E100A9"/>
    <w:rsid w:val="00E1115B"/>
    <w:rsid w:val="00E16DF7"/>
    <w:rsid w:val="00E22FC9"/>
    <w:rsid w:val="00E3126D"/>
    <w:rsid w:val="00E42C66"/>
    <w:rsid w:val="00E52EC1"/>
    <w:rsid w:val="00E61974"/>
    <w:rsid w:val="00E70665"/>
    <w:rsid w:val="00E95ACD"/>
    <w:rsid w:val="00E97A07"/>
    <w:rsid w:val="00EA4735"/>
    <w:rsid w:val="00EC22D3"/>
    <w:rsid w:val="00ED7FC2"/>
    <w:rsid w:val="00F03370"/>
    <w:rsid w:val="00F1497F"/>
    <w:rsid w:val="00F24D39"/>
    <w:rsid w:val="00F32010"/>
    <w:rsid w:val="00F66233"/>
    <w:rsid w:val="00F72550"/>
    <w:rsid w:val="00F82ED8"/>
    <w:rsid w:val="00F92667"/>
    <w:rsid w:val="00FD696C"/>
    <w:rsid w:val="00FE0C3F"/>
    <w:rsid w:val="00FE5C42"/>
    <w:rsid w:val="00FE7B90"/>
    <w:rsid w:val="00FF25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1E2F53"/>
  <w15:chartTrackingRefBased/>
  <w15:docId w15:val="{EBB6A5C5-EC22-4636-956B-E55B794A6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1115B"/>
    <w:pPr>
      <w:spacing w:line="360" w:lineRule="auto"/>
      <w:jc w:val="both"/>
    </w:pPr>
    <w:rPr>
      <w:rFonts w:ascii="Times New Roman" w:hAnsi="Times New Roman"/>
      <w:sz w:val="24"/>
    </w:rPr>
  </w:style>
  <w:style w:type="paragraph" w:styleId="berschrift1">
    <w:name w:val="heading 1"/>
    <w:basedOn w:val="Standard"/>
    <w:next w:val="Standard"/>
    <w:link w:val="berschrift1Zchn"/>
    <w:uiPriority w:val="9"/>
    <w:qFormat/>
    <w:rsid w:val="00A12E8E"/>
    <w:pPr>
      <w:keepNext/>
      <w:keepLines/>
      <w:spacing w:after="0"/>
      <w:outlineLvl w:val="0"/>
    </w:pPr>
    <w:rPr>
      <w:rFonts w:eastAsiaTheme="majorEastAsia" w:cstheme="majorBidi"/>
      <w:b/>
      <w:sz w:val="28"/>
      <w:szCs w:val="32"/>
    </w:rPr>
  </w:style>
  <w:style w:type="paragraph" w:styleId="berschrift2">
    <w:name w:val="heading 2"/>
    <w:basedOn w:val="Standard"/>
    <w:next w:val="Standard"/>
    <w:link w:val="berschrift2Zchn"/>
    <w:uiPriority w:val="9"/>
    <w:unhideWhenUsed/>
    <w:qFormat/>
    <w:rsid w:val="00E1115B"/>
    <w:pPr>
      <w:keepNext/>
      <w:keepLines/>
      <w:spacing w:before="40" w:after="0"/>
      <w:outlineLvl w:val="1"/>
    </w:pPr>
    <w:rPr>
      <w:rFonts w:eastAsiaTheme="majorEastAsia" w:cstheme="majorBidi"/>
      <w:b/>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12E8E"/>
    <w:rPr>
      <w:rFonts w:ascii="Times New Roman" w:eastAsiaTheme="majorEastAsia" w:hAnsi="Times New Roman" w:cstheme="majorBidi"/>
      <w:b/>
      <w:sz w:val="28"/>
      <w:szCs w:val="32"/>
    </w:rPr>
  </w:style>
  <w:style w:type="character" w:customStyle="1" w:styleId="berschrift2Zchn">
    <w:name w:val="Überschrift 2 Zchn"/>
    <w:basedOn w:val="Absatz-Standardschriftart"/>
    <w:link w:val="berschrift2"/>
    <w:uiPriority w:val="9"/>
    <w:rsid w:val="00E1115B"/>
    <w:rPr>
      <w:rFonts w:ascii="Times New Roman" w:eastAsiaTheme="majorEastAsia" w:hAnsi="Times New Roman" w:cstheme="majorBidi"/>
      <w:b/>
      <w:sz w:val="26"/>
      <w:szCs w:val="26"/>
    </w:rPr>
  </w:style>
  <w:style w:type="paragraph" w:styleId="Listenabsatz">
    <w:name w:val="List Paragraph"/>
    <w:basedOn w:val="Standard"/>
    <w:uiPriority w:val="34"/>
    <w:qFormat/>
    <w:rsid w:val="009F33A6"/>
    <w:pPr>
      <w:ind w:left="720"/>
      <w:contextualSpacing/>
    </w:pPr>
  </w:style>
  <w:style w:type="paragraph" w:styleId="KeinLeerraum">
    <w:name w:val="No Spacing"/>
    <w:link w:val="KeinLeerraumZchn"/>
    <w:uiPriority w:val="1"/>
    <w:qFormat/>
    <w:rsid w:val="00A12E8E"/>
    <w:pPr>
      <w:spacing w:after="0" w:line="240" w:lineRule="auto"/>
    </w:pPr>
    <w:rPr>
      <w:rFonts w:eastAsiaTheme="minorEastAsia"/>
    </w:rPr>
  </w:style>
  <w:style w:type="character" w:customStyle="1" w:styleId="KeinLeerraumZchn">
    <w:name w:val="Kein Leerraum Zchn"/>
    <w:basedOn w:val="Absatz-Standardschriftart"/>
    <w:link w:val="KeinLeerraum"/>
    <w:uiPriority w:val="1"/>
    <w:rsid w:val="00A12E8E"/>
    <w:rPr>
      <w:rFonts w:eastAsiaTheme="minorEastAsia"/>
    </w:rPr>
  </w:style>
  <w:style w:type="table" w:styleId="Tabellenraster">
    <w:name w:val="Table Grid"/>
    <w:basedOn w:val="NormaleTabelle"/>
    <w:uiPriority w:val="39"/>
    <w:rsid w:val="000B32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5A26AF"/>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5A26AF"/>
    <w:rPr>
      <w:rFonts w:ascii="Times New Roman" w:hAnsi="Times New Roman"/>
      <w:sz w:val="24"/>
    </w:rPr>
  </w:style>
  <w:style w:type="paragraph" w:styleId="Fuzeile">
    <w:name w:val="footer"/>
    <w:basedOn w:val="Standard"/>
    <w:link w:val="FuzeileZchn"/>
    <w:uiPriority w:val="99"/>
    <w:unhideWhenUsed/>
    <w:rsid w:val="005A26AF"/>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5A26AF"/>
    <w:rPr>
      <w:rFonts w:ascii="Times New Roman" w:hAnsi="Times New Roman"/>
      <w:sz w:val="24"/>
    </w:rPr>
  </w:style>
  <w:style w:type="table" w:customStyle="1" w:styleId="TableGrid1">
    <w:name w:val="Table Grid1"/>
    <w:basedOn w:val="NormaleTabelle"/>
    <w:next w:val="Tabellenraster"/>
    <w:uiPriority w:val="39"/>
    <w:rsid w:val="005A26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12539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2539E"/>
    <w:rPr>
      <w:rFonts w:ascii="Segoe UI" w:hAnsi="Segoe UI" w:cs="Segoe UI"/>
      <w:sz w:val="18"/>
      <w:szCs w:val="18"/>
    </w:rPr>
  </w:style>
  <w:style w:type="table" w:customStyle="1" w:styleId="Tabellenraster1">
    <w:name w:val="Tabellenraster1"/>
    <w:basedOn w:val="NormaleTabelle"/>
    <w:next w:val="Tabellenraster"/>
    <w:uiPriority w:val="59"/>
    <w:rsid w:val="00D217CA"/>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altsverzeichnisberschrift">
    <w:name w:val="TOC Heading"/>
    <w:basedOn w:val="berschrift1"/>
    <w:next w:val="Standard"/>
    <w:uiPriority w:val="39"/>
    <w:unhideWhenUsed/>
    <w:qFormat/>
    <w:rsid w:val="0008427F"/>
    <w:pPr>
      <w:spacing w:before="240" w:line="259" w:lineRule="auto"/>
      <w:jc w:val="left"/>
      <w:outlineLvl w:val="9"/>
    </w:pPr>
    <w:rPr>
      <w:rFonts w:asciiTheme="majorHAnsi" w:hAnsiTheme="majorHAnsi"/>
      <w:b w:val="0"/>
      <w:color w:val="2F5496" w:themeColor="accent1" w:themeShade="BF"/>
      <w:sz w:val="32"/>
      <w:lang w:val="de-DE" w:eastAsia="de-DE"/>
    </w:rPr>
  </w:style>
  <w:style w:type="paragraph" w:styleId="Verzeichnis1">
    <w:name w:val="toc 1"/>
    <w:basedOn w:val="Standard"/>
    <w:next w:val="Standard"/>
    <w:autoRedefine/>
    <w:uiPriority w:val="39"/>
    <w:unhideWhenUsed/>
    <w:rsid w:val="0008427F"/>
    <w:pPr>
      <w:spacing w:after="100"/>
    </w:pPr>
  </w:style>
  <w:style w:type="paragraph" w:styleId="Verzeichnis2">
    <w:name w:val="toc 2"/>
    <w:basedOn w:val="Standard"/>
    <w:next w:val="Standard"/>
    <w:autoRedefine/>
    <w:uiPriority w:val="39"/>
    <w:unhideWhenUsed/>
    <w:rsid w:val="0008427F"/>
    <w:pPr>
      <w:spacing w:after="100"/>
      <w:ind w:left="240"/>
    </w:pPr>
  </w:style>
  <w:style w:type="character" w:styleId="Hyperlink">
    <w:name w:val="Hyperlink"/>
    <w:basedOn w:val="Absatz-Standardschriftart"/>
    <w:uiPriority w:val="99"/>
    <w:unhideWhenUsed/>
    <w:rsid w:val="0008427F"/>
    <w:rPr>
      <w:color w:val="0563C1" w:themeColor="hyperlink"/>
      <w:u w:val="single"/>
    </w:rPr>
  </w:style>
  <w:style w:type="paragraph" w:styleId="Verzeichnis3">
    <w:name w:val="toc 3"/>
    <w:basedOn w:val="Standard"/>
    <w:next w:val="Standard"/>
    <w:autoRedefine/>
    <w:uiPriority w:val="39"/>
    <w:unhideWhenUsed/>
    <w:rsid w:val="0008427F"/>
    <w:pPr>
      <w:spacing w:after="100" w:line="259" w:lineRule="auto"/>
      <w:ind w:left="440"/>
      <w:jc w:val="left"/>
    </w:pPr>
    <w:rPr>
      <w:rFonts w:asciiTheme="minorHAnsi" w:eastAsiaTheme="minorEastAsia" w:hAnsiTheme="minorHAnsi" w:cs="Times New Roman"/>
      <w:sz w:val="22"/>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2926661">
      <w:bodyDiv w:val="1"/>
      <w:marLeft w:val="0"/>
      <w:marRight w:val="0"/>
      <w:marTop w:val="0"/>
      <w:marBottom w:val="0"/>
      <w:divBdr>
        <w:top w:val="none" w:sz="0" w:space="0" w:color="auto"/>
        <w:left w:val="none" w:sz="0" w:space="0" w:color="auto"/>
        <w:bottom w:val="none" w:sz="0" w:space="0" w:color="auto"/>
        <w:right w:val="none" w:sz="0" w:space="0" w:color="auto"/>
      </w:divBdr>
    </w:div>
    <w:div w:id="1908760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hyperlink" Target="http://www.agcs.allianz.com/assets/PDFs/Reports/AllianzRiskBarometer2016.pdf" TargetMode="External"/><Relationship Id="rId26" Type="http://schemas.openxmlformats.org/officeDocument/2006/relationships/hyperlink" Target="https://www.cyan.network/news/what-" TargetMode="External"/><Relationship Id="rId39" Type="http://schemas.openxmlformats.org/officeDocument/2006/relationships/image" Target="media/image16.png"/><Relationship Id="rId3" Type="http://schemas.openxmlformats.org/officeDocument/2006/relationships/styles" Target="styles.xml"/><Relationship Id="rId21" Type="http://schemas.openxmlformats.org/officeDocument/2006/relationships/hyperlink" Target="https://www.fireeye.com/blog/executive-perspective/2017/05/new-regulation-%20%20%20%20%20%20%20%20%20%20%20%20security-strategy.html" TargetMode="External"/><Relationship Id="rId34" Type="http://schemas.openxmlformats.org/officeDocument/2006/relationships/image" Target="media/image11.png"/><Relationship Id="rId42" Type="http://schemas.openxmlformats.org/officeDocument/2006/relationships/image" Target="media/image19.png"/><Relationship Id="rId47" Type="http://schemas.openxmlformats.org/officeDocument/2006/relationships/image" Target="media/image24.png"/><Relationship Id="rId50" Type="http://schemas.openxmlformats.org/officeDocument/2006/relationships/image" Target="media/image27.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www.approach.be/en/images/gdpr_-_why_you_need_a_ciso-short.pdf" TargetMode="External"/><Relationship Id="rId25" Type="http://schemas.openxmlformats.org/officeDocument/2006/relationships/hyperlink" Target="https://www.hstoday.us/channels/global/oversight-transparency-of-cyber-risks-at-" TargetMode="External"/><Relationship Id="rId33" Type="http://schemas.openxmlformats.org/officeDocument/2006/relationships/image" Target="media/image10.png"/><Relationship Id="rId38" Type="http://schemas.openxmlformats.org/officeDocument/2006/relationships/image" Target="media/image15.png"/><Relationship Id="rId46" Type="http://schemas.openxmlformats.org/officeDocument/2006/relationships/image" Target="media/image23.png"/><Relationship Id="rId2" Type="http://schemas.openxmlformats.org/officeDocument/2006/relationships/numbering" Target="numbering.xml"/><Relationship Id="rId16" Type="http://schemas.openxmlformats.org/officeDocument/2006/relationships/hyperlink" Target="http://www.agcs.allianz.com/assets/PDFs/Reports/AllianzRiskBarometer2016.pdf" TargetMode="External"/><Relationship Id="rId20" Type="http://schemas.openxmlformats.org/officeDocument/2006/relationships/hyperlink" Target="https://ssrn.com/abstract=3044730" TargetMode="External"/><Relationship Id="rId29" Type="http://schemas.openxmlformats.org/officeDocument/2006/relationships/hyperlink" Target="https://commyounity1.wordpress.com/2017/06/23/would-my-ciso-be-my-dpo" TargetMode="External"/><Relationship Id="rId41" Type="http://schemas.openxmlformats.org/officeDocument/2006/relationships/image" Target="media/image1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doi.org/10.5194/bg-2017-34" TargetMode="External"/><Relationship Id="rId32" Type="http://schemas.openxmlformats.org/officeDocument/2006/relationships/image" Target="media/image9.png"/><Relationship Id="rId37" Type="http://schemas.openxmlformats.org/officeDocument/2006/relationships/image" Target="media/image14.png"/><Relationship Id="rId40" Type="http://schemas.openxmlformats.org/officeDocument/2006/relationships/image" Target="media/image17.png"/><Relationship Id="rId45" Type="http://schemas.openxmlformats.org/officeDocument/2006/relationships/image" Target="media/image22.png"/><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hyperlink" Target="https://doi.org/10.1594/PANGAEA.880524" TargetMode="External"/><Relationship Id="rId28" Type="http://schemas.openxmlformats.org/officeDocument/2006/relationships/hyperlink" Target="https://www.msb.se/sv/Forebyggande/Informationssakerhet/It-incidentrapportering/" TargetMode="External"/><Relationship Id="rId36" Type="http://schemas.openxmlformats.org/officeDocument/2006/relationships/image" Target="media/image13.png"/><Relationship Id="rId49" Type="http://schemas.openxmlformats.org/officeDocument/2006/relationships/image" Target="media/image26.png"/><Relationship Id="rId10" Type="http://schemas.openxmlformats.org/officeDocument/2006/relationships/image" Target="media/image3.png"/><Relationship Id="rId19" Type="http://schemas.openxmlformats.org/officeDocument/2006/relationships/hyperlink" Target="https://www.linkedin.com/pulse/can-ciso-act-dpo-georges-ataya" TargetMode="External"/><Relationship Id="rId31" Type="http://schemas.openxmlformats.org/officeDocument/2006/relationships/image" Target="media/image8.png"/><Relationship Id="rId44" Type="http://schemas.openxmlformats.org/officeDocument/2006/relationships/image" Target="media/image21.png"/><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microsoft.com/office/2007/relationships/hdphoto" Target="media/hdphoto1.wdp"/><Relationship Id="rId22" Type="http://schemas.openxmlformats.org/officeDocument/2006/relationships/hyperlink" Target="https://www.nacdonline.org/AboutUs/NACDInTheNews.cfm?ItemNumber=40736" TargetMode="External"/><Relationship Id="rId27" Type="http://schemas.openxmlformats.org/officeDocument/2006/relationships/hyperlink" Target="https://www.profissionaisti.com.br/2013/07/o-papel-" TargetMode="External"/><Relationship Id="rId30" Type="http://schemas.openxmlformats.org/officeDocument/2006/relationships/hyperlink" Target="https://www.scmagazineuk.com/job-description-chief-%20%20%20%20%20%20%20%20%20%20information-security-officer/article/629762/" TargetMode="External"/><Relationship Id="rId35" Type="http://schemas.openxmlformats.org/officeDocument/2006/relationships/image" Target="media/image12.png"/><Relationship Id="rId43" Type="http://schemas.openxmlformats.org/officeDocument/2006/relationships/image" Target="media/image20.png"/><Relationship Id="rId48" Type="http://schemas.openxmlformats.org/officeDocument/2006/relationships/image" Target="media/image25.png"/><Relationship Id="rId8" Type="http://schemas.openxmlformats.org/officeDocument/2006/relationships/header" Target="header1.xml"/><Relationship Id="rId51"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05AEE5-62AA-4E58-856D-1C531E903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68</Pages>
  <Words>15412</Words>
  <Characters>97099</Characters>
  <Application>Microsoft Office Word</Application>
  <DocSecurity>0</DocSecurity>
  <Lines>809</Lines>
  <Paragraphs>224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CISO Role in the Design and Management of an Enterprise Comprehensive IT Security Plan</vt:lpstr>
      <vt:lpstr>CISO Role in the Design and Management of an Enterprise Comprehensive IT Security Plan</vt:lpstr>
    </vt:vector>
  </TitlesOfParts>
  <Company/>
  <LinksUpToDate>false</LinksUpToDate>
  <CharactersWithSpaces>112287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CISO Role in the Design and Management of an Enterprise Comprehensive IT Security Plan</dc:title>
  <dc:subject/>
  <dc:creator>moez.jendoubi@piterion.com</dc:creator>
  <cp:keywords/>
  <dc:description/>
  <cp:lastModifiedBy>Moez JENDOUBI</cp:lastModifiedBy>
  <cp:revision>41</cp:revision>
  <dcterms:created xsi:type="dcterms:W3CDTF">2021-01-25T18:48:00Z</dcterms:created>
  <dcterms:modified xsi:type="dcterms:W3CDTF">2021-02-01T10:30:00Z</dcterms:modified>
</cp:coreProperties>
</file>